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7A41B0" w:rsidP="00E85E0D">
      <w:pPr>
        <w:pStyle w:val="Titolo"/>
        <w:rPr>
          <w:sz w:val="36"/>
        </w:rPr>
      </w:pPr>
      <w:r>
        <w:rPr>
          <w:sz w:val="36"/>
        </w:rPr>
        <w:t>C</w:t>
      </w:r>
      <w:r w:rsidR="002B1ED6" w:rsidRPr="00A9561B">
        <w:rPr>
          <w:sz w:val="36"/>
        </w:rPr>
        <w:t>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CE303D" w:rsidRPr="00833927" w:rsidRDefault="0068152E" w:rsidP="002B1ED6">
      <w:pPr>
        <w:jc w:val="center"/>
        <w:rPr>
          <w:rFonts w:ascii="Arial" w:hAnsi="Arial" w:cs="Arial"/>
          <w:sz w:val="10"/>
          <w:szCs w:val="10"/>
        </w:rPr>
      </w:pPr>
      <w:r w:rsidRPr="00A16B1D">
        <w:rPr>
          <w:rFonts w:ascii="Arial" w:hAnsi="Arial" w:cs="Arial"/>
          <w:sz w:val="32"/>
        </w:rPr>
        <w:t>Dal</w:t>
      </w:r>
      <w:r>
        <w:rPr>
          <w:rFonts w:ascii="Arial" w:hAnsi="Arial" w:cs="Arial"/>
          <w:sz w:val="32"/>
        </w:rPr>
        <w:t xml:space="preserve"> </w:t>
      </w:r>
      <w:r w:rsidR="00820C55">
        <w:rPr>
          <w:rFonts w:ascii="Arial" w:hAnsi="Arial" w:cs="Arial"/>
          <w:sz w:val="32"/>
        </w:rPr>
        <w:t xml:space="preserve">8 al 15 </w:t>
      </w:r>
      <w:r w:rsidR="006F45AA">
        <w:rPr>
          <w:rFonts w:ascii="Arial" w:hAnsi="Arial" w:cs="Arial"/>
          <w:sz w:val="32"/>
        </w:rPr>
        <w:t>ottobre</w:t>
      </w:r>
      <w:r>
        <w:rPr>
          <w:rFonts w:ascii="Arial" w:hAnsi="Arial" w:cs="Arial"/>
          <w:sz w:val="32"/>
        </w:rPr>
        <w:t xml:space="preserve"> 2017</w:t>
      </w:r>
      <w:r w:rsidR="000608A3" w:rsidRPr="00A16B1D">
        <w:rPr>
          <w:rFonts w:ascii="Arial" w:hAnsi="Arial" w:cs="Arial"/>
          <w:sz w:val="32"/>
        </w:rPr>
        <w:t xml:space="preserve"> </w:t>
      </w:r>
    </w:p>
    <w:tbl>
      <w:tblPr>
        <w:tblStyle w:val="Grigliatabella"/>
        <w:tblpPr w:leftFromText="141" w:rightFromText="141" w:vertAnchor="text" w:horzAnchor="margin" w:tblpY="20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D9768D" w:rsidTr="0043302B">
        <w:trPr>
          <w:trHeight w:val="563"/>
        </w:trPr>
        <w:tc>
          <w:tcPr>
            <w:tcW w:w="2219" w:type="dxa"/>
          </w:tcPr>
          <w:p w:rsidR="00D9768D" w:rsidRPr="00B343C7" w:rsidRDefault="00D9768D" w:rsidP="00D9768D">
            <w:pPr>
              <w:rPr>
                <w:rFonts w:ascii="Arial" w:hAnsi="Arial" w:cs="Arial"/>
                <w:b/>
                <w:sz w:val="10"/>
                <w:szCs w:val="10"/>
              </w:rPr>
            </w:pPr>
          </w:p>
          <w:p w:rsidR="00D9768D" w:rsidRDefault="00D9768D" w:rsidP="00D9768D">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8</w:t>
            </w:r>
          </w:p>
          <w:p w:rsidR="00D9768D" w:rsidRDefault="00D9768D" w:rsidP="00D9768D">
            <w:pPr>
              <w:rPr>
                <w:rFonts w:ascii="Arial" w:hAnsi="Arial" w:cs="Arial"/>
                <w:sz w:val="4"/>
                <w:szCs w:val="4"/>
              </w:rPr>
            </w:pPr>
          </w:p>
          <w:p w:rsidR="00D9768D" w:rsidRPr="00B76FDC" w:rsidRDefault="00D9768D" w:rsidP="00D9768D">
            <w:pPr>
              <w:jc w:val="center"/>
              <w:rPr>
                <w:rFonts w:ascii="Arial" w:hAnsi="Arial" w:cs="Arial"/>
                <w:sz w:val="19"/>
                <w:szCs w:val="19"/>
                <w:u w:val="single"/>
              </w:rPr>
            </w:pPr>
            <w:r>
              <w:rPr>
                <w:rFonts w:ascii="Arial" w:hAnsi="Arial" w:cs="Arial"/>
                <w:sz w:val="19"/>
                <w:szCs w:val="19"/>
                <w:u w:val="single"/>
              </w:rPr>
              <w:t>VI dopo il martirio di s. Giovanni il Precursore</w:t>
            </w:r>
          </w:p>
        </w:tc>
        <w:tc>
          <w:tcPr>
            <w:tcW w:w="692" w:type="dxa"/>
          </w:tcPr>
          <w:p w:rsidR="00D9768D" w:rsidRDefault="00D9768D" w:rsidP="00D9768D">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D9768D" w:rsidRDefault="00D9768D" w:rsidP="00D9768D">
            <w:pPr>
              <w:jc w:val="right"/>
              <w:rPr>
                <w:rFonts w:ascii="Arial" w:hAnsi="Arial" w:cs="Arial"/>
                <w:sz w:val="19"/>
                <w:szCs w:val="19"/>
              </w:rPr>
            </w:pPr>
            <w:r w:rsidRPr="006606C9">
              <w:rPr>
                <w:rFonts w:ascii="Arial" w:hAnsi="Arial" w:cs="Arial"/>
                <w:sz w:val="19"/>
                <w:szCs w:val="19"/>
              </w:rPr>
              <w:t xml:space="preserve">  8.30</w:t>
            </w:r>
          </w:p>
          <w:p w:rsidR="00D9768D" w:rsidRDefault="00D9768D" w:rsidP="00D9768D">
            <w:pPr>
              <w:jc w:val="right"/>
              <w:rPr>
                <w:rFonts w:ascii="Arial" w:hAnsi="Arial" w:cs="Arial"/>
                <w:sz w:val="19"/>
                <w:szCs w:val="19"/>
              </w:rPr>
            </w:pPr>
          </w:p>
          <w:p w:rsidR="00D9768D" w:rsidRDefault="00D9768D" w:rsidP="00D9768D">
            <w:pPr>
              <w:jc w:val="right"/>
              <w:rPr>
                <w:rFonts w:ascii="Arial" w:hAnsi="Arial" w:cs="Arial"/>
                <w:sz w:val="19"/>
                <w:szCs w:val="19"/>
              </w:rPr>
            </w:pPr>
            <w:r>
              <w:rPr>
                <w:rFonts w:ascii="Arial" w:hAnsi="Arial" w:cs="Arial"/>
                <w:sz w:val="19"/>
                <w:szCs w:val="19"/>
              </w:rPr>
              <w:t>10.30</w:t>
            </w:r>
          </w:p>
          <w:p w:rsidR="00D9768D" w:rsidRDefault="00D9768D" w:rsidP="00D9768D">
            <w:pPr>
              <w:jc w:val="right"/>
              <w:rPr>
                <w:rFonts w:ascii="Arial" w:hAnsi="Arial" w:cs="Arial"/>
                <w:sz w:val="19"/>
                <w:szCs w:val="19"/>
              </w:rPr>
            </w:pPr>
            <w:r>
              <w:rPr>
                <w:rFonts w:ascii="Arial" w:hAnsi="Arial" w:cs="Arial"/>
                <w:sz w:val="19"/>
                <w:szCs w:val="19"/>
              </w:rPr>
              <w:t>16.00</w:t>
            </w:r>
          </w:p>
          <w:p w:rsidR="00D9768D" w:rsidRPr="00FB73AD" w:rsidRDefault="00D9768D" w:rsidP="00D9768D">
            <w:pPr>
              <w:jc w:val="right"/>
              <w:rPr>
                <w:rFonts w:ascii="Arial" w:hAnsi="Arial" w:cs="Arial"/>
                <w:sz w:val="19"/>
                <w:szCs w:val="19"/>
              </w:rPr>
            </w:pPr>
            <w:r>
              <w:rPr>
                <w:rFonts w:ascii="Arial" w:hAnsi="Arial" w:cs="Arial"/>
                <w:sz w:val="19"/>
                <w:szCs w:val="19"/>
              </w:rPr>
              <w:t>18.00</w:t>
            </w:r>
          </w:p>
        </w:tc>
        <w:tc>
          <w:tcPr>
            <w:tcW w:w="4710" w:type="dxa"/>
          </w:tcPr>
          <w:p w:rsidR="00D9768D" w:rsidRPr="00E32215" w:rsidRDefault="00D9768D" w:rsidP="00D9768D">
            <w:pPr>
              <w:rPr>
                <w:rFonts w:ascii="Arial" w:hAnsi="Arial" w:cs="Arial"/>
                <w:sz w:val="19"/>
                <w:szCs w:val="19"/>
              </w:rPr>
            </w:pPr>
            <w:r>
              <w:rPr>
                <w:rFonts w:ascii="Arial" w:hAnsi="Arial" w:cs="Arial"/>
                <w:sz w:val="19"/>
                <w:szCs w:val="19"/>
              </w:rPr>
              <w:t>Rigamonti Carlo</w:t>
            </w:r>
          </w:p>
          <w:p w:rsidR="00D9768D" w:rsidRDefault="00D9768D" w:rsidP="00D9768D">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Tina, Piero, Leonarda, </w:t>
            </w:r>
          </w:p>
          <w:p w:rsidR="00D9768D" w:rsidRDefault="00D9768D" w:rsidP="00D9768D">
            <w:pPr>
              <w:rPr>
                <w:rFonts w:ascii="Arial" w:hAnsi="Arial" w:cs="Arial"/>
                <w:sz w:val="19"/>
                <w:szCs w:val="19"/>
              </w:rPr>
            </w:pPr>
            <w:r>
              <w:rPr>
                <w:rFonts w:ascii="Arial" w:hAnsi="Arial" w:cs="Arial"/>
                <w:sz w:val="19"/>
                <w:szCs w:val="19"/>
              </w:rPr>
              <w:t xml:space="preserve">Manzoni Giuseppe e </w:t>
            </w:r>
            <w:proofErr w:type="spellStart"/>
            <w:r>
              <w:rPr>
                <w:rFonts w:ascii="Arial" w:hAnsi="Arial" w:cs="Arial"/>
                <w:sz w:val="19"/>
                <w:szCs w:val="19"/>
              </w:rPr>
              <w:t>fam</w:t>
            </w:r>
            <w:proofErr w:type="spellEnd"/>
            <w:r>
              <w:rPr>
                <w:rFonts w:ascii="Arial" w:hAnsi="Arial" w:cs="Arial"/>
                <w:sz w:val="19"/>
                <w:szCs w:val="19"/>
              </w:rPr>
              <w:t>.</w:t>
            </w:r>
          </w:p>
          <w:p w:rsidR="00D9768D" w:rsidRDefault="00D9768D" w:rsidP="00D9768D">
            <w:pPr>
              <w:rPr>
                <w:rFonts w:ascii="Arial" w:hAnsi="Arial" w:cs="Arial"/>
                <w:sz w:val="19"/>
                <w:szCs w:val="19"/>
              </w:rPr>
            </w:pPr>
            <w:r>
              <w:rPr>
                <w:rFonts w:ascii="Arial" w:hAnsi="Arial" w:cs="Arial"/>
                <w:sz w:val="19"/>
                <w:szCs w:val="19"/>
              </w:rPr>
              <w:t>Pro Populo</w:t>
            </w:r>
          </w:p>
          <w:p w:rsidR="00D9768D" w:rsidRPr="0043302B" w:rsidRDefault="00D9768D" w:rsidP="00D9768D">
            <w:pPr>
              <w:rPr>
                <w:rFonts w:ascii="Arial" w:hAnsi="Arial" w:cs="Arial"/>
                <w:sz w:val="19"/>
                <w:szCs w:val="19"/>
              </w:rPr>
            </w:pPr>
            <w:r w:rsidRPr="0043302B">
              <w:rPr>
                <w:rFonts w:ascii="Arial" w:hAnsi="Arial" w:cs="Arial"/>
                <w:sz w:val="19"/>
                <w:szCs w:val="19"/>
              </w:rPr>
              <w:t>battesimi</w:t>
            </w:r>
          </w:p>
          <w:p w:rsidR="00D9768D" w:rsidRPr="00D60E6B" w:rsidRDefault="00D9768D" w:rsidP="00D9768D">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Isella, Martino Cesare</w:t>
            </w:r>
          </w:p>
        </w:tc>
      </w:tr>
      <w:tr w:rsidR="00D9768D" w:rsidTr="0043302B">
        <w:trPr>
          <w:trHeight w:val="563"/>
        </w:trPr>
        <w:tc>
          <w:tcPr>
            <w:tcW w:w="2219" w:type="dxa"/>
          </w:tcPr>
          <w:p w:rsidR="00D9768D" w:rsidRDefault="00D9768D" w:rsidP="00D9768D">
            <w:pPr>
              <w:rPr>
                <w:rFonts w:ascii="Arial" w:hAnsi="Arial" w:cs="Arial"/>
                <w:b/>
                <w:sz w:val="6"/>
              </w:rPr>
            </w:pPr>
          </w:p>
          <w:p w:rsidR="00D9768D" w:rsidRDefault="00D9768D" w:rsidP="00D9768D">
            <w:pPr>
              <w:jc w:val="center"/>
              <w:rPr>
                <w:rFonts w:ascii="Arial" w:hAnsi="Arial" w:cs="Arial"/>
                <w:b/>
              </w:rPr>
            </w:pPr>
            <w:r>
              <w:rPr>
                <w:rFonts w:ascii="Arial" w:hAnsi="Arial" w:cs="Arial"/>
                <w:b/>
              </w:rPr>
              <w:t>LUN.9</w:t>
            </w:r>
          </w:p>
          <w:p w:rsidR="00D9768D" w:rsidRPr="00477A08" w:rsidRDefault="00AB68DC" w:rsidP="00D9768D">
            <w:pPr>
              <w:jc w:val="center"/>
              <w:rPr>
                <w:rFonts w:ascii="Arial" w:hAnsi="Arial" w:cs="Arial"/>
                <w:sz w:val="18"/>
                <w:szCs w:val="18"/>
              </w:rPr>
            </w:pPr>
            <w:r>
              <w:rPr>
                <w:rFonts w:ascii="Arial" w:hAnsi="Arial" w:cs="Arial"/>
                <w:sz w:val="18"/>
                <w:szCs w:val="18"/>
              </w:rPr>
              <w:t>feria</w:t>
            </w:r>
          </w:p>
        </w:tc>
        <w:tc>
          <w:tcPr>
            <w:tcW w:w="692" w:type="dxa"/>
          </w:tcPr>
          <w:p w:rsidR="00D9768D" w:rsidRDefault="00D9768D" w:rsidP="00D9768D">
            <w:pPr>
              <w:rPr>
                <w:rFonts w:ascii="Arial" w:hAnsi="Arial" w:cs="Arial"/>
                <w:sz w:val="6"/>
                <w:szCs w:val="6"/>
              </w:rPr>
            </w:pPr>
          </w:p>
          <w:p w:rsidR="00D9768D" w:rsidRPr="00134AAA" w:rsidRDefault="00D9768D" w:rsidP="00D9768D">
            <w:pPr>
              <w:rPr>
                <w:rFonts w:ascii="Arial" w:hAnsi="Arial" w:cs="Arial"/>
                <w:sz w:val="19"/>
                <w:szCs w:val="19"/>
              </w:rPr>
            </w:pPr>
            <w:r>
              <w:rPr>
                <w:rFonts w:ascii="Arial" w:hAnsi="Arial" w:cs="Arial"/>
                <w:sz w:val="19"/>
                <w:szCs w:val="19"/>
              </w:rPr>
              <w:t xml:space="preserve">  8.00</w:t>
            </w:r>
          </w:p>
          <w:p w:rsidR="00D9768D" w:rsidRPr="00D60E6B" w:rsidRDefault="00D9768D" w:rsidP="00D9768D">
            <w:pPr>
              <w:jc w:val="right"/>
              <w:rPr>
                <w:rFonts w:ascii="Arial" w:hAnsi="Arial" w:cs="Arial"/>
                <w:sz w:val="19"/>
                <w:szCs w:val="19"/>
              </w:rPr>
            </w:pPr>
            <w:r>
              <w:rPr>
                <w:rFonts w:ascii="Arial" w:hAnsi="Arial" w:cs="Arial"/>
                <w:sz w:val="19"/>
                <w:szCs w:val="19"/>
              </w:rPr>
              <w:t>18.00</w:t>
            </w:r>
          </w:p>
        </w:tc>
        <w:tc>
          <w:tcPr>
            <w:tcW w:w="4710" w:type="dxa"/>
          </w:tcPr>
          <w:p w:rsidR="00D9768D" w:rsidRDefault="00D9768D" w:rsidP="00D9768D">
            <w:pPr>
              <w:rPr>
                <w:rFonts w:ascii="Arial" w:hAnsi="Arial" w:cs="Arial"/>
                <w:b/>
                <w:sz w:val="6"/>
                <w:szCs w:val="6"/>
              </w:rPr>
            </w:pPr>
          </w:p>
          <w:p w:rsidR="00D9768D" w:rsidRDefault="00D9768D" w:rsidP="00D9768D">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D9768D" w:rsidRPr="003903F5" w:rsidRDefault="00D9768D" w:rsidP="00D9768D">
            <w:pPr>
              <w:jc w:val="both"/>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Negri e Molteni, Umberto Negri e Felicita</w:t>
            </w:r>
          </w:p>
        </w:tc>
      </w:tr>
      <w:tr w:rsidR="00D9768D" w:rsidTr="0043302B">
        <w:trPr>
          <w:trHeight w:val="648"/>
        </w:trPr>
        <w:tc>
          <w:tcPr>
            <w:tcW w:w="2219" w:type="dxa"/>
          </w:tcPr>
          <w:p w:rsidR="00D9768D" w:rsidRPr="00B343C7" w:rsidRDefault="00D9768D" w:rsidP="00D9768D">
            <w:pPr>
              <w:jc w:val="right"/>
              <w:rPr>
                <w:rFonts w:ascii="Arial" w:hAnsi="Arial" w:cs="Arial"/>
                <w:b/>
                <w:sz w:val="10"/>
                <w:szCs w:val="10"/>
              </w:rPr>
            </w:pPr>
          </w:p>
          <w:p w:rsidR="00D9768D" w:rsidRDefault="00D9768D" w:rsidP="00D9768D">
            <w:pPr>
              <w:jc w:val="center"/>
              <w:rPr>
                <w:rFonts w:ascii="Arial" w:hAnsi="Arial" w:cs="Arial"/>
                <w:b/>
              </w:rPr>
            </w:pPr>
            <w:r>
              <w:rPr>
                <w:rFonts w:ascii="Arial" w:hAnsi="Arial" w:cs="Arial"/>
                <w:b/>
              </w:rPr>
              <w:t>MAR</w:t>
            </w:r>
            <w:r w:rsidRPr="00B25AB2">
              <w:rPr>
                <w:rFonts w:ascii="Arial" w:hAnsi="Arial" w:cs="Arial"/>
                <w:b/>
              </w:rPr>
              <w:t>.</w:t>
            </w:r>
            <w:r>
              <w:rPr>
                <w:rFonts w:ascii="Arial" w:hAnsi="Arial" w:cs="Arial"/>
                <w:b/>
              </w:rPr>
              <w:t xml:space="preserve"> 10</w:t>
            </w:r>
          </w:p>
          <w:p w:rsidR="00D9768D" w:rsidRPr="003F270B" w:rsidRDefault="00AB68DC" w:rsidP="00D9768D">
            <w:pPr>
              <w:jc w:val="center"/>
              <w:rPr>
                <w:rFonts w:ascii="Arial" w:hAnsi="Arial" w:cs="Arial"/>
                <w:sz w:val="18"/>
                <w:szCs w:val="18"/>
              </w:rPr>
            </w:pPr>
            <w:r>
              <w:rPr>
                <w:rFonts w:ascii="Arial" w:hAnsi="Arial" w:cs="Arial"/>
                <w:sz w:val="18"/>
                <w:szCs w:val="18"/>
              </w:rPr>
              <w:t>feria</w:t>
            </w:r>
          </w:p>
        </w:tc>
        <w:tc>
          <w:tcPr>
            <w:tcW w:w="692" w:type="dxa"/>
          </w:tcPr>
          <w:p w:rsidR="00D9768D" w:rsidRDefault="00D9768D" w:rsidP="00D9768D">
            <w:pPr>
              <w:rPr>
                <w:rFonts w:ascii="Arial" w:hAnsi="Arial" w:cs="Arial"/>
                <w:sz w:val="6"/>
                <w:szCs w:val="6"/>
              </w:rPr>
            </w:pPr>
          </w:p>
          <w:p w:rsidR="00D9768D" w:rsidRDefault="00D9768D" w:rsidP="00D9768D">
            <w:pPr>
              <w:jc w:val="right"/>
              <w:rPr>
                <w:rFonts w:ascii="Arial" w:hAnsi="Arial" w:cs="Arial"/>
                <w:sz w:val="19"/>
                <w:szCs w:val="19"/>
              </w:rPr>
            </w:pPr>
            <w:r>
              <w:rPr>
                <w:rFonts w:ascii="Arial" w:hAnsi="Arial" w:cs="Arial"/>
                <w:sz w:val="19"/>
                <w:szCs w:val="19"/>
              </w:rPr>
              <w:t>18.00</w:t>
            </w:r>
          </w:p>
          <w:p w:rsidR="00D9768D" w:rsidRDefault="00D9768D" w:rsidP="00D9768D">
            <w:pPr>
              <w:jc w:val="right"/>
              <w:rPr>
                <w:rFonts w:ascii="Arial" w:hAnsi="Arial" w:cs="Arial"/>
                <w:sz w:val="19"/>
                <w:szCs w:val="19"/>
              </w:rPr>
            </w:pPr>
          </w:p>
          <w:p w:rsidR="00D9768D" w:rsidRPr="008C1449" w:rsidRDefault="00D9768D" w:rsidP="00D9768D">
            <w:pPr>
              <w:pStyle w:val="Nessunaspaziatura"/>
              <w:rPr>
                <w:sz w:val="19"/>
                <w:szCs w:val="19"/>
              </w:rPr>
            </w:pPr>
          </w:p>
        </w:tc>
        <w:tc>
          <w:tcPr>
            <w:tcW w:w="4710" w:type="dxa"/>
          </w:tcPr>
          <w:p w:rsidR="00D9768D" w:rsidRPr="00D8331F" w:rsidRDefault="00D9768D" w:rsidP="00D9768D">
            <w:pPr>
              <w:rPr>
                <w:rFonts w:ascii="Arial" w:hAnsi="Arial" w:cs="Arial"/>
                <w:sz w:val="7"/>
                <w:szCs w:val="7"/>
              </w:rPr>
            </w:pPr>
          </w:p>
          <w:p w:rsidR="00D9768D" w:rsidRPr="00D60E6B" w:rsidRDefault="00D9768D" w:rsidP="00D9768D">
            <w:pPr>
              <w:rPr>
                <w:rFonts w:ascii="Arial" w:hAnsi="Arial" w:cs="Arial"/>
                <w:sz w:val="19"/>
                <w:szCs w:val="19"/>
              </w:rPr>
            </w:pPr>
            <w:r>
              <w:rPr>
                <w:rFonts w:ascii="Arial" w:hAnsi="Arial" w:cs="Arial"/>
                <w:sz w:val="19"/>
                <w:szCs w:val="19"/>
              </w:rPr>
              <w:t>Eugenio, Amelia, Teresina, Ugo</w:t>
            </w:r>
          </w:p>
        </w:tc>
      </w:tr>
      <w:tr w:rsidR="00D9768D" w:rsidTr="0043302B">
        <w:trPr>
          <w:trHeight w:val="637"/>
        </w:trPr>
        <w:tc>
          <w:tcPr>
            <w:tcW w:w="2219" w:type="dxa"/>
          </w:tcPr>
          <w:p w:rsidR="00D9768D" w:rsidRPr="00BF09A0" w:rsidRDefault="00D9768D" w:rsidP="00D9768D">
            <w:pPr>
              <w:rPr>
                <w:rFonts w:ascii="Arial" w:hAnsi="Arial" w:cs="Arial"/>
                <w:b/>
                <w:sz w:val="6"/>
              </w:rPr>
            </w:pPr>
          </w:p>
          <w:p w:rsidR="00D9768D" w:rsidRDefault="00D9768D" w:rsidP="00D9768D">
            <w:pPr>
              <w:jc w:val="center"/>
              <w:rPr>
                <w:rFonts w:ascii="Arial" w:hAnsi="Arial" w:cs="Arial"/>
                <w:b/>
              </w:rPr>
            </w:pPr>
            <w:r w:rsidRPr="00BF09A0">
              <w:rPr>
                <w:rFonts w:ascii="Arial" w:hAnsi="Arial" w:cs="Arial"/>
                <w:b/>
              </w:rPr>
              <w:t xml:space="preserve">MER. </w:t>
            </w:r>
            <w:r>
              <w:rPr>
                <w:rFonts w:ascii="Arial" w:hAnsi="Arial" w:cs="Arial"/>
                <w:b/>
              </w:rPr>
              <w:t>11</w:t>
            </w:r>
          </w:p>
          <w:p w:rsidR="00D9768D" w:rsidRPr="001C479F" w:rsidRDefault="00D9768D" w:rsidP="00AB68DC">
            <w:pPr>
              <w:jc w:val="center"/>
              <w:rPr>
                <w:rFonts w:ascii="Arial" w:hAnsi="Arial" w:cs="Arial"/>
                <w:i/>
                <w:sz w:val="19"/>
                <w:szCs w:val="19"/>
              </w:rPr>
            </w:pPr>
            <w:r>
              <w:rPr>
                <w:rFonts w:ascii="Arial" w:hAnsi="Arial" w:cs="Arial"/>
                <w:sz w:val="18"/>
                <w:szCs w:val="18"/>
              </w:rPr>
              <w:t xml:space="preserve">San </w:t>
            </w:r>
            <w:r w:rsidR="00AB68DC">
              <w:rPr>
                <w:rFonts w:ascii="Arial" w:hAnsi="Arial" w:cs="Arial"/>
                <w:sz w:val="18"/>
                <w:szCs w:val="18"/>
              </w:rPr>
              <w:t>Giovanni XXIII</w:t>
            </w:r>
          </w:p>
        </w:tc>
        <w:tc>
          <w:tcPr>
            <w:tcW w:w="692" w:type="dxa"/>
          </w:tcPr>
          <w:p w:rsidR="00D9768D" w:rsidRPr="00082A6B" w:rsidRDefault="00D9768D" w:rsidP="00D9768D">
            <w:pPr>
              <w:jc w:val="right"/>
              <w:rPr>
                <w:rFonts w:ascii="Arial" w:hAnsi="Arial" w:cs="Arial"/>
                <w:sz w:val="19"/>
                <w:szCs w:val="19"/>
              </w:rPr>
            </w:pPr>
            <w:r>
              <w:rPr>
                <w:rFonts w:ascii="Arial" w:hAnsi="Arial" w:cs="Arial"/>
                <w:sz w:val="19"/>
                <w:szCs w:val="19"/>
              </w:rPr>
              <w:t>18.00</w:t>
            </w:r>
          </w:p>
          <w:p w:rsidR="00D9768D" w:rsidRPr="001C479F" w:rsidRDefault="00D9768D" w:rsidP="00D9768D">
            <w:pPr>
              <w:jc w:val="right"/>
              <w:rPr>
                <w:rFonts w:ascii="Arial" w:hAnsi="Arial" w:cs="Arial"/>
                <w:i/>
                <w:sz w:val="19"/>
                <w:szCs w:val="19"/>
              </w:rPr>
            </w:pPr>
          </w:p>
        </w:tc>
        <w:tc>
          <w:tcPr>
            <w:tcW w:w="4710" w:type="dxa"/>
          </w:tcPr>
          <w:p w:rsidR="00D9768D" w:rsidRPr="00D9768D" w:rsidRDefault="00D9768D" w:rsidP="00D9768D">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w:t>
            </w:r>
            <w:r>
              <w:rPr>
                <w:rFonts w:ascii="Arial" w:hAnsi="Arial" w:cs="Arial"/>
                <w:sz w:val="19"/>
                <w:szCs w:val="19"/>
              </w:rPr>
              <w:t>Lorenzo</w:t>
            </w:r>
          </w:p>
        </w:tc>
      </w:tr>
      <w:tr w:rsidR="00D9768D" w:rsidTr="0043302B">
        <w:tblPrEx>
          <w:tblCellMar>
            <w:left w:w="70" w:type="dxa"/>
            <w:right w:w="70" w:type="dxa"/>
          </w:tblCellMar>
        </w:tblPrEx>
        <w:trPr>
          <w:trHeight w:val="692"/>
        </w:trPr>
        <w:tc>
          <w:tcPr>
            <w:tcW w:w="2219" w:type="dxa"/>
          </w:tcPr>
          <w:p w:rsidR="00D9768D" w:rsidRPr="00B343C7" w:rsidRDefault="00D9768D" w:rsidP="00D9768D">
            <w:pPr>
              <w:jc w:val="center"/>
              <w:rPr>
                <w:rFonts w:ascii="Arial" w:hAnsi="Arial" w:cs="Arial"/>
                <w:b/>
                <w:sz w:val="10"/>
                <w:szCs w:val="10"/>
              </w:rPr>
            </w:pPr>
          </w:p>
          <w:p w:rsidR="00D9768D" w:rsidRDefault="00D9768D" w:rsidP="00D9768D">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12</w:t>
            </w:r>
          </w:p>
          <w:p w:rsidR="00D9768D" w:rsidRPr="003F270B" w:rsidRDefault="00AB68DC" w:rsidP="00D9768D">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D9768D" w:rsidRPr="00F411E4" w:rsidRDefault="00D9768D" w:rsidP="00D9768D">
            <w:pPr>
              <w:jc w:val="center"/>
              <w:rPr>
                <w:rFonts w:ascii="Arial" w:hAnsi="Arial" w:cs="Arial"/>
                <w:sz w:val="6"/>
                <w:szCs w:val="19"/>
              </w:rPr>
            </w:pPr>
          </w:p>
          <w:p w:rsidR="00D9768D" w:rsidRDefault="00D9768D" w:rsidP="00D9768D">
            <w:pPr>
              <w:jc w:val="center"/>
              <w:rPr>
                <w:rFonts w:ascii="Arial" w:hAnsi="Arial" w:cs="Arial"/>
                <w:sz w:val="19"/>
                <w:szCs w:val="19"/>
              </w:rPr>
            </w:pPr>
            <w:r>
              <w:rPr>
                <w:rFonts w:ascii="Arial" w:hAnsi="Arial" w:cs="Arial"/>
                <w:sz w:val="19"/>
                <w:szCs w:val="19"/>
              </w:rPr>
              <w:t>16.00</w:t>
            </w:r>
          </w:p>
          <w:p w:rsidR="00D9768D" w:rsidRDefault="00D9768D" w:rsidP="00D9768D">
            <w:pPr>
              <w:jc w:val="center"/>
              <w:rPr>
                <w:rFonts w:ascii="Arial" w:hAnsi="Arial" w:cs="Arial"/>
                <w:sz w:val="19"/>
                <w:szCs w:val="19"/>
              </w:rPr>
            </w:pPr>
            <w:r>
              <w:rPr>
                <w:rFonts w:ascii="Arial" w:hAnsi="Arial" w:cs="Arial"/>
                <w:sz w:val="19"/>
                <w:szCs w:val="19"/>
              </w:rPr>
              <w:t>18.00</w:t>
            </w:r>
          </w:p>
          <w:p w:rsidR="00B81FF3" w:rsidRPr="00AD0FCA" w:rsidRDefault="00B81FF3" w:rsidP="00D9768D">
            <w:pPr>
              <w:jc w:val="center"/>
              <w:rPr>
                <w:rFonts w:ascii="Arial" w:hAnsi="Arial" w:cs="Arial"/>
                <w:sz w:val="19"/>
                <w:szCs w:val="19"/>
              </w:rPr>
            </w:pPr>
            <w:r>
              <w:rPr>
                <w:rFonts w:ascii="Arial" w:hAnsi="Arial" w:cs="Arial"/>
                <w:sz w:val="19"/>
                <w:szCs w:val="19"/>
              </w:rPr>
              <w:t>20.30</w:t>
            </w:r>
          </w:p>
        </w:tc>
        <w:tc>
          <w:tcPr>
            <w:tcW w:w="4710" w:type="dxa"/>
            <w:shd w:val="clear" w:color="auto" w:fill="auto"/>
          </w:tcPr>
          <w:p w:rsidR="00D9768D" w:rsidRPr="001C479F" w:rsidRDefault="00D9768D" w:rsidP="00D9768D">
            <w:pPr>
              <w:rPr>
                <w:rFonts w:ascii="Arial" w:hAnsi="Arial" w:cs="Arial"/>
                <w:sz w:val="6"/>
                <w:szCs w:val="6"/>
              </w:rPr>
            </w:pPr>
          </w:p>
          <w:p w:rsidR="00D9768D" w:rsidRDefault="00D9768D" w:rsidP="00D9768D">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p>
          <w:p w:rsidR="00D9768D" w:rsidRDefault="00D9768D" w:rsidP="00D9768D">
            <w:pPr>
              <w:rPr>
                <w:rFonts w:ascii="Arial" w:hAnsi="Arial" w:cs="Arial"/>
                <w:sz w:val="19"/>
                <w:szCs w:val="19"/>
              </w:rPr>
            </w:pPr>
            <w:r w:rsidRPr="00D8331F">
              <w:rPr>
                <w:rFonts w:ascii="Arial" w:hAnsi="Arial" w:cs="Arial"/>
                <w:b/>
                <w:sz w:val="19"/>
                <w:szCs w:val="19"/>
                <w:u w:val="single"/>
              </w:rPr>
              <w:t>a s. Caterina:</w:t>
            </w:r>
            <w:r>
              <w:rPr>
                <w:rFonts w:ascii="Arial" w:hAnsi="Arial" w:cs="Arial"/>
                <w:sz w:val="19"/>
                <w:szCs w:val="19"/>
              </w:rPr>
              <w:t xml:space="preserve"> </w:t>
            </w:r>
            <w:r w:rsidRPr="00AF792D">
              <w:rPr>
                <w:rFonts w:ascii="Arial" w:hAnsi="Arial" w:cs="Arial"/>
                <w:sz w:val="19"/>
                <w:szCs w:val="19"/>
              </w:rPr>
              <w:t xml:space="preserve"> </w:t>
            </w:r>
            <w:r>
              <w:rPr>
                <w:rFonts w:ascii="Arial" w:hAnsi="Arial" w:cs="Arial"/>
                <w:sz w:val="19"/>
                <w:szCs w:val="19"/>
              </w:rPr>
              <w:t>Colombo Ambrogio e Carlo</w:t>
            </w:r>
          </w:p>
          <w:p w:rsidR="00B81FF3" w:rsidRPr="00B81FF3" w:rsidRDefault="00B81FF3" w:rsidP="00D9768D">
            <w:pPr>
              <w:rPr>
                <w:rFonts w:ascii="Arial" w:hAnsi="Arial" w:cs="Arial"/>
                <w:b/>
                <w:sz w:val="19"/>
                <w:szCs w:val="19"/>
              </w:rPr>
            </w:pPr>
            <w:r w:rsidRPr="00B81FF3">
              <w:rPr>
                <w:rFonts w:ascii="Arial" w:hAnsi="Arial" w:cs="Arial"/>
                <w:b/>
                <w:sz w:val="19"/>
                <w:szCs w:val="19"/>
              </w:rPr>
              <w:t>Messa solenne nella memoria della consacrazione della Chiesa</w:t>
            </w:r>
          </w:p>
        </w:tc>
      </w:tr>
      <w:tr w:rsidR="00D9768D" w:rsidTr="0043302B">
        <w:tblPrEx>
          <w:tblCellMar>
            <w:left w:w="70" w:type="dxa"/>
            <w:right w:w="70" w:type="dxa"/>
          </w:tblCellMar>
        </w:tblPrEx>
        <w:trPr>
          <w:trHeight w:val="574"/>
        </w:trPr>
        <w:tc>
          <w:tcPr>
            <w:tcW w:w="2219" w:type="dxa"/>
          </w:tcPr>
          <w:p w:rsidR="00D9768D" w:rsidRPr="00B343C7" w:rsidRDefault="00D9768D" w:rsidP="00D9768D">
            <w:pPr>
              <w:jc w:val="center"/>
              <w:rPr>
                <w:rFonts w:ascii="Arial" w:hAnsi="Arial" w:cs="Arial"/>
                <w:b/>
                <w:sz w:val="10"/>
                <w:szCs w:val="10"/>
              </w:rPr>
            </w:pPr>
          </w:p>
          <w:p w:rsidR="00D9768D" w:rsidRPr="00D520D4" w:rsidRDefault="00D9768D" w:rsidP="00D9768D">
            <w:pPr>
              <w:jc w:val="center"/>
              <w:rPr>
                <w:rFonts w:ascii="Arial" w:hAnsi="Arial" w:cs="Arial"/>
                <w:b/>
                <w:sz w:val="6"/>
                <w:szCs w:val="6"/>
              </w:rPr>
            </w:pPr>
            <w:r>
              <w:rPr>
                <w:rFonts w:ascii="Arial" w:hAnsi="Arial" w:cs="Arial"/>
                <w:b/>
              </w:rPr>
              <w:t>VEN.13</w:t>
            </w:r>
          </w:p>
          <w:p w:rsidR="00D9768D" w:rsidRPr="005B098D" w:rsidRDefault="00AB68DC" w:rsidP="00D9768D">
            <w:pPr>
              <w:jc w:val="center"/>
              <w:rPr>
                <w:rFonts w:ascii="Arial" w:hAnsi="Arial" w:cs="Arial"/>
                <w:sz w:val="18"/>
                <w:szCs w:val="18"/>
              </w:rPr>
            </w:pPr>
            <w:r>
              <w:rPr>
                <w:rFonts w:ascii="Arial" w:hAnsi="Arial" w:cs="Arial"/>
                <w:sz w:val="18"/>
                <w:szCs w:val="18"/>
              </w:rPr>
              <w:t xml:space="preserve">S. Margherita Maria </w:t>
            </w:r>
            <w:proofErr w:type="spellStart"/>
            <w:r>
              <w:rPr>
                <w:rFonts w:ascii="Arial" w:hAnsi="Arial" w:cs="Arial"/>
                <w:sz w:val="18"/>
                <w:szCs w:val="18"/>
              </w:rPr>
              <w:t>Alacoche</w:t>
            </w:r>
            <w:proofErr w:type="spellEnd"/>
            <w:r>
              <w:rPr>
                <w:rFonts w:ascii="Arial" w:hAnsi="Arial" w:cs="Arial"/>
                <w:sz w:val="18"/>
                <w:szCs w:val="18"/>
              </w:rPr>
              <w:t xml:space="preserve">, vergine </w:t>
            </w:r>
          </w:p>
        </w:tc>
        <w:tc>
          <w:tcPr>
            <w:tcW w:w="692" w:type="dxa"/>
            <w:shd w:val="clear" w:color="auto" w:fill="auto"/>
          </w:tcPr>
          <w:p w:rsidR="00D9768D" w:rsidRPr="00D94E96" w:rsidRDefault="00D9768D" w:rsidP="00D9768D">
            <w:pPr>
              <w:rPr>
                <w:rFonts w:ascii="Arial" w:hAnsi="Arial" w:cs="Arial"/>
                <w:sz w:val="6"/>
                <w:szCs w:val="6"/>
              </w:rPr>
            </w:pPr>
          </w:p>
          <w:p w:rsidR="00D9768D" w:rsidRPr="00FB73AD" w:rsidRDefault="00D9768D" w:rsidP="00D9768D">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D9768D" w:rsidRPr="00D94E96" w:rsidRDefault="00D9768D" w:rsidP="00D9768D">
            <w:pPr>
              <w:rPr>
                <w:rFonts w:ascii="Arial" w:hAnsi="Arial" w:cs="Arial"/>
                <w:sz w:val="6"/>
                <w:szCs w:val="6"/>
              </w:rPr>
            </w:pPr>
          </w:p>
          <w:p w:rsidR="00D9768D" w:rsidRPr="00477A08" w:rsidRDefault="00D9768D" w:rsidP="00D9768D">
            <w:pPr>
              <w:rPr>
                <w:rFonts w:ascii="Arial" w:hAnsi="Arial" w:cs="Arial"/>
                <w:sz w:val="19"/>
                <w:szCs w:val="19"/>
              </w:rPr>
            </w:pPr>
            <w:r>
              <w:rPr>
                <w:rFonts w:ascii="Arial" w:hAnsi="Arial" w:cs="Arial"/>
                <w:sz w:val="19"/>
                <w:szCs w:val="19"/>
              </w:rPr>
              <w:t>Corti Vittorio, Giulia, Cesare, Piero</w:t>
            </w:r>
          </w:p>
        </w:tc>
      </w:tr>
      <w:tr w:rsidR="00D9768D" w:rsidTr="0043302B">
        <w:tblPrEx>
          <w:tblCellMar>
            <w:left w:w="70" w:type="dxa"/>
            <w:right w:w="70" w:type="dxa"/>
          </w:tblCellMar>
        </w:tblPrEx>
        <w:trPr>
          <w:trHeight w:val="824"/>
        </w:trPr>
        <w:tc>
          <w:tcPr>
            <w:tcW w:w="2219" w:type="dxa"/>
            <w:tcBorders>
              <w:left w:val="single" w:sz="4" w:space="0" w:color="auto"/>
            </w:tcBorders>
          </w:tcPr>
          <w:p w:rsidR="00D9768D" w:rsidRPr="00B343C7" w:rsidRDefault="00D9768D" w:rsidP="00D9768D">
            <w:pPr>
              <w:jc w:val="center"/>
              <w:rPr>
                <w:rFonts w:ascii="Arial" w:hAnsi="Arial" w:cs="Arial"/>
                <w:b/>
                <w:sz w:val="10"/>
                <w:szCs w:val="10"/>
              </w:rPr>
            </w:pPr>
          </w:p>
          <w:p w:rsidR="00D9768D" w:rsidRDefault="00D9768D" w:rsidP="00D9768D">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14</w:t>
            </w:r>
          </w:p>
          <w:p w:rsidR="00D9768D" w:rsidRPr="003E0B33" w:rsidRDefault="00AB68DC" w:rsidP="00D9768D">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D9768D" w:rsidRDefault="00D9768D" w:rsidP="00D9768D">
            <w:pPr>
              <w:rPr>
                <w:rFonts w:ascii="Arial" w:hAnsi="Arial" w:cs="Arial"/>
                <w:sz w:val="6"/>
                <w:szCs w:val="6"/>
              </w:rPr>
            </w:pPr>
          </w:p>
          <w:p w:rsidR="00D9768D" w:rsidRDefault="00D9768D" w:rsidP="00D9768D">
            <w:pPr>
              <w:jc w:val="right"/>
              <w:rPr>
                <w:rFonts w:ascii="Arial" w:hAnsi="Arial" w:cs="Arial"/>
                <w:sz w:val="19"/>
                <w:szCs w:val="19"/>
              </w:rPr>
            </w:pPr>
            <w:r>
              <w:rPr>
                <w:rFonts w:ascii="Arial" w:hAnsi="Arial" w:cs="Arial"/>
                <w:sz w:val="19"/>
                <w:szCs w:val="19"/>
              </w:rPr>
              <w:t>16.00</w:t>
            </w:r>
          </w:p>
          <w:p w:rsidR="00D9768D" w:rsidRDefault="00D9768D" w:rsidP="00D9768D">
            <w:pPr>
              <w:jc w:val="right"/>
              <w:rPr>
                <w:rFonts w:ascii="Arial" w:hAnsi="Arial" w:cs="Arial"/>
                <w:sz w:val="19"/>
                <w:szCs w:val="19"/>
              </w:rPr>
            </w:pPr>
            <w:r>
              <w:rPr>
                <w:rFonts w:ascii="Arial" w:hAnsi="Arial" w:cs="Arial"/>
                <w:sz w:val="19"/>
                <w:szCs w:val="19"/>
              </w:rPr>
              <w:t>17.00</w:t>
            </w:r>
          </w:p>
          <w:p w:rsidR="00D9768D" w:rsidRPr="00477A08" w:rsidRDefault="00D9768D" w:rsidP="00D9768D">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D9768D" w:rsidRDefault="00D9768D" w:rsidP="00D9768D">
            <w:pPr>
              <w:rPr>
                <w:rFonts w:ascii="Arial" w:hAnsi="Arial" w:cs="Arial"/>
                <w:color w:val="FFFFFF" w:themeColor="background1"/>
                <w:sz w:val="6"/>
                <w:szCs w:val="6"/>
              </w:rPr>
            </w:pPr>
          </w:p>
          <w:p w:rsidR="00D9768D" w:rsidRDefault="00D9768D" w:rsidP="00D9768D">
            <w:pPr>
              <w:rPr>
                <w:rFonts w:ascii="Arial" w:hAnsi="Arial" w:cs="Arial"/>
                <w:b/>
                <w:sz w:val="19"/>
                <w:szCs w:val="19"/>
                <w:u w:val="single"/>
              </w:rPr>
            </w:pPr>
            <w:r>
              <w:rPr>
                <w:rFonts w:ascii="Arial" w:hAnsi="Arial" w:cs="Arial"/>
                <w:b/>
                <w:sz w:val="19"/>
                <w:szCs w:val="19"/>
                <w:u w:val="single"/>
              </w:rPr>
              <w:t>S. Confessioni</w:t>
            </w:r>
          </w:p>
          <w:p w:rsidR="00D9768D" w:rsidRPr="00966EA8" w:rsidRDefault="00D9768D" w:rsidP="00D9768D">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sidRPr="00C05FFD">
              <w:rPr>
                <w:rFonts w:ascii="Arial" w:hAnsi="Arial" w:cs="Arial"/>
                <w:b/>
                <w:sz w:val="19"/>
                <w:szCs w:val="19"/>
              </w:rPr>
              <w:t xml:space="preserve"> </w:t>
            </w:r>
            <w:proofErr w:type="spellStart"/>
            <w:r>
              <w:rPr>
                <w:rFonts w:ascii="Arial" w:hAnsi="Arial" w:cs="Arial"/>
                <w:sz w:val="19"/>
                <w:szCs w:val="19"/>
              </w:rPr>
              <w:t>Fam</w:t>
            </w:r>
            <w:proofErr w:type="spellEnd"/>
            <w:r>
              <w:rPr>
                <w:rFonts w:ascii="Arial" w:hAnsi="Arial" w:cs="Arial"/>
                <w:sz w:val="19"/>
                <w:szCs w:val="19"/>
              </w:rPr>
              <w:t>. De Paola</w:t>
            </w:r>
          </w:p>
          <w:p w:rsidR="00D9768D" w:rsidRPr="00966EA8" w:rsidRDefault="00D9768D" w:rsidP="00D9768D">
            <w:pPr>
              <w:rPr>
                <w:rFonts w:ascii="Arial" w:hAnsi="Arial" w:cs="Arial"/>
                <w:sz w:val="19"/>
                <w:szCs w:val="19"/>
              </w:rPr>
            </w:pPr>
            <w:r>
              <w:rPr>
                <w:rFonts w:ascii="Arial" w:hAnsi="Arial" w:cs="Arial"/>
                <w:sz w:val="19"/>
                <w:szCs w:val="19"/>
              </w:rPr>
              <w:t>Brambilla Antonietta e Mario ( legato)</w:t>
            </w:r>
          </w:p>
        </w:tc>
      </w:tr>
      <w:tr w:rsidR="00D9768D" w:rsidRPr="00DB0D88" w:rsidTr="0043302B">
        <w:trPr>
          <w:trHeight w:val="993"/>
        </w:trPr>
        <w:tc>
          <w:tcPr>
            <w:tcW w:w="2219" w:type="dxa"/>
            <w:tcBorders>
              <w:top w:val="single" w:sz="6" w:space="0" w:color="auto"/>
            </w:tcBorders>
          </w:tcPr>
          <w:p w:rsidR="00D9768D" w:rsidRPr="00B343C7" w:rsidRDefault="00D9768D" w:rsidP="00D9768D">
            <w:pPr>
              <w:rPr>
                <w:rFonts w:ascii="Arial" w:hAnsi="Arial" w:cs="Arial"/>
                <w:b/>
                <w:sz w:val="10"/>
                <w:szCs w:val="10"/>
              </w:rPr>
            </w:pPr>
          </w:p>
          <w:p w:rsidR="00D9768D" w:rsidRDefault="00D9768D" w:rsidP="00D9768D">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15</w:t>
            </w:r>
          </w:p>
          <w:p w:rsidR="00D9768D" w:rsidRDefault="00D9768D" w:rsidP="00D9768D">
            <w:pPr>
              <w:rPr>
                <w:rFonts w:ascii="Arial" w:hAnsi="Arial" w:cs="Arial"/>
                <w:sz w:val="4"/>
                <w:szCs w:val="4"/>
              </w:rPr>
            </w:pPr>
          </w:p>
          <w:p w:rsidR="00D9768D" w:rsidRPr="00B76FDC" w:rsidRDefault="00AB68DC" w:rsidP="00D9768D">
            <w:pPr>
              <w:jc w:val="center"/>
              <w:rPr>
                <w:rFonts w:ascii="Arial" w:hAnsi="Arial" w:cs="Arial"/>
                <w:sz w:val="19"/>
                <w:szCs w:val="19"/>
                <w:u w:val="single"/>
              </w:rPr>
            </w:pPr>
            <w:r>
              <w:rPr>
                <w:rFonts w:ascii="Arial" w:hAnsi="Arial" w:cs="Arial"/>
                <w:sz w:val="19"/>
                <w:szCs w:val="19"/>
                <w:u w:val="single"/>
              </w:rPr>
              <w:t>Dedicazione del Duomo di Milano</w:t>
            </w:r>
          </w:p>
        </w:tc>
        <w:tc>
          <w:tcPr>
            <w:tcW w:w="692" w:type="dxa"/>
          </w:tcPr>
          <w:p w:rsidR="00D9768D" w:rsidRDefault="00D9768D" w:rsidP="00D9768D">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D9768D" w:rsidRDefault="00D9768D" w:rsidP="00D9768D">
            <w:pPr>
              <w:jc w:val="right"/>
              <w:rPr>
                <w:rFonts w:ascii="Arial" w:hAnsi="Arial" w:cs="Arial"/>
                <w:sz w:val="19"/>
                <w:szCs w:val="19"/>
              </w:rPr>
            </w:pPr>
            <w:r w:rsidRPr="006606C9">
              <w:rPr>
                <w:rFonts w:ascii="Arial" w:hAnsi="Arial" w:cs="Arial"/>
                <w:sz w:val="19"/>
                <w:szCs w:val="19"/>
              </w:rPr>
              <w:t xml:space="preserve">  8.30</w:t>
            </w:r>
          </w:p>
          <w:p w:rsidR="00D9768D" w:rsidRDefault="00D9768D" w:rsidP="00D9768D">
            <w:pPr>
              <w:jc w:val="right"/>
              <w:rPr>
                <w:rFonts w:ascii="Arial" w:hAnsi="Arial" w:cs="Arial"/>
                <w:sz w:val="19"/>
                <w:szCs w:val="19"/>
              </w:rPr>
            </w:pPr>
          </w:p>
          <w:p w:rsidR="00D9768D" w:rsidRDefault="00D9768D" w:rsidP="00D9768D">
            <w:pPr>
              <w:jc w:val="right"/>
              <w:rPr>
                <w:rFonts w:ascii="Arial" w:hAnsi="Arial" w:cs="Arial"/>
                <w:sz w:val="19"/>
                <w:szCs w:val="19"/>
              </w:rPr>
            </w:pPr>
            <w:r>
              <w:rPr>
                <w:rFonts w:ascii="Arial" w:hAnsi="Arial" w:cs="Arial"/>
                <w:sz w:val="19"/>
                <w:szCs w:val="19"/>
              </w:rPr>
              <w:t>10.30</w:t>
            </w:r>
          </w:p>
          <w:p w:rsidR="00D9768D" w:rsidRPr="00FB73AD" w:rsidRDefault="00D9768D" w:rsidP="00D9768D">
            <w:pPr>
              <w:jc w:val="right"/>
              <w:rPr>
                <w:rFonts w:ascii="Arial" w:hAnsi="Arial" w:cs="Arial"/>
                <w:sz w:val="19"/>
                <w:szCs w:val="19"/>
              </w:rPr>
            </w:pPr>
            <w:r>
              <w:rPr>
                <w:rFonts w:ascii="Arial" w:hAnsi="Arial" w:cs="Arial"/>
                <w:sz w:val="19"/>
                <w:szCs w:val="19"/>
              </w:rPr>
              <w:t>18.00</w:t>
            </w:r>
          </w:p>
        </w:tc>
        <w:tc>
          <w:tcPr>
            <w:tcW w:w="4710" w:type="dxa"/>
          </w:tcPr>
          <w:p w:rsidR="00D9768D" w:rsidRPr="00E32215" w:rsidRDefault="00D9768D" w:rsidP="00D9768D">
            <w:pPr>
              <w:rPr>
                <w:rFonts w:ascii="Arial" w:hAnsi="Arial" w:cs="Arial"/>
                <w:sz w:val="19"/>
                <w:szCs w:val="19"/>
              </w:rPr>
            </w:pPr>
            <w:r>
              <w:rPr>
                <w:rFonts w:ascii="Arial" w:hAnsi="Arial" w:cs="Arial"/>
                <w:sz w:val="19"/>
                <w:szCs w:val="19"/>
              </w:rPr>
              <w:t xml:space="preserve">Longhi Ester, </w:t>
            </w:r>
            <w:proofErr w:type="spellStart"/>
            <w:r>
              <w:rPr>
                <w:rFonts w:ascii="Arial" w:hAnsi="Arial" w:cs="Arial"/>
                <w:sz w:val="19"/>
                <w:szCs w:val="19"/>
              </w:rPr>
              <w:t>fam</w:t>
            </w:r>
            <w:proofErr w:type="spellEnd"/>
            <w:r>
              <w:rPr>
                <w:rFonts w:ascii="Arial" w:hAnsi="Arial" w:cs="Arial"/>
                <w:sz w:val="19"/>
                <w:szCs w:val="19"/>
              </w:rPr>
              <w:t>. Mauri</w:t>
            </w:r>
          </w:p>
          <w:p w:rsidR="00D9768D" w:rsidRDefault="00D9768D" w:rsidP="00D9768D">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Borgonovo, Giuseppe, Teresina, Giorgio Zanon </w:t>
            </w:r>
          </w:p>
          <w:p w:rsidR="00D9768D" w:rsidRDefault="00D9768D" w:rsidP="00D9768D">
            <w:pPr>
              <w:rPr>
                <w:rFonts w:ascii="Arial" w:hAnsi="Arial" w:cs="Arial"/>
                <w:sz w:val="19"/>
                <w:szCs w:val="19"/>
              </w:rPr>
            </w:pPr>
            <w:r>
              <w:rPr>
                <w:rFonts w:ascii="Arial" w:hAnsi="Arial" w:cs="Arial"/>
                <w:sz w:val="19"/>
                <w:szCs w:val="19"/>
              </w:rPr>
              <w:t>Pro Populo</w:t>
            </w:r>
          </w:p>
          <w:p w:rsidR="00D9768D" w:rsidRPr="00D60E6B" w:rsidRDefault="00D9768D" w:rsidP="00D9768D">
            <w:pPr>
              <w:rPr>
                <w:rFonts w:ascii="Arial" w:hAnsi="Arial" w:cs="Arial"/>
                <w:sz w:val="19"/>
                <w:szCs w:val="19"/>
              </w:rPr>
            </w:pPr>
            <w:r>
              <w:rPr>
                <w:rFonts w:ascii="Arial" w:hAnsi="Arial" w:cs="Arial"/>
                <w:sz w:val="19"/>
                <w:szCs w:val="19"/>
              </w:rPr>
              <w:t xml:space="preserve">Carla, </w:t>
            </w:r>
            <w:proofErr w:type="spellStart"/>
            <w:r>
              <w:rPr>
                <w:rFonts w:ascii="Arial" w:hAnsi="Arial" w:cs="Arial"/>
                <w:sz w:val="19"/>
                <w:szCs w:val="19"/>
              </w:rPr>
              <w:t>Sugan</w:t>
            </w:r>
            <w:proofErr w:type="spellEnd"/>
            <w:r>
              <w:rPr>
                <w:rFonts w:ascii="Arial" w:hAnsi="Arial" w:cs="Arial"/>
                <w:sz w:val="19"/>
                <w:szCs w:val="19"/>
              </w:rPr>
              <w:t xml:space="preserve"> Danilo e </w:t>
            </w:r>
            <w:proofErr w:type="spellStart"/>
            <w:r>
              <w:rPr>
                <w:rFonts w:ascii="Arial" w:hAnsi="Arial" w:cs="Arial"/>
                <w:sz w:val="19"/>
                <w:szCs w:val="19"/>
              </w:rPr>
              <w:t>Angiolina</w:t>
            </w:r>
            <w:proofErr w:type="spellEnd"/>
          </w:p>
        </w:tc>
      </w:tr>
    </w:tbl>
    <w:p w:rsidR="00D36B83" w:rsidRDefault="00B81FF3" w:rsidP="00B26ADB">
      <w:pPr>
        <w:jc w:val="center"/>
        <w:rPr>
          <w:b/>
          <w:sz w:val="28"/>
        </w:rPr>
      </w:pPr>
      <w:r>
        <w:rPr>
          <w:noProof/>
        </w:rPr>
        <w:drawing>
          <wp:anchor distT="0" distB="0" distL="114300" distR="114300" simplePos="0" relativeHeight="251700224" behindDoc="1" locked="0" layoutInCell="1" allowOverlap="1" wp14:anchorId="7CD95CEA" wp14:editId="39CE7EB6">
            <wp:simplePos x="0" y="0"/>
            <wp:positionH relativeFrom="column">
              <wp:posOffset>-17145</wp:posOffset>
            </wp:positionH>
            <wp:positionV relativeFrom="paragraph">
              <wp:posOffset>4708884</wp:posOffset>
            </wp:positionV>
            <wp:extent cx="1064260" cy="1438910"/>
            <wp:effectExtent l="0" t="0" r="2540" b="8890"/>
            <wp:wrapNone/>
            <wp:docPr id="4" name="Immagine 4" descr="Risultati immagini per santa margherita ,maria alaco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anta margherita ,maria alacoque"/>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b="10396"/>
                    <a:stretch/>
                  </pic:blipFill>
                  <pic:spPr bwMode="auto">
                    <a:xfrm>
                      <a:off x="0" y="0"/>
                      <a:ext cx="1064260" cy="1438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1DD9">
        <w:rPr>
          <w:noProof/>
        </w:rPr>
        <w:drawing>
          <wp:anchor distT="0" distB="0" distL="114300" distR="114300" simplePos="0" relativeHeight="251701248" behindDoc="1" locked="0" layoutInCell="1" allowOverlap="1" wp14:anchorId="7FAEAEA0" wp14:editId="6B6E2DA1">
            <wp:simplePos x="0" y="0"/>
            <wp:positionH relativeFrom="column">
              <wp:posOffset>3746500</wp:posOffset>
            </wp:positionH>
            <wp:positionV relativeFrom="paragraph">
              <wp:posOffset>4741021</wp:posOffset>
            </wp:positionV>
            <wp:extent cx="1055370" cy="1384300"/>
            <wp:effectExtent l="0" t="0" r="0" b="6350"/>
            <wp:wrapNone/>
            <wp:docPr id="5" name="Immagine 5" descr="Risultati immagini per giovanni XX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giovanni XXIII"/>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0878" r="10072"/>
                    <a:stretch/>
                  </pic:blipFill>
                  <pic:spPr bwMode="auto">
                    <a:xfrm>
                      <a:off x="0" y="0"/>
                      <a:ext cx="1055370" cy="1384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6C49" w:rsidRDefault="0025701A" w:rsidP="00B26ADB">
      <w:pPr>
        <w:jc w:val="center"/>
        <w:rPr>
          <w:b/>
          <w:sz w:val="28"/>
        </w:rPr>
      </w:pPr>
      <w:r w:rsidRPr="0004796E">
        <w:rPr>
          <w:b/>
          <w:noProof/>
          <w:sz w:val="28"/>
          <w:u w:val="single"/>
        </w:rPr>
        <mc:AlternateContent>
          <mc:Choice Requires="wps">
            <w:drawing>
              <wp:anchor distT="0" distB="0" distL="114300" distR="114300" simplePos="0" relativeHeight="251683840" behindDoc="0" locked="0" layoutInCell="1" allowOverlap="1" wp14:anchorId="00B0D212" wp14:editId="1A77B02B">
                <wp:simplePos x="0" y="0"/>
                <wp:positionH relativeFrom="column">
                  <wp:posOffset>1101725</wp:posOffset>
                </wp:positionH>
                <wp:positionV relativeFrom="paragraph">
                  <wp:posOffset>13970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3D5A70" w:rsidRPr="00912A48" w:rsidRDefault="003D5A70" w:rsidP="00541A5D">
                            <w:pPr>
                              <w:jc w:val="center"/>
                              <w:rPr>
                                <w:b/>
                                <w:sz w:val="17"/>
                                <w:szCs w:val="17"/>
                              </w:rPr>
                            </w:pPr>
                            <w:r w:rsidRPr="00912A48">
                              <w:rPr>
                                <w:b/>
                                <w:sz w:val="17"/>
                                <w:szCs w:val="17"/>
                              </w:rPr>
                              <w:t xml:space="preserve">CONTATTI: </w:t>
                            </w:r>
                          </w:p>
                          <w:p w:rsidR="003D5A70" w:rsidRPr="00912A48" w:rsidRDefault="003D5A70" w:rsidP="00541A5D">
                            <w:pPr>
                              <w:rPr>
                                <w:b/>
                                <w:sz w:val="17"/>
                                <w:szCs w:val="17"/>
                                <w:u w:val="single"/>
                              </w:rPr>
                            </w:pPr>
                            <w:r w:rsidRPr="00912A48">
                              <w:rPr>
                                <w:b/>
                                <w:sz w:val="17"/>
                                <w:szCs w:val="17"/>
                              </w:rPr>
                              <w:t xml:space="preserve">Don Marco   :031650103 - 3334997133 </w:t>
                            </w:r>
                          </w:p>
                          <w:p w:rsidR="003D5A70" w:rsidRPr="00912A48" w:rsidRDefault="003D5A70" w:rsidP="00541A5D">
                            <w:pPr>
                              <w:rPr>
                                <w:b/>
                                <w:sz w:val="17"/>
                                <w:szCs w:val="17"/>
                              </w:rPr>
                            </w:pPr>
                            <w:r w:rsidRPr="00912A48">
                              <w:rPr>
                                <w:b/>
                                <w:sz w:val="17"/>
                                <w:szCs w:val="17"/>
                              </w:rPr>
                              <w:t>Don Piero     : 031696734 – 3392643705</w:t>
                            </w:r>
                          </w:p>
                          <w:p w:rsidR="003D5A70" w:rsidRPr="00912A48" w:rsidRDefault="003D5A70" w:rsidP="00541A5D">
                            <w:pPr>
                              <w:rPr>
                                <w:b/>
                                <w:sz w:val="17"/>
                                <w:szCs w:val="17"/>
                              </w:rPr>
                            </w:pPr>
                            <w:r w:rsidRPr="00912A48">
                              <w:rPr>
                                <w:b/>
                                <w:sz w:val="17"/>
                                <w:szCs w:val="17"/>
                              </w:rPr>
                              <w:t>Oratorio       : 031650145</w:t>
                            </w:r>
                          </w:p>
                          <w:p w:rsidR="003D5A70" w:rsidRPr="00912A48" w:rsidRDefault="003D5A70" w:rsidP="00541A5D">
                            <w:pPr>
                              <w:rPr>
                                <w:b/>
                                <w:sz w:val="17"/>
                                <w:szCs w:val="17"/>
                              </w:rPr>
                            </w:pPr>
                            <w:r w:rsidRPr="00912A48">
                              <w:rPr>
                                <w:b/>
                                <w:sz w:val="17"/>
                                <w:szCs w:val="17"/>
                              </w:rPr>
                              <w:t>E. Mail:  segreteriaparrocchiale@alice.it</w:t>
                            </w:r>
                          </w:p>
                          <w:p w:rsidR="003D5A70" w:rsidRPr="00912A48" w:rsidRDefault="003D5A70" w:rsidP="00541A5D">
                            <w:pPr>
                              <w:rPr>
                                <w:b/>
                                <w:sz w:val="17"/>
                                <w:szCs w:val="17"/>
                              </w:rPr>
                            </w:pPr>
                            <w:r w:rsidRPr="00912A48">
                              <w:rPr>
                                <w:b/>
                                <w:sz w:val="17"/>
                                <w:szCs w:val="17"/>
                              </w:rPr>
                              <w:t>via A. Appiani  24, 22046 Merone</w:t>
                            </w:r>
                          </w:p>
                          <w:p w:rsidR="003D5A70" w:rsidRPr="00912A48" w:rsidRDefault="003D5A70" w:rsidP="00541A5D">
                            <w:pPr>
                              <w:jc w:val="center"/>
                              <w:rPr>
                                <w:b/>
                                <w:sz w:val="17"/>
                                <w:szCs w:val="17"/>
                              </w:rPr>
                            </w:pPr>
                            <w:r w:rsidRPr="00912A48">
                              <w:rPr>
                                <w:b/>
                                <w:sz w:val="17"/>
                                <w:szCs w:val="17"/>
                              </w:rPr>
                              <w:t xml:space="preserve">Sito:  </w:t>
                            </w:r>
                            <w:hyperlink r:id="rId13" w:history="1">
                              <w:r w:rsidRPr="00912A48">
                                <w:rPr>
                                  <w:rStyle w:val="Collegamentoipertestuale"/>
                                  <w:b/>
                                  <w:color w:val="auto"/>
                                  <w:sz w:val="17"/>
                                  <w:szCs w:val="17"/>
                                </w:rPr>
                                <w:t>www.parrocchiadimerone.it</w:t>
                              </w:r>
                            </w:hyperlink>
                          </w:p>
                          <w:p w:rsidR="003D5A70" w:rsidRPr="002F2735" w:rsidRDefault="003D5A70" w:rsidP="00541A5D">
                            <w:pPr>
                              <w:rPr>
                                <w:b/>
                                <w:sz w:val="18"/>
                                <w:szCs w:val="18"/>
                              </w:rPr>
                            </w:pPr>
                          </w:p>
                          <w:p w:rsidR="003D5A70" w:rsidRPr="00842364" w:rsidRDefault="003D5A70" w:rsidP="00541A5D">
                            <w:pPr>
                              <w:rPr>
                                <w:b/>
                                <w:sz w:val="20"/>
                                <w:szCs w:val="20"/>
                              </w:rPr>
                            </w:pPr>
                          </w:p>
                          <w:p w:rsidR="003D5A70" w:rsidRDefault="003D5A70"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86.75pt;margin-top:1.1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" strokecolor="black [3213]" strokeweight="1.75pt">
                <v:textbox>
                  <w:txbxContent>
                    <w:p w:rsidR="003D5A70" w:rsidRPr="00912A48" w:rsidRDefault="003D5A70" w:rsidP="00541A5D">
                      <w:pPr>
                        <w:jc w:val="center"/>
                        <w:rPr>
                          <w:b/>
                          <w:sz w:val="17"/>
                          <w:szCs w:val="17"/>
                        </w:rPr>
                      </w:pPr>
                      <w:r w:rsidRPr="00912A48">
                        <w:rPr>
                          <w:b/>
                          <w:sz w:val="17"/>
                          <w:szCs w:val="17"/>
                        </w:rPr>
                        <w:t xml:space="preserve">CONTATTI: </w:t>
                      </w:r>
                    </w:p>
                    <w:p w:rsidR="003D5A70" w:rsidRPr="00912A48" w:rsidRDefault="003D5A70" w:rsidP="00541A5D">
                      <w:pPr>
                        <w:rPr>
                          <w:b/>
                          <w:sz w:val="17"/>
                          <w:szCs w:val="17"/>
                          <w:u w:val="single"/>
                        </w:rPr>
                      </w:pPr>
                      <w:r w:rsidRPr="00912A48">
                        <w:rPr>
                          <w:b/>
                          <w:sz w:val="17"/>
                          <w:szCs w:val="17"/>
                        </w:rPr>
                        <w:t xml:space="preserve">Don Marco   :031650103 - 3334997133 </w:t>
                      </w:r>
                    </w:p>
                    <w:p w:rsidR="003D5A70" w:rsidRPr="00912A48" w:rsidRDefault="003D5A70" w:rsidP="00541A5D">
                      <w:pPr>
                        <w:rPr>
                          <w:b/>
                          <w:sz w:val="17"/>
                          <w:szCs w:val="17"/>
                        </w:rPr>
                      </w:pPr>
                      <w:r w:rsidRPr="00912A48">
                        <w:rPr>
                          <w:b/>
                          <w:sz w:val="17"/>
                          <w:szCs w:val="17"/>
                        </w:rPr>
                        <w:t>Don Piero     : 031696734 – 3392643705</w:t>
                      </w:r>
                    </w:p>
                    <w:p w:rsidR="003D5A70" w:rsidRPr="00912A48" w:rsidRDefault="003D5A70" w:rsidP="00541A5D">
                      <w:pPr>
                        <w:rPr>
                          <w:b/>
                          <w:sz w:val="17"/>
                          <w:szCs w:val="17"/>
                        </w:rPr>
                      </w:pPr>
                      <w:r w:rsidRPr="00912A48">
                        <w:rPr>
                          <w:b/>
                          <w:sz w:val="17"/>
                          <w:szCs w:val="17"/>
                        </w:rPr>
                        <w:t>Oratorio       : 031650145</w:t>
                      </w:r>
                    </w:p>
                    <w:p w:rsidR="003D5A70" w:rsidRPr="00912A48" w:rsidRDefault="003D5A70" w:rsidP="00541A5D">
                      <w:pPr>
                        <w:rPr>
                          <w:b/>
                          <w:sz w:val="17"/>
                          <w:szCs w:val="17"/>
                        </w:rPr>
                      </w:pPr>
                      <w:r w:rsidRPr="00912A48">
                        <w:rPr>
                          <w:b/>
                          <w:sz w:val="17"/>
                          <w:szCs w:val="17"/>
                        </w:rPr>
                        <w:t>E. Mail:  segreteriaparrocchiale@alice.it</w:t>
                      </w:r>
                    </w:p>
                    <w:p w:rsidR="003D5A70" w:rsidRPr="00912A48" w:rsidRDefault="003D5A70" w:rsidP="00541A5D">
                      <w:pPr>
                        <w:rPr>
                          <w:b/>
                          <w:sz w:val="17"/>
                          <w:szCs w:val="17"/>
                        </w:rPr>
                      </w:pPr>
                      <w:r w:rsidRPr="00912A48">
                        <w:rPr>
                          <w:b/>
                          <w:sz w:val="17"/>
                          <w:szCs w:val="17"/>
                        </w:rPr>
                        <w:t>via A. Appiani  24, 22046 Merone</w:t>
                      </w:r>
                    </w:p>
                    <w:p w:rsidR="003D5A70" w:rsidRPr="00912A48" w:rsidRDefault="003D5A70" w:rsidP="00541A5D">
                      <w:pPr>
                        <w:jc w:val="center"/>
                        <w:rPr>
                          <w:b/>
                          <w:sz w:val="17"/>
                          <w:szCs w:val="17"/>
                        </w:rPr>
                      </w:pPr>
                      <w:r w:rsidRPr="00912A48">
                        <w:rPr>
                          <w:b/>
                          <w:sz w:val="17"/>
                          <w:szCs w:val="17"/>
                        </w:rPr>
                        <w:t xml:space="preserve">Sito:  </w:t>
                      </w:r>
                      <w:hyperlink r:id="rId14" w:history="1">
                        <w:r w:rsidRPr="00912A48">
                          <w:rPr>
                            <w:rStyle w:val="Collegamentoipertestuale"/>
                            <w:b/>
                            <w:color w:val="auto"/>
                            <w:sz w:val="17"/>
                            <w:szCs w:val="17"/>
                          </w:rPr>
                          <w:t>www.parrocchiadimerone.it</w:t>
                        </w:r>
                      </w:hyperlink>
                    </w:p>
                    <w:p w:rsidR="003D5A70" w:rsidRPr="002F2735" w:rsidRDefault="003D5A70" w:rsidP="00541A5D">
                      <w:pPr>
                        <w:rPr>
                          <w:b/>
                          <w:sz w:val="18"/>
                          <w:szCs w:val="18"/>
                        </w:rPr>
                      </w:pPr>
                    </w:p>
                    <w:p w:rsidR="003D5A70" w:rsidRPr="00842364" w:rsidRDefault="003D5A70" w:rsidP="00541A5D">
                      <w:pPr>
                        <w:rPr>
                          <w:b/>
                          <w:sz w:val="20"/>
                          <w:szCs w:val="20"/>
                        </w:rPr>
                      </w:pPr>
                    </w:p>
                    <w:p w:rsidR="003D5A70" w:rsidRDefault="003D5A70" w:rsidP="00541A5D"/>
                  </w:txbxContent>
                </v:textbox>
              </v:roundrect>
            </w:pict>
          </mc:Fallback>
        </mc:AlternateContent>
      </w:r>
    </w:p>
    <w:p w:rsidR="008F316A" w:rsidRDefault="008F316A" w:rsidP="00B26ADB">
      <w:pPr>
        <w:jc w:val="center"/>
        <w:rPr>
          <w:b/>
          <w:sz w:val="28"/>
        </w:rPr>
      </w:pPr>
    </w:p>
    <w:p w:rsidR="008F316A" w:rsidRDefault="008F316A" w:rsidP="00B26ADB">
      <w:pPr>
        <w:jc w:val="center"/>
        <w:rPr>
          <w:b/>
          <w:sz w:val="28"/>
        </w:rPr>
      </w:pPr>
    </w:p>
    <w:p w:rsidR="0068152E" w:rsidRDefault="0068152E" w:rsidP="00B26ADB">
      <w:pPr>
        <w:jc w:val="center"/>
        <w:rPr>
          <w:b/>
          <w:sz w:val="28"/>
        </w:rPr>
      </w:pPr>
    </w:p>
    <w:p w:rsidR="00F76C49" w:rsidRDefault="00F76C49"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bookmarkStart w:id="0" w:name="_GoBack"/>
      <w:bookmarkEnd w:id="0"/>
    </w:p>
    <w:p w:rsidR="005F567F" w:rsidRDefault="005F567F" w:rsidP="00B26ADB">
      <w:pPr>
        <w:jc w:val="center"/>
        <w:rPr>
          <w:b/>
          <w:sz w:val="28"/>
        </w:rPr>
      </w:pPr>
    </w:p>
    <w:p w:rsidR="00AB68DC" w:rsidRDefault="00AB68DC" w:rsidP="00B26ADB">
      <w:pPr>
        <w:jc w:val="center"/>
        <w:rPr>
          <w:b/>
          <w:sz w:val="28"/>
        </w:rPr>
      </w:pPr>
    </w:p>
    <w:p w:rsidR="009E3BBE" w:rsidRDefault="005F567F" w:rsidP="00B26ADB">
      <w:pPr>
        <w:jc w:val="center"/>
        <w:rPr>
          <w:b/>
          <w:sz w:val="28"/>
        </w:rPr>
      </w:pPr>
      <w:r>
        <w:rPr>
          <w:noProof/>
          <w:sz w:val="36"/>
        </w:rPr>
        <w:drawing>
          <wp:anchor distT="0" distB="0" distL="114300" distR="114300" simplePos="0" relativeHeight="251699200" behindDoc="0" locked="0" layoutInCell="1" allowOverlap="1" wp14:anchorId="4BBBCDC5" wp14:editId="7ED1DF72">
            <wp:simplePos x="0" y="0"/>
            <wp:positionH relativeFrom="column">
              <wp:posOffset>124460</wp:posOffset>
            </wp:positionH>
            <wp:positionV relativeFrom="paragraph">
              <wp:posOffset>-27305</wp:posOffset>
            </wp:positionV>
            <wp:extent cx="4562475" cy="1885950"/>
            <wp:effectExtent l="0" t="0" r="9525" b="0"/>
            <wp:wrapNone/>
            <wp:docPr id="6" name="Immagine 6" descr="F:\testat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estata O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624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8F5205" w:rsidRPr="008F5205" w:rsidRDefault="008F5205" w:rsidP="00B26ADB">
      <w:pPr>
        <w:jc w:val="center"/>
        <w:rPr>
          <w:b/>
          <w:sz w:val="16"/>
          <w:szCs w:val="16"/>
        </w:rPr>
      </w:pPr>
    </w:p>
    <w:p w:rsidR="005F567F" w:rsidRDefault="005F567F"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2B1ED6" w:rsidRDefault="009727E5" w:rsidP="00B26ADB">
      <w:pPr>
        <w:jc w:val="center"/>
        <w:rPr>
          <w:b/>
          <w:sz w:val="28"/>
          <w:szCs w:val="28"/>
        </w:rPr>
      </w:pPr>
      <w:r w:rsidRPr="0043302B">
        <w:rPr>
          <w:b/>
          <w:noProof/>
          <w:sz w:val="28"/>
          <w:szCs w:val="28"/>
        </w:rPr>
        <mc:AlternateContent>
          <mc:Choice Requires="wps">
            <w:drawing>
              <wp:anchor distT="0" distB="0" distL="114300" distR="114300" simplePos="0" relativeHeight="251697152" behindDoc="0" locked="0" layoutInCell="1" allowOverlap="1" wp14:anchorId="4BEF29C1" wp14:editId="3121AC3A">
                <wp:simplePos x="0" y="0"/>
                <wp:positionH relativeFrom="column">
                  <wp:posOffset>-94615</wp:posOffset>
                </wp:positionH>
                <wp:positionV relativeFrom="paragraph">
                  <wp:posOffset>194585</wp:posOffset>
                </wp:positionV>
                <wp:extent cx="5033176" cy="1447137"/>
                <wp:effectExtent l="0" t="0" r="15240" b="20320"/>
                <wp:wrapNone/>
                <wp:docPr id="3"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3176" cy="1447137"/>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3D5A70" w:rsidRDefault="001A471E" w:rsidP="009727E5">
                            <w:pPr>
                              <w:jc w:val="center"/>
                              <w:rPr>
                                <w:b/>
                                <w:shd w:val="clear" w:color="auto" w:fill="FFFFFF"/>
                              </w:rPr>
                            </w:pPr>
                            <w:r>
                              <w:rPr>
                                <w:b/>
                                <w:shd w:val="clear" w:color="auto" w:fill="FFFFFF"/>
                              </w:rPr>
                              <w:t>V</w:t>
                            </w:r>
                            <w:r w:rsidR="00645E09">
                              <w:rPr>
                                <w:b/>
                                <w:shd w:val="clear" w:color="auto" w:fill="FFFFFF"/>
                              </w:rPr>
                              <w:t>I</w:t>
                            </w:r>
                            <w:r w:rsidR="003D5A70" w:rsidRPr="009727E5">
                              <w:rPr>
                                <w:b/>
                                <w:shd w:val="clear" w:color="auto" w:fill="FFFFFF"/>
                              </w:rPr>
                              <w:t xml:space="preserve"> DOMENICA DOPO IL MARTIRIO</w:t>
                            </w:r>
                          </w:p>
                          <w:p w:rsidR="003D5A70" w:rsidRPr="009727E5" w:rsidRDefault="003D5A70" w:rsidP="009727E5">
                            <w:pPr>
                              <w:jc w:val="center"/>
                              <w:rPr>
                                <w:b/>
                                <w:color w:val="20201F"/>
                              </w:rPr>
                            </w:pPr>
                            <w:r w:rsidRPr="009727E5">
                              <w:rPr>
                                <w:b/>
                                <w:shd w:val="clear" w:color="auto" w:fill="FFFFFF"/>
                              </w:rPr>
                              <w:t>DI SAN GIOVANNI IL PRECURSORE</w:t>
                            </w:r>
                          </w:p>
                          <w:p w:rsidR="00645E09" w:rsidRPr="00645E09" w:rsidRDefault="00645E09" w:rsidP="00645E09">
                            <w:pPr>
                              <w:rPr>
                                <w:rStyle w:val="Collegamentoipertestuale"/>
                                <w:color w:val="auto"/>
                                <w:spacing w:val="-8"/>
                                <w:sz w:val="22"/>
                                <w:szCs w:val="22"/>
                                <w:bdr w:val="none" w:sz="0" w:space="0" w:color="auto" w:frame="1"/>
                              </w:rPr>
                            </w:pPr>
                            <w:r w:rsidRPr="00645E09">
                              <w:fldChar w:fldCharType="begin"/>
                            </w:r>
                            <w:r w:rsidRPr="00645E09">
                              <w:instrText xml:space="preserve"> HYPERLINK "http://www.chiesadimilano.it/?p=179191" \o "Gb 1,13-21; Sal 16; 2Tm 2,6-15; Lc 17,7-10" </w:instrText>
                            </w:r>
                            <w:r w:rsidRPr="00645E09">
                              <w:fldChar w:fldCharType="separate"/>
                            </w:r>
                            <w:proofErr w:type="spellStart"/>
                            <w:r w:rsidRPr="00645E09">
                              <w:rPr>
                                <w:rStyle w:val="Collegamentoipertestuale"/>
                                <w:rFonts w:ascii="inherit" w:hAnsi="inherit"/>
                                <w:color w:val="auto"/>
                                <w:spacing w:val="-8"/>
                                <w:sz w:val="22"/>
                                <w:szCs w:val="22"/>
                                <w:bdr w:val="none" w:sz="0" w:space="0" w:color="auto" w:frame="1"/>
                              </w:rPr>
                              <w:t>G</w:t>
                            </w:r>
                            <w:r w:rsidRPr="00645E09">
                              <w:rPr>
                                <w:rStyle w:val="Collegamentoipertestuale"/>
                                <w:color w:val="auto"/>
                                <w:spacing w:val="-8"/>
                                <w:sz w:val="22"/>
                                <w:szCs w:val="22"/>
                                <w:bdr w:val="none" w:sz="0" w:space="0" w:color="auto" w:frame="1"/>
                              </w:rPr>
                              <w:t>b</w:t>
                            </w:r>
                            <w:proofErr w:type="spellEnd"/>
                            <w:r w:rsidRPr="00645E09">
                              <w:rPr>
                                <w:rStyle w:val="Collegamentoipertestuale"/>
                                <w:color w:val="auto"/>
                                <w:spacing w:val="-8"/>
                                <w:sz w:val="22"/>
                                <w:szCs w:val="22"/>
                                <w:bdr w:val="none" w:sz="0" w:space="0" w:color="auto" w:frame="1"/>
                              </w:rPr>
                              <w:t xml:space="preserve"> 1,13-21;</w:t>
                            </w:r>
                            <w:r w:rsidRPr="00645E09">
                              <w:rPr>
                                <w:rStyle w:val="Collegamentoipertestuale"/>
                                <w:color w:val="auto"/>
                                <w:spacing w:val="-8"/>
                                <w:bdr w:val="none" w:sz="0" w:space="0" w:color="auto" w:frame="1"/>
                              </w:rPr>
                              <w:t xml:space="preserve">  </w:t>
                            </w:r>
                            <w:r w:rsidRPr="00645E09">
                              <w:rPr>
                                <w:color w:val="1A1A1A"/>
                                <w:sz w:val="22"/>
                                <w:szCs w:val="22"/>
                                <w:shd w:val="clear" w:color="auto" w:fill="FFFFFF"/>
                              </w:rPr>
                              <w:t>Il Signore ha dato, il Signore ha tolto, sia benedetto il nome del Signore!</w:t>
                            </w:r>
                          </w:p>
                          <w:p w:rsidR="00645E09" w:rsidRPr="00645E09" w:rsidRDefault="00645E09" w:rsidP="00645E09">
                            <w:pPr>
                              <w:rPr>
                                <w:rStyle w:val="Collegamentoipertestuale"/>
                                <w:color w:val="auto"/>
                                <w:spacing w:val="-8"/>
                                <w:bdr w:val="none" w:sz="0" w:space="0" w:color="auto" w:frame="1"/>
                              </w:rPr>
                            </w:pPr>
                            <w:proofErr w:type="spellStart"/>
                            <w:r w:rsidRPr="00645E09">
                              <w:rPr>
                                <w:rStyle w:val="Collegamentoipertestuale"/>
                                <w:color w:val="auto"/>
                                <w:spacing w:val="-8"/>
                                <w:bdr w:val="none" w:sz="0" w:space="0" w:color="auto" w:frame="1"/>
                              </w:rPr>
                              <w:t>Sal</w:t>
                            </w:r>
                            <w:proofErr w:type="spellEnd"/>
                            <w:r w:rsidRPr="00645E09">
                              <w:rPr>
                                <w:rStyle w:val="Collegamentoipertestuale"/>
                                <w:color w:val="auto"/>
                                <w:spacing w:val="-8"/>
                                <w:bdr w:val="none" w:sz="0" w:space="0" w:color="auto" w:frame="1"/>
                              </w:rPr>
                              <w:t xml:space="preserve"> 16; </w:t>
                            </w:r>
                            <w:r w:rsidRPr="00645E09">
                              <w:rPr>
                                <w:rStyle w:val="Enfasigrassetto"/>
                                <w:i/>
                                <w:iCs/>
                                <w:color w:val="1A1A1A"/>
                                <w:bdr w:val="none" w:sz="0" w:space="0" w:color="auto" w:frame="1"/>
                                <w:shd w:val="clear" w:color="auto" w:fill="FFFFFF"/>
                              </w:rPr>
                              <w:t>Volgiti a me, Signore: ascolta la mia preghiera.</w:t>
                            </w:r>
                          </w:p>
                          <w:p w:rsidR="00645E09" w:rsidRPr="00645E09" w:rsidRDefault="00645E09" w:rsidP="00645E09">
                            <w:pPr>
                              <w:rPr>
                                <w:rStyle w:val="Collegamentoipertestuale"/>
                                <w:color w:val="auto"/>
                                <w:spacing w:val="-8"/>
                                <w:bdr w:val="none" w:sz="0" w:space="0" w:color="auto" w:frame="1"/>
                              </w:rPr>
                            </w:pPr>
                            <w:r w:rsidRPr="00645E09">
                              <w:rPr>
                                <w:rStyle w:val="Collegamentoipertestuale"/>
                                <w:color w:val="auto"/>
                                <w:spacing w:val="-8"/>
                                <w:bdr w:val="none" w:sz="0" w:space="0" w:color="auto" w:frame="1"/>
                              </w:rPr>
                              <w:t xml:space="preserve"> 2Tm 2,6-15; </w:t>
                            </w:r>
                            <w:r w:rsidRPr="00645E09">
                              <w:rPr>
                                <w:color w:val="1A1A1A"/>
                                <w:shd w:val="clear" w:color="auto" w:fill="FFFFFF"/>
                              </w:rPr>
                              <w:t> Se siamo infedeli, lui rimane fedele</w:t>
                            </w:r>
                          </w:p>
                          <w:p w:rsidR="00645E09" w:rsidRPr="00645E09" w:rsidRDefault="00645E09" w:rsidP="00645E09">
                            <w:r w:rsidRPr="00645E09">
                              <w:rPr>
                                <w:rStyle w:val="Collegamentoipertestuale"/>
                                <w:rFonts w:ascii="inherit" w:hAnsi="inherit"/>
                                <w:color w:val="auto"/>
                                <w:spacing w:val="-8"/>
                                <w:bdr w:val="none" w:sz="0" w:space="0" w:color="auto" w:frame="1"/>
                              </w:rPr>
                              <w:t xml:space="preserve"> Lc 17,7-10</w:t>
                            </w:r>
                            <w:r w:rsidRPr="00645E09">
                              <w:fldChar w:fldCharType="end"/>
                            </w:r>
                            <w:r>
                              <w:t xml:space="preserve"> </w:t>
                            </w:r>
                            <w:r w:rsidRPr="00645E09">
                              <w:rPr>
                                <w:color w:val="1A1A1A"/>
                                <w:shd w:val="clear" w:color="auto" w:fill="FFFFFF"/>
                              </w:rPr>
                              <w:t>Siamo servi inutili. Abbiamo fatto quanto dovevamo fare</w:t>
                            </w:r>
                            <w:r w:rsidR="00840871">
                              <w:rPr>
                                <w:color w:val="1A1A1A"/>
                                <w:shd w:val="clear" w:color="auto" w:fill="FFFFFF"/>
                              </w:rPr>
                              <w:t>.</w:t>
                            </w:r>
                          </w:p>
                          <w:p w:rsidR="003D5A70" w:rsidRPr="001A471E" w:rsidRDefault="003D5A70" w:rsidP="005B0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7.45pt;margin-top:15.3pt;width:396.3pt;height:113.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" strokecolor="#0d0d0d [3069]" strokeweight="1.75pt">
                <v:textbox>
                  <w:txbxContent>
                    <w:p w:rsidR="003D5A70" w:rsidRDefault="001A471E" w:rsidP="009727E5">
                      <w:pPr>
                        <w:jc w:val="center"/>
                        <w:rPr>
                          <w:b/>
                          <w:shd w:val="clear" w:color="auto" w:fill="FFFFFF"/>
                        </w:rPr>
                      </w:pPr>
                      <w:r>
                        <w:rPr>
                          <w:b/>
                          <w:shd w:val="clear" w:color="auto" w:fill="FFFFFF"/>
                        </w:rPr>
                        <w:t>V</w:t>
                      </w:r>
                      <w:r w:rsidR="00645E09">
                        <w:rPr>
                          <w:b/>
                          <w:shd w:val="clear" w:color="auto" w:fill="FFFFFF"/>
                        </w:rPr>
                        <w:t>I</w:t>
                      </w:r>
                      <w:r w:rsidR="003D5A70" w:rsidRPr="009727E5">
                        <w:rPr>
                          <w:b/>
                          <w:shd w:val="clear" w:color="auto" w:fill="FFFFFF"/>
                        </w:rPr>
                        <w:t xml:space="preserve"> DOMENICA DOPO IL MARTIRIO</w:t>
                      </w:r>
                    </w:p>
                    <w:p w:rsidR="003D5A70" w:rsidRPr="009727E5" w:rsidRDefault="003D5A70" w:rsidP="009727E5">
                      <w:pPr>
                        <w:jc w:val="center"/>
                        <w:rPr>
                          <w:b/>
                          <w:color w:val="20201F"/>
                        </w:rPr>
                      </w:pPr>
                      <w:r w:rsidRPr="009727E5">
                        <w:rPr>
                          <w:b/>
                          <w:shd w:val="clear" w:color="auto" w:fill="FFFFFF"/>
                        </w:rPr>
                        <w:t>DI SAN GIOVANNI IL PRECURSORE</w:t>
                      </w:r>
                    </w:p>
                    <w:p w:rsidR="00645E09" w:rsidRPr="00645E09" w:rsidRDefault="00645E09" w:rsidP="00645E09">
                      <w:pPr>
                        <w:rPr>
                          <w:rStyle w:val="Collegamentoipertestuale"/>
                          <w:color w:val="auto"/>
                          <w:spacing w:val="-8"/>
                          <w:sz w:val="22"/>
                          <w:szCs w:val="22"/>
                          <w:bdr w:val="none" w:sz="0" w:space="0" w:color="auto" w:frame="1"/>
                        </w:rPr>
                      </w:pPr>
                      <w:r w:rsidRPr="00645E09">
                        <w:fldChar w:fldCharType="begin"/>
                      </w:r>
                      <w:r w:rsidRPr="00645E09">
                        <w:instrText xml:space="preserve"> HYPERLINK "http://www.chiesadimilano.it/?p=179191" \o "Gb 1,13-21; Sal 16; 2Tm 2,6-15; Lc 17,7-10" </w:instrText>
                      </w:r>
                      <w:r w:rsidRPr="00645E09">
                        <w:fldChar w:fldCharType="separate"/>
                      </w:r>
                      <w:proofErr w:type="spellStart"/>
                      <w:r w:rsidRPr="00645E09">
                        <w:rPr>
                          <w:rStyle w:val="Collegamentoipertestuale"/>
                          <w:rFonts w:ascii="inherit" w:hAnsi="inherit"/>
                          <w:color w:val="auto"/>
                          <w:spacing w:val="-8"/>
                          <w:sz w:val="22"/>
                          <w:szCs w:val="22"/>
                          <w:bdr w:val="none" w:sz="0" w:space="0" w:color="auto" w:frame="1"/>
                        </w:rPr>
                        <w:t>G</w:t>
                      </w:r>
                      <w:r w:rsidRPr="00645E09">
                        <w:rPr>
                          <w:rStyle w:val="Collegamentoipertestuale"/>
                          <w:color w:val="auto"/>
                          <w:spacing w:val="-8"/>
                          <w:sz w:val="22"/>
                          <w:szCs w:val="22"/>
                          <w:bdr w:val="none" w:sz="0" w:space="0" w:color="auto" w:frame="1"/>
                        </w:rPr>
                        <w:t>b</w:t>
                      </w:r>
                      <w:proofErr w:type="spellEnd"/>
                      <w:r w:rsidRPr="00645E09">
                        <w:rPr>
                          <w:rStyle w:val="Collegamentoipertestuale"/>
                          <w:color w:val="auto"/>
                          <w:spacing w:val="-8"/>
                          <w:sz w:val="22"/>
                          <w:szCs w:val="22"/>
                          <w:bdr w:val="none" w:sz="0" w:space="0" w:color="auto" w:frame="1"/>
                        </w:rPr>
                        <w:t xml:space="preserve"> 1,13-21;</w:t>
                      </w:r>
                      <w:r w:rsidRPr="00645E09">
                        <w:rPr>
                          <w:rStyle w:val="Collegamentoipertestuale"/>
                          <w:color w:val="auto"/>
                          <w:spacing w:val="-8"/>
                          <w:bdr w:val="none" w:sz="0" w:space="0" w:color="auto" w:frame="1"/>
                        </w:rPr>
                        <w:t xml:space="preserve">  </w:t>
                      </w:r>
                      <w:r w:rsidRPr="00645E09">
                        <w:rPr>
                          <w:color w:val="1A1A1A"/>
                          <w:sz w:val="22"/>
                          <w:szCs w:val="22"/>
                          <w:shd w:val="clear" w:color="auto" w:fill="FFFFFF"/>
                        </w:rPr>
                        <w:t>Il Signore ha dato, il Signore ha tolto, sia benedetto il nome del Signore!</w:t>
                      </w:r>
                    </w:p>
                    <w:p w:rsidR="00645E09" w:rsidRPr="00645E09" w:rsidRDefault="00645E09" w:rsidP="00645E09">
                      <w:pPr>
                        <w:rPr>
                          <w:rStyle w:val="Collegamentoipertestuale"/>
                          <w:color w:val="auto"/>
                          <w:spacing w:val="-8"/>
                          <w:bdr w:val="none" w:sz="0" w:space="0" w:color="auto" w:frame="1"/>
                        </w:rPr>
                      </w:pPr>
                      <w:proofErr w:type="spellStart"/>
                      <w:r w:rsidRPr="00645E09">
                        <w:rPr>
                          <w:rStyle w:val="Collegamentoipertestuale"/>
                          <w:color w:val="auto"/>
                          <w:spacing w:val="-8"/>
                          <w:bdr w:val="none" w:sz="0" w:space="0" w:color="auto" w:frame="1"/>
                        </w:rPr>
                        <w:t>Sal</w:t>
                      </w:r>
                      <w:proofErr w:type="spellEnd"/>
                      <w:r w:rsidRPr="00645E09">
                        <w:rPr>
                          <w:rStyle w:val="Collegamentoipertestuale"/>
                          <w:color w:val="auto"/>
                          <w:spacing w:val="-8"/>
                          <w:bdr w:val="none" w:sz="0" w:space="0" w:color="auto" w:frame="1"/>
                        </w:rPr>
                        <w:t xml:space="preserve"> 16; </w:t>
                      </w:r>
                      <w:r w:rsidRPr="00645E09">
                        <w:rPr>
                          <w:rStyle w:val="Enfasigrassetto"/>
                          <w:i/>
                          <w:iCs/>
                          <w:color w:val="1A1A1A"/>
                          <w:bdr w:val="none" w:sz="0" w:space="0" w:color="auto" w:frame="1"/>
                          <w:shd w:val="clear" w:color="auto" w:fill="FFFFFF"/>
                        </w:rPr>
                        <w:t>Volgiti a me, Signore: ascolta la mia preghiera.</w:t>
                      </w:r>
                    </w:p>
                    <w:p w:rsidR="00645E09" w:rsidRPr="00645E09" w:rsidRDefault="00645E09" w:rsidP="00645E09">
                      <w:pPr>
                        <w:rPr>
                          <w:rStyle w:val="Collegamentoipertestuale"/>
                          <w:color w:val="auto"/>
                          <w:spacing w:val="-8"/>
                          <w:bdr w:val="none" w:sz="0" w:space="0" w:color="auto" w:frame="1"/>
                        </w:rPr>
                      </w:pPr>
                      <w:r w:rsidRPr="00645E09">
                        <w:rPr>
                          <w:rStyle w:val="Collegamentoipertestuale"/>
                          <w:color w:val="auto"/>
                          <w:spacing w:val="-8"/>
                          <w:bdr w:val="none" w:sz="0" w:space="0" w:color="auto" w:frame="1"/>
                        </w:rPr>
                        <w:t xml:space="preserve"> 2Tm 2,6-15; </w:t>
                      </w:r>
                      <w:r w:rsidRPr="00645E09">
                        <w:rPr>
                          <w:color w:val="1A1A1A"/>
                          <w:shd w:val="clear" w:color="auto" w:fill="FFFFFF"/>
                        </w:rPr>
                        <w:t> Se siamo infedeli, lui rimane fedele</w:t>
                      </w:r>
                    </w:p>
                    <w:p w:rsidR="00645E09" w:rsidRPr="00645E09" w:rsidRDefault="00645E09" w:rsidP="00645E09">
                      <w:r w:rsidRPr="00645E09">
                        <w:rPr>
                          <w:rStyle w:val="Collegamentoipertestuale"/>
                          <w:rFonts w:ascii="inherit" w:hAnsi="inherit"/>
                          <w:color w:val="auto"/>
                          <w:spacing w:val="-8"/>
                          <w:bdr w:val="none" w:sz="0" w:space="0" w:color="auto" w:frame="1"/>
                        </w:rPr>
                        <w:t xml:space="preserve"> Lc 17,7-10</w:t>
                      </w:r>
                      <w:r w:rsidRPr="00645E09">
                        <w:fldChar w:fldCharType="end"/>
                      </w:r>
                      <w:r>
                        <w:t xml:space="preserve"> </w:t>
                      </w:r>
                      <w:r w:rsidRPr="00645E09">
                        <w:rPr>
                          <w:color w:val="1A1A1A"/>
                          <w:shd w:val="clear" w:color="auto" w:fill="FFFFFF"/>
                        </w:rPr>
                        <w:t>Siamo servi inutili. Abbiamo fatto quanto dovevamo fare</w:t>
                      </w:r>
                      <w:r w:rsidR="00840871">
                        <w:rPr>
                          <w:color w:val="1A1A1A"/>
                          <w:shd w:val="clear" w:color="auto" w:fill="FFFFFF"/>
                        </w:rPr>
                        <w:t>.</w:t>
                      </w:r>
                    </w:p>
                    <w:p w:rsidR="003D5A70" w:rsidRPr="001A471E" w:rsidRDefault="003D5A70" w:rsidP="005B0FC3"/>
                  </w:txbxContent>
                </v:textbox>
              </v:roundrect>
            </w:pict>
          </mc:Fallback>
        </mc:AlternateContent>
      </w:r>
      <w:r w:rsidR="00CB73CE">
        <w:rPr>
          <w:b/>
          <w:noProof/>
          <w:sz w:val="28"/>
          <w:szCs w:val="28"/>
        </w:rPr>
        <w:t>8</w:t>
      </w:r>
      <w:r w:rsidR="0043302B" w:rsidRPr="0043302B">
        <w:rPr>
          <w:b/>
          <w:noProof/>
          <w:sz w:val="28"/>
          <w:szCs w:val="28"/>
        </w:rPr>
        <w:t xml:space="preserve"> ottobre</w:t>
      </w:r>
      <w:r w:rsidR="00A9561B">
        <w:rPr>
          <w:b/>
          <w:sz w:val="28"/>
        </w:rPr>
        <w:t xml:space="preserve">  2017                                     </w:t>
      </w:r>
      <w:r w:rsidR="00E47D76">
        <w:rPr>
          <w:b/>
          <w:sz w:val="28"/>
        </w:rPr>
        <w:t xml:space="preserve">             </w:t>
      </w:r>
      <w:r w:rsidR="00A9561B">
        <w:rPr>
          <w:b/>
          <w:sz w:val="28"/>
        </w:rPr>
        <w:t xml:space="preserve">Anno </w:t>
      </w:r>
      <w:r w:rsidR="00A9561B" w:rsidRPr="00D60E6B">
        <w:rPr>
          <w:b/>
          <w:sz w:val="28"/>
        </w:rPr>
        <w:t>V, n°</w:t>
      </w:r>
      <w:r w:rsidR="00CB73CE">
        <w:rPr>
          <w:b/>
          <w:sz w:val="28"/>
          <w:szCs w:val="28"/>
        </w:rPr>
        <w:t>234</w:t>
      </w:r>
    </w:p>
    <w:p w:rsidR="00B8705C" w:rsidRDefault="00B8705C" w:rsidP="00B26ADB">
      <w:pPr>
        <w:jc w:val="center"/>
        <w:rPr>
          <w:b/>
          <w:sz w:val="28"/>
          <w:szCs w:val="28"/>
        </w:rPr>
      </w:pPr>
    </w:p>
    <w:p w:rsidR="00B8705C" w:rsidRPr="00B06C65" w:rsidRDefault="00B8705C" w:rsidP="00B26ADB">
      <w:pPr>
        <w:jc w:val="center"/>
        <w:rPr>
          <w:b/>
          <w:sz w:val="28"/>
          <w:szCs w:val="28"/>
        </w:rPr>
      </w:pPr>
    </w:p>
    <w:p w:rsidR="002B1ED6" w:rsidRPr="00D60E6B" w:rsidRDefault="002B1ED6" w:rsidP="002B1ED6">
      <w:pPr>
        <w:jc w:val="center"/>
        <w:rPr>
          <w:b/>
          <w:sz w:val="6"/>
          <w:szCs w:val="6"/>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Default="002B1ED6" w:rsidP="002B1ED6">
      <w:pPr>
        <w:pStyle w:val="NormaleWeb"/>
        <w:shd w:val="clear" w:color="auto" w:fill="FFFFFF"/>
        <w:spacing w:before="0" w:beforeAutospacing="0" w:after="0" w:afterAutospacing="0"/>
        <w:jc w:val="both"/>
        <w:rPr>
          <w:rStyle w:val="Enfasigrassetto"/>
          <w:rFonts w:ascii="Arial" w:hAnsi="Arial" w:cs="Arial"/>
          <w:sz w:val="16"/>
          <w:szCs w:val="16"/>
        </w:rPr>
      </w:pPr>
    </w:p>
    <w:p w:rsidR="00761BDC" w:rsidRDefault="00761BDC" w:rsidP="004324AE">
      <w:pPr>
        <w:jc w:val="both"/>
        <w:rPr>
          <w:rFonts w:ascii="Comic Sans MS" w:hAnsi="Comic Sans MS"/>
          <w:b/>
          <w:color w:val="333333"/>
          <w:sz w:val="27"/>
          <w:szCs w:val="27"/>
        </w:rPr>
      </w:pPr>
    </w:p>
    <w:p w:rsidR="00F859F7" w:rsidRDefault="00761BDC" w:rsidP="00911857">
      <w:pPr>
        <w:jc w:val="center"/>
        <w:rPr>
          <w:rFonts w:ascii="Comic Sans MS" w:hAnsi="Comic Sans MS"/>
          <w:b/>
          <w:color w:val="333333"/>
          <w:sz w:val="27"/>
          <w:szCs w:val="27"/>
        </w:rPr>
      </w:pPr>
      <w:r>
        <w:rPr>
          <w:rFonts w:ascii="Comic Sans MS" w:hAnsi="Comic Sans MS"/>
          <w:b/>
          <w:color w:val="333333"/>
          <w:sz w:val="27"/>
          <w:szCs w:val="27"/>
        </w:rPr>
        <w:t>Una storia che ci riguarda</w:t>
      </w:r>
    </w:p>
    <w:p w:rsidR="00761BDC" w:rsidRDefault="00761BDC" w:rsidP="004324AE">
      <w:pPr>
        <w:jc w:val="both"/>
        <w:rPr>
          <w:rFonts w:ascii="Comic Sans MS" w:hAnsi="Comic Sans MS"/>
          <w:color w:val="333333"/>
        </w:rPr>
      </w:pPr>
      <w:r>
        <w:rPr>
          <w:rFonts w:ascii="Comic Sans MS" w:hAnsi="Comic Sans MS"/>
          <w:color w:val="333333"/>
        </w:rPr>
        <w:t>In questi giorni abbiamo vissuto la preparazione alla festa della Madonna del Rosario. Una festa che da anni caratterizza la nostra parrocchia, una ricorrenza che racconta una devozione sincera che ha segnato negli anni la nostra comunità. Una domanda mi nasce allora spontanea: cosa dice oggi questa festa a noi? Cosa dice ai nostri ragazzi, ai nostri adolescenti e giovani, alle famiglie, ai nuovi abitanti del nostro paese? La fede dei nostri “ padri” parla ancora? Dice le radici cristiane del nostro paese e delle nostre case? Dice un SI che si rinnova di anno in anno come quello detto da Maria al grande annuncio che cambierà definitivamente la sua vita?</w:t>
      </w:r>
    </w:p>
    <w:p w:rsidR="00761BDC" w:rsidRDefault="00761BDC" w:rsidP="004324AE">
      <w:pPr>
        <w:jc w:val="both"/>
        <w:rPr>
          <w:rFonts w:ascii="Comic Sans MS" w:hAnsi="Comic Sans MS"/>
          <w:color w:val="333333"/>
        </w:rPr>
      </w:pPr>
      <w:r>
        <w:rPr>
          <w:rFonts w:ascii="Comic Sans MS" w:hAnsi="Comic Sans MS"/>
          <w:color w:val="333333"/>
        </w:rPr>
        <w:t xml:space="preserve">Io credo che tutto questo possa ancora essere una testimonianza forte anche in un mondo che cambia, in una società indifferente; questo potrebbe essere un modo semplice per testimoniare al </w:t>
      </w:r>
      <w:r>
        <w:rPr>
          <w:rFonts w:ascii="Comic Sans MS" w:hAnsi="Comic Sans MS"/>
          <w:color w:val="333333"/>
        </w:rPr>
        <w:lastRenderedPageBreak/>
        <w:t>mondo che non siamo attaccati a un passato nostalgico ma fortemente aggrappati a quel Dio che IERI, OGGI E NEI SECOLI parla e guida il suo popolo. Maria possa essere il modello giusto da proporre e da cogliere come la discepola per eccellenza, la guida certa per trovare Gesù che non rientra in un vago ricordo di tempi passati ma è fortemente protagonista del nostro presente, del nostro futuro, della storia tutta. Possa la festa del rosario riguardare sempre di più la nostra fede e possa diventare uno sprone ad annunciare ancora una volta la novità del Vangelo di Gesù, la freschezza</w:t>
      </w:r>
      <w:r w:rsidR="00DC11FA">
        <w:rPr>
          <w:rFonts w:ascii="Comic Sans MS" w:hAnsi="Comic Sans MS"/>
          <w:color w:val="333333"/>
        </w:rPr>
        <w:t xml:space="preserve"> di una parola che si fa carne.</w:t>
      </w:r>
    </w:p>
    <w:p w:rsidR="00DC11FA" w:rsidRDefault="00DC11FA" w:rsidP="004324AE">
      <w:pPr>
        <w:jc w:val="both"/>
        <w:rPr>
          <w:rFonts w:ascii="Comic Sans MS" w:hAnsi="Comic Sans MS"/>
          <w:color w:val="333333"/>
        </w:rPr>
      </w:pPr>
      <w:r>
        <w:rPr>
          <w:rFonts w:ascii="Comic Sans MS" w:hAnsi="Comic Sans MS"/>
          <w:color w:val="333333"/>
        </w:rPr>
        <w:t>“Ave Maria Piena di Grazia aiutaci ad essere ancora e sempre annunciatori e testimoni di quella vita che si fa nuova se avremo ancora il coraggio di dire</w:t>
      </w:r>
      <w:r w:rsidRPr="00DC11FA">
        <w:rPr>
          <w:rFonts w:ascii="Comic Sans MS" w:hAnsi="Comic Sans MS"/>
          <w:b/>
          <w:color w:val="333333"/>
        </w:rPr>
        <w:t>: si compia in me o Dio la tua parola</w:t>
      </w:r>
      <w:r>
        <w:rPr>
          <w:rFonts w:ascii="Comic Sans MS" w:hAnsi="Comic Sans MS"/>
          <w:color w:val="333333"/>
        </w:rPr>
        <w:t>”.</w:t>
      </w:r>
    </w:p>
    <w:p w:rsidR="00D41DD9" w:rsidRDefault="00D41DD9" w:rsidP="00D41DD9">
      <w:pPr>
        <w:jc w:val="right"/>
        <w:rPr>
          <w:rFonts w:ascii="Comic Sans MS" w:hAnsi="Comic Sans MS"/>
          <w:color w:val="333333"/>
        </w:rPr>
      </w:pPr>
      <w:r>
        <w:rPr>
          <w:rFonts w:ascii="Comic Sans MS" w:hAnsi="Comic Sans MS"/>
          <w:color w:val="333333"/>
        </w:rPr>
        <w:t>Don Marco</w:t>
      </w:r>
    </w:p>
    <w:p w:rsidR="00D41DD9" w:rsidRPr="00761BDC" w:rsidRDefault="00D41DD9" w:rsidP="00D41DD9">
      <w:pPr>
        <w:jc w:val="right"/>
        <w:rPr>
          <w:rFonts w:ascii="Comic Sans MS" w:hAnsi="Comic Sans MS"/>
        </w:rPr>
      </w:pPr>
    </w:p>
    <w:p w:rsidR="004D3BAB" w:rsidRDefault="004D3BAB" w:rsidP="004D3BAB">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8"/>
          <w:szCs w:val="28"/>
        </w:rPr>
      </w:pPr>
      <w:r w:rsidRPr="00815C47">
        <w:rPr>
          <w:rFonts w:ascii="Bookman Old Style" w:hAnsi="Bookman Old Style"/>
          <w:b/>
          <w:sz w:val="28"/>
          <w:szCs w:val="28"/>
        </w:rPr>
        <w:t>VITA  DI  COMUNITÀ</w:t>
      </w:r>
    </w:p>
    <w:p w:rsidR="000C6E49" w:rsidRDefault="000C6E49" w:rsidP="000C6E49">
      <w:pPr>
        <w:pStyle w:val="Paragrafoelenco"/>
        <w:jc w:val="both"/>
        <w:rPr>
          <w:rFonts w:ascii="Comic Sans MS" w:hAnsi="Comic Sans MS"/>
        </w:rPr>
      </w:pPr>
    </w:p>
    <w:p w:rsidR="000C6E49" w:rsidRDefault="000C6E49" w:rsidP="000C6E49">
      <w:pPr>
        <w:pStyle w:val="Paragrafoelenco"/>
        <w:numPr>
          <w:ilvl w:val="0"/>
          <w:numId w:val="31"/>
        </w:numPr>
        <w:jc w:val="both"/>
        <w:rPr>
          <w:rFonts w:ascii="Comic Sans MS" w:hAnsi="Comic Sans MS"/>
        </w:rPr>
      </w:pPr>
      <w:r w:rsidRPr="00CB7981">
        <w:rPr>
          <w:rFonts w:ascii="Comic Sans MS" w:hAnsi="Comic Sans MS"/>
        </w:rPr>
        <w:t xml:space="preserve">Domenica 8 ore </w:t>
      </w:r>
      <w:r>
        <w:rPr>
          <w:rFonts w:ascii="Comic Sans MS" w:hAnsi="Comic Sans MS"/>
        </w:rPr>
        <w:t xml:space="preserve">14.30 atto di consacrazione a Maria nella chiesa di Pompei; </w:t>
      </w:r>
    </w:p>
    <w:p w:rsidR="000C6E49" w:rsidRDefault="000C6E49" w:rsidP="000C6E49">
      <w:pPr>
        <w:pStyle w:val="Paragrafoelenco"/>
        <w:jc w:val="both"/>
        <w:rPr>
          <w:rFonts w:ascii="Comic Sans MS" w:hAnsi="Comic Sans MS"/>
        </w:rPr>
      </w:pPr>
      <w:r>
        <w:rPr>
          <w:rFonts w:ascii="Comic Sans MS" w:hAnsi="Comic Sans MS"/>
        </w:rPr>
        <w:t>ore 17.45</w:t>
      </w:r>
      <w:r w:rsidRPr="00CB7981">
        <w:rPr>
          <w:rFonts w:ascii="Comic Sans MS" w:hAnsi="Comic Sans MS"/>
        </w:rPr>
        <w:t xml:space="preserve"> processione con la statua della vergine da Pompei alla chiesa parrocchiale ricordando il viaggio di Maria in occasione della costruzione della parrocchia.</w:t>
      </w:r>
    </w:p>
    <w:p w:rsidR="000C6E49" w:rsidRDefault="000C6E49" w:rsidP="000C6E49">
      <w:pPr>
        <w:pStyle w:val="Paragrafoelenco"/>
        <w:jc w:val="both"/>
        <w:rPr>
          <w:rFonts w:ascii="Comic Sans MS" w:hAnsi="Comic Sans MS"/>
          <w:b/>
        </w:rPr>
      </w:pPr>
      <w:r w:rsidRPr="00CB7981">
        <w:rPr>
          <w:rFonts w:ascii="Comic Sans MS" w:hAnsi="Comic Sans MS"/>
          <w:b/>
        </w:rPr>
        <w:t>Coronazione della statua e</w:t>
      </w:r>
      <w:r>
        <w:rPr>
          <w:rFonts w:ascii="Comic Sans MS" w:hAnsi="Comic Sans MS"/>
          <w:b/>
        </w:rPr>
        <w:t xml:space="preserve"> alle ore 18.00</w:t>
      </w:r>
      <w:r w:rsidRPr="00CB7981">
        <w:rPr>
          <w:rFonts w:ascii="Comic Sans MS" w:hAnsi="Comic Sans MS"/>
          <w:b/>
        </w:rPr>
        <w:t xml:space="preserve"> messa solenne</w:t>
      </w:r>
    </w:p>
    <w:p w:rsidR="000C6E49" w:rsidRDefault="000C6E49" w:rsidP="000C6E49">
      <w:pPr>
        <w:pStyle w:val="Paragrafoelenco"/>
        <w:numPr>
          <w:ilvl w:val="0"/>
          <w:numId w:val="31"/>
        </w:numPr>
        <w:jc w:val="both"/>
        <w:rPr>
          <w:rFonts w:ascii="Comic Sans MS" w:hAnsi="Comic Sans MS"/>
        </w:rPr>
      </w:pPr>
      <w:r>
        <w:rPr>
          <w:rFonts w:ascii="Comic Sans MS" w:hAnsi="Comic Sans MS"/>
        </w:rPr>
        <w:t>Mercoledì 11 ore 14.00 inizio della catechesi del movimento III età in oratorio.</w:t>
      </w:r>
    </w:p>
    <w:p w:rsidR="000C6E49" w:rsidRDefault="000C6E49" w:rsidP="000C6E49">
      <w:pPr>
        <w:pStyle w:val="Paragrafoelenco"/>
        <w:numPr>
          <w:ilvl w:val="0"/>
          <w:numId w:val="31"/>
        </w:numPr>
        <w:jc w:val="both"/>
        <w:rPr>
          <w:rFonts w:ascii="Comic Sans MS" w:hAnsi="Comic Sans MS"/>
        </w:rPr>
      </w:pPr>
      <w:r>
        <w:rPr>
          <w:rFonts w:ascii="Comic Sans MS" w:hAnsi="Comic Sans MS"/>
        </w:rPr>
        <w:t xml:space="preserve">Giovedì 12 ricorre l’anniversario di consacrazione della chiesa parrocchiale. Alle ore 20.30 santa Messa in parrocchia </w:t>
      </w:r>
    </w:p>
    <w:p w:rsidR="000C6E49" w:rsidRDefault="000C6E49" w:rsidP="000C6E49">
      <w:pPr>
        <w:pStyle w:val="Paragrafoelenco"/>
        <w:numPr>
          <w:ilvl w:val="0"/>
          <w:numId w:val="31"/>
        </w:numPr>
        <w:jc w:val="both"/>
        <w:rPr>
          <w:rFonts w:ascii="Comic Sans MS" w:hAnsi="Comic Sans MS"/>
        </w:rPr>
      </w:pPr>
      <w:r>
        <w:rPr>
          <w:rFonts w:ascii="Comic Sans MS" w:hAnsi="Comic Sans MS"/>
        </w:rPr>
        <w:t>Domenica 15 ricorre la dedicazione della chiesa cattedrale</w:t>
      </w:r>
    </w:p>
    <w:p w:rsidR="000C6E49" w:rsidRDefault="000C6E49" w:rsidP="000C6E49">
      <w:pPr>
        <w:pStyle w:val="Paragrafoelenco"/>
        <w:numPr>
          <w:ilvl w:val="0"/>
          <w:numId w:val="31"/>
        </w:numPr>
        <w:jc w:val="both"/>
        <w:rPr>
          <w:rFonts w:ascii="Comic Sans MS" w:hAnsi="Comic Sans MS"/>
        </w:rPr>
      </w:pPr>
      <w:r>
        <w:rPr>
          <w:rFonts w:ascii="Comic Sans MS" w:hAnsi="Comic Sans MS"/>
        </w:rPr>
        <w:t>Domenica ore 20.45 catechesi adolescenti e diciottenni in oratorio</w:t>
      </w:r>
    </w:p>
    <w:p w:rsidR="000C6E49" w:rsidRDefault="000C6E49" w:rsidP="000C6E49">
      <w:pPr>
        <w:jc w:val="both"/>
        <w:rPr>
          <w:rFonts w:ascii="Comic Sans MS" w:hAnsi="Comic Sans MS"/>
        </w:rPr>
      </w:pPr>
    </w:p>
    <w:p w:rsidR="000C6E49" w:rsidRDefault="000C6E49" w:rsidP="000C6E49">
      <w:pPr>
        <w:jc w:val="both"/>
        <w:rPr>
          <w:rFonts w:ascii="Comic Sans MS" w:hAnsi="Comic Sans MS"/>
        </w:rPr>
      </w:pPr>
    </w:p>
    <w:p w:rsidR="000C6E49" w:rsidRPr="000C6E49" w:rsidRDefault="000C6E49" w:rsidP="000C6E49">
      <w:pPr>
        <w:jc w:val="both"/>
        <w:rPr>
          <w:rFonts w:ascii="Comic Sans MS" w:hAnsi="Comic Sans MS"/>
        </w:rPr>
      </w:pPr>
    </w:p>
    <w:p w:rsidR="00D41DD9" w:rsidRDefault="00D41DD9" w:rsidP="00D41DD9">
      <w:pPr>
        <w:pBdr>
          <w:top w:val="single" w:sz="4" w:space="1" w:color="auto"/>
        </w:pBdr>
        <w:textAlignment w:val="baseline"/>
        <w:outlineLvl w:val="0"/>
        <w:rPr>
          <w:rFonts w:ascii="inherit" w:hAnsi="inherit"/>
          <w:b/>
          <w:bCs/>
          <w:color w:val="20201F"/>
          <w:spacing w:val="-8"/>
          <w:kern w:val="36"/>
          <w:sz w:val="32"/>
          <w:szCs w:val="32"/>
        </w:rPr>
      </w:pPr>
    </w:p>
    <w:p w:rsidR="00D41DD9" w:rsidRPr="00D41DD9" w:rsidRDefault="00D41DD9" w:rsidP="00D41DD9">
      <w:pPr>
        <w:jc w:val="both"/>
        <w:textAlignment w:val="baseline"/>
        <w:outlineLvl w:val="0"/>
        <w:rPr>
          <w:rFonts w:ascii="inherit" w:hAnsi="inherit"/>
          <w:b/>
          <w:bCs/>
          <w:spacing w:val="-8"/>
          <w:kern w:val="36"/>
          <w:sz w:val="32"/>
          <w:szCs w:val="32"/>
        </w:rPr>
      </w:pPr>
      <w:r w:rsidRPr="00D41DD9">
        <w:rPr>
          <w:rFonts w:ascii="inherit" w:hAnsi="inherit"/>
          <w:b/>
          <w:bCs/>
          <w:spacing w:val="-8"/>
          <w:kern w:val="36"/>
          <w:sz w:val="32"/>
          <w:szCs w:val="32"/>
        </w:rPr>
        <w:t>V</w:t>
      </w:r>
      <w:hyperlink r:id="rId16" w:tooltip="" w:history="1">
        <w:r w:rsidRPr="00D41DD9">
          <w:rPr>
            <w:rFonts w:ascii="inherit" w:hAnsi="inherit"/>
            <w:b/>
            <w:bCs/>
            <w:spacing w:val="-8"/>
            <w:kern w:val="36"/>
            <w:sz w:val="32"/>
            <w:szCs w:val="32"/>
            <w:bdr w:val="none" w:sz="0" w:space="0" w:color="auto" w:frame="1"/>
          </w:rPr>
          <w:t xml:space="preserve">ieni, ti mostrerò la sposa dell’agnello», la prima Lettera di </w:t>
        </w:r>
        <w:proofErr w:type="spellStart"/>
        <w:r w:rsidRPr="00D41DD9">
          <w:rPr>
            <w:rFonts w:ascii="inherit" w:hAnsi="inherit"/>
            <w:b/>
            <w:bCs/>
            <w:spacing w:val="-8"/>
            <w:kern w:val="36"/>
            <w:sz w:val="32"/>
            <w:szCs w:val="32"/>
            <w:bdr w:val="none" w:sz="0" w:space="0" w:color="auto" w:frame="1"/>
          </w:rPr>
          <w:t>Delpini</w:t>
        </w:r>
        <w:proofErr w:type="spellEnd"/>
        <w:r w:rsidRPr="00D41DD9">
          <w:rPr>
            <w:rFonts w:ascii="inherit" w:hAnsi="inherit"/>
            <w:b/>
            <w:bCs/>
            <w:spacing w:val="-8"/>
            <w:kern w:val="36"/>
            <w:sz w:val="32"/>
            <w:szCs w:val="32"/>
            <w:bdr w:val="none" w:sz="0" w:space="0" w:color="auto" w:frame="1"/>
          </w:rPr>
          <w:t xml:space="preserve"> alla Diocesi</w:t>
        </w:r>
      </w:hyperlink>
    </w:p>
    <w:p w:rsidR="00D41DD9" w:rsidRPr="00D41DD9" w:rsidRDefault="00D41DD9" w:rsidP="00D41DD9">
      <w:pPr>
        <w:shd w:val="clear" w:color="auto" w:fill="FFFFFF"/>
        <w:textAlignment w:val="baseline"/>
        <w:rPr>
          <w:rFonts w:ascii="Helvetica" w:hAnsi="Helvetica"/>
          <w:color w:val="1A1A1A"/>
          <w:sz w:val="23"/>
          <w:szCs w:val="23"/>
        </w:rPr>
      </w:pPr>
    </w:p>
    <w:p w:rsidR="00D41DD9" w:rsidRPr="00D41DD9" w:rsidRDefault="00D41DD9" w:rsidP="00D41DD9">
      <w:pPr>
        <w:shd w:val="clear" w:color="auto" w:fill="FFFFFF"/>
        <w:spacing w:after="300"/>
        <w:jc w:val="both"/>
        <w:textAlignment w:val="baseline"/>
        <w:rPr>
          <w:rFonts w:ascii="inherit" w:hAnsi="inherit"/>
          <w:color w:val="1A1A1A"/>
        </w:rPr>
      </w:pPr>
      <w:r w:rsidRPr="00D41DD9">
        <w:rPr>
          <w:rFonts w:ascii="inherit" w:hAnsi="inherit"/>
          <w:color w:val="1A1A1A"/>
        </w:rPr>
        <w:t xml:space="preserve">«Vieni, ti mostrerò la sposa dell’agnello» è il titolo della prima Lettera alla Diocesi dell’Arcivescovo, monsignor Mario </w:t>
      </w:r>
      <w:proofErr w:type="spellStart"/>
      <w:r w:rsidRPr="00D41DD9">
        <w:rPr>
          <w:rFonts w:ascii="inherit" w:hAnsi="inherit"/>
          <w:color w:val="1A1A1A"/>
        </w:rPr>
        <w:t>Delpini</w:t>
      </w:r>
      <w:proofErr w:type="spellEnd"/>
      <w:r w:rsidRPr="00D41DD9">
        <w:rPr>
          <w:rFonts w:ascii="inherit" w:hAnsi="inherit"/>
          <w:color w:val="1A1A1A"/>
        </w:rPr>
        <w:t>, con le indicazioni di priorità pastorali per l’anno 2017-2018. Il testo è stato firmato significativamente il 4 ottobre, festa di San Francesco</w:t>
      </w:r>
      <w:r>
        <w:rPr>
          <w:rFonts w:ascii="inherit" w:hAnsi="inherit"/>
          <w:color w:val="1A1A1A"/>
        </w:rPr>
        <w:t>.</w:t>
      </w:r>
    </w:p>
    <w:p w:rsidR="00D41DD9" w:rsidRPr="00D41DD9" w:rsidRDefault="00D41DD9" w:rsidP="00D41DD9">
      <w:pPr>
        <w:shd w:val="clear" w:color="auto" w:fill="FFFFFF"/>
        <w:spacing w:after="300"/>
        <w:jc w:val="both"/>
        <w:textAlignment w:val="baseline"/>
        <w:rPr>
          <w:rFonts w:ascii="inherit" w:hAnsi="inherit"/>
          <w:color w:val="1A1A1A"/>
        </w:rPr>
      </w:pPr>
      <w:r w:rsidRPr="00D41DD9">
        <w:rPr>
          <w:rFonts w:ascii="inherit" w:hAnsi="inherit"/>
          <w:color w:val="1A1A1A"/>
        </w:rPr>
        <w:t xml:space="preserve">«Fratelli, sorelle, desidero ancora salutarvi, benedirvi, ringraziarvi per le attenzioni, la cordialità, la preghiera che hanno accompagnato l’inizio del mio ministero in questa santa Chiesa ambrosiana – comincia così il testo dell’Arcivescovo -. Vi raggiungo solo ora con queste indicazioni pastorali per l’anno che già si è avviato. Immagino che l’appassionata diligenza e l’efficienza organizzativa che caratterizzano le nostre comunità abbiano già determinato i temi e i calendari, programmato interventi e iniziative. Mi presento quindi con discrezione e rispetto, ma invito a considerare le indicazioni che offro come un punto di riferimento che può anche richiedere qualche semplificazione dei calendari e qualche concentrazione più evidente sulle priorità indicate. Dobbiamo infatti coltivare la persuasione che la comunione ecclesiale diventa più evidente e convincente se si esprime in una coralità che condivide linguaggi, che accoglie l’invito alle convocazioni diocesane, che propizia convergenze della </w:t>
      </w:r>
      <w:proofErr w:type="spellStart"/>
      <w:r w:rsidRPr="00D41DD9">
        <w:rPr>
          <w:rFonts w:ascii="inherit" w:hAnsi="inherit"/>
          <w:color w:val="1A1A1A"/>
        </w:rPr>
        <w:t>pluriformità</w:t>
      </w:r>
      <w:proofErr w:type="spellEnd"/>
      <w:r w:rsidRPr="00D41DD9">
        <w:rPr>
          <w:rFonts w:ascii="inherit" w:hAnsi="inherit"/>
          <w:color w:val="1A1A1A"/>
        </w:rPr>
        <w:t xml:space="preserve"> di esperienze ecclesiali e di sensibilità differenti in una fraterna unità».</w:t>
      </w:r>
    </w:p>
    <w:p w:rsidR="00D41DD9" w:rsidRPr="00D41DD9" w:rsidRDefault="00D41DD9" w:rsidP="00D41DD9">
      <w:pPr>
        <w:shd w:val="clear" w:color="auto" w:fill="FFFFFF"/>
        <w:spacing w:after="300"/>
        <w:textAlignment w:val="baseline"/>
        <w:rPr>
          <w:rFonts w:ascii="inherit" w:hAnsi="inherit"/>
          <w:color w:val="1A1A1A"/>
        </w:rPr>
      </w:pPr>
      <w:r>
        <w:rPr>
          <w:rFonts w:ascii="inherit" w:hAnsi="inherit"/>
          <w:color w:val="1A1A1A"/>
        </w:rPr>
        <w:t>Per chi desiderasse il libretto dare il nome in casa parrocchiale</w:t>
      </w:r>
      <w:r w:rsidR="000C6E49">
        <w:rPr>
          <w:rFonts w:ascii="inherit" w:hAnsi="inherit"/>
          <w:color w:val="1A1A1A"/>
        </w:rPr>
        <w:t>.</w:t>
      </w:r>
    </w:p>
    <w:p w:rsidR="00EF1455" w:rsidRDefault="00EF1455" w:rsidP="00EF1455">
      <w:pPr>
        <w:jc w:val="both"/>
        <w:rPr>
          <w:rFonts w:ascii="Comic Sans MS" w:hAnsi="Comic Sans MS"/>
        </w:rPr>
      </w:pPr>
    </w:p>
    <w:sectPr w:rsidR="00EF1455"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9D1" w:rsidRDefault="00CC69D1" w:rsidP="006535BB">
      <w:r>
        <w:separator/>
      </w:r>
    </w:p>
  </w:endnote>
  <w:endnote w:type="continuationSeparator" w:id="0">
    <w:p w:rsidR="00CC69D1" w:rsidRDefault="00CC69D1"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9D1" w:rsidRDefault="00CC69D1" w:rsidP="006535BB">
      <w:r>
        <w:separator/>
      </w:r>
    </w:p>
  </w:footnote>
  <w:footnote w:type="continuationSeparator" w:id="0">
    <w:p w:rsidR="00CC69D1" w:rsidRDefault="00CC69D1"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1">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3600EB1"/>
    <w:multiLevelType w:val="hybridMultilevel"/>
    <w:tmpl w:val="BEF8D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4783E92"/>
    <w:multiLevelType w:val="hybridMultilevel"/>
    <w:tmpl w:val="5E52F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7EC928DF"/>
    <w:multiLevelType w:val="hybridMultilevel"/>
    <w:tmpl w:val="46128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9"/>
  </w:num>
  <w:num w:numId="4">
    <w:abstractNumId w:val="30"/>
  </w:num>
  <w:num w:numId="5">
    <w:abstractNumId w:val="19"/>
  </w:num>
  <w:num w:numId="6">
    <w:abstractNumId w:val="16"/>
  </w:num>
  <w:num w:numId="7">
    <w:abstractNumId w:val="4"/>
  </w:num>
  <w:num w:numId="8">
    <w:abstractNumId w:val="17"/>
  </w:num>
  <w:num w:numId="9">
    <w:abstractNumId w:val="6"/>
  </w:num>
  <w:num w:numId="10">
    <w:abstractNumId w:val="12"/>
  </w:num>
  <w:num w:numId="11">
    <w:abstractNumId w:val="7"/>
  </w:num>
  <w:num w:numId="12">
    <w:abstractNumId w:val="26"/>
  </w:num>
  <w:num w:numId="13">
    <w:abstractNumId w:val="10"/>
  </w:num>
  <w:num w:numId="14">
    <w:abstractNumId w:val="24"/>
  </w:num>
  <w:num w:numId="15">
    <w:abstractNumId w:val="3"/>
  </w:num>
  <w:num w:numId="16">
    <w:abstractNumId w:val="22"/>
  </w:num>
  <w:num w:numId="17">
    <w:abstractNumId w:val="21"/>
  </w:num>
  <w:num w:numId="18">
    <w:abstractNumId w:val="13"/>
  </w:num>
  <w:num w:numId="19">
    <w:abstractNumId w:val="28"/>
  </w:num>
  <w:num w:numId="20">
    <w:abstractNumId w:val="29"/>
  </w:num>
  <w:num w:numId="21">
    <w:abstractNumId w:val="11"/>
  </w:num>
  <w:num w:numId="22">
    <w:abstractNumId w:val="18"/>
  </w:num>
  <w:num w:numId="23">
    <w:abstractNumId w:val="8"/>
  </w:num>
  <w:num w:numId="24">
    <w:abstractNumId w:val="1"/>
  </w:num>
  <w:num w:numId="25">
    <w:abstractNumId w:val="15"/>
  </w:num>
  <w:num w:numId="26">
    <w:abstractNumId w:val="14"/>
  </w:num>
  <w:num w:numId="27">
    <w:abstractNumId w:val="2"/>
  </w:num>
  <w:num w:numId="28">
    <w:abstractNumId w:val="0"/>
  </w:num>
  <w:num w:numId="29">
    <w:abstractNumId w:val="27"/>
  </w:num>
  <w:num w:numId="30">
    <w:abstractNumId w:val="20"/>
  </w:num>
  <w:num w:numId="31">
    <w:abstractNumId w:val="3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12665"/>
    <w:rsid w:val="0002239B"/>
    <w:rsid w:val="00024859"/>
    <w:rsid w:val="00046175"/>
    <w:rsid w:val="0004796E"/>
    <w:rsid w:val="00053977"/>
    <w:rsid w:val="00053F57"/>
    <w:rsid w:val="000608A3"/>
    <w:rsid w:val="00061F03"/>
    <w:rsid w:val="0006225E"/>
    <w:rsid w:val="000670BD"/>
    <w:rsid w:val="00067CAA"/>
    <w:rsid w:val="00082A6B"/>
    <w:rsid w:val="00084776"/>
    <w:rsid w:val="000860FB"/>
    <w:rsid w:val="00086944"/>
    <w:rsid w:val="00091223"/>
    <w:rsid w:val="000974E5"/>
    <w:rsid w:val="000A18B8"/>
    <w:rsid w:val="000A1B25"/>
    <w:rsid w:val="000A7B93"/>
    <w:rsid w:val="000B3BE2"/>
    <w:rsid w:val="000B55F8"/>
    <w:rsid w:val="000B7B4D"/>
    <w:rsid w:val="000C1FF6"/>
    <w:rsid w:val="000C3C58"/>
    <w:rsid w:val="000C50CF"/>
    <w:rsid w:val="000C6E49"/>
    <w:rsid w:val="000C79EA"/>
    <w:rsid w:val="000D1289"/>
    <w:rsid w:val="000F7872"/>
    <w:rsid w:val="000F7C22"/>
    <w:rsid w:val="00103F1D"/>
    <w:rsid w:val="00124F81"/>
    <w:rsid w:val="0013240A"/>
    <w:rsid w:val="00132AA4"/>
    <w:rsid w:val="001364F1"/>
    <w:rsid w:val="00154970"/>
    <w:rsid w:val="00160042"/>
    <w:rsid w:val="001636E2"/>
    <w:rsid w:val="00163E5C"/>
    <w:rsid w:val="001643BB"/>
    <w:rsid w:val="001747F4"/>
    <w:rsid w:val="00177AE9"/>
    <w:rsid w:val="001837CB"/>
    <w:rsid w:val="001860D2"/>
    <w:rsid w:val="001869ED"/>
    <w:rsid w:val="001948FE"/>
    <w:rsid w:val="001A38D3"/>
    <w:rsid w:val="001A471E"/>
    <w:rsid w:val="001A5F7C"/>
    <w:rsid w:val="001B05BC"/>
    <w:rsid w:val="001B0BE0"/>
    <w:rsid w:val="001B2E8C"/>
    <w:rsid w:val="001B36AC"/>
    <w:rsid w:val="001C1531"/>
    <w:rsid w:val="001C20D1"/>
    <w:rsid w:val="001C2A9C"/>
    <w:rsid w:val="001C3E61"/>
    <w:rsid w:val="001C479F"/>
    <w:rsid w:val="001D2795"/>
    <w:rsid w:val="001D3C84"/>
    <w:rsid w:val="001D4AAB"/>
    <w:rsid w:val="001E0636"/>
    <w:rsid w:val="001E0923"/>
    <w:rsid w:val="001F5542"/>
    <w:rsid w:val="001F55E1"/>
    <w:rsid w:val="00203620"/>
    <w:rsid w:val="00203E85"/>
    <w:rsid w:val="002044E9"/>
    <w:rsid w:val="00216ABA"/>
    <w:rsid w:val="00224094"/>
    <w:rsid w:val="002255A1"/>
    <w:rsid w:val="002276B5"/>
    <w:rsid w:val="00227989"/>
    <w:rsid w:val="00253B45"/>
    <w:rsid w:val="00254E7D"/>
    <w:rsid w:val="00255564"/>
    <w:rsid w:val="0025701A"/>
    <w:rsid w:val="0025791F"/>
    <w:rsid w:val="00271A9D"/>
    <w:rsid w:val="002744A2"/>
    <w:rsid w:val="00281130"/>
    <w:rsid w:val="002849BE"/>
    <w:rsid w:val="002A4BBF"/>
    <w:rsid w:val="002B0C70"/>
    <w:rsid w:val="002B1ED6"/>
    <w:rsid w:val="002B4D25"/>
    <w:rsid w:val="002B7012"/>
    <w:rsid w:val="002C1E4D"/>
    <w:rsid w:val="002C5720"/>
    <w:rsid w:val="002C74FE"/>
    <w:rsid w:val="002D60D0"/>
    <w:rsid w:val="002D718D"/>
    <w:rsid w:val="002E0774"/>
    <w:rsid w:val="002E2CA5"/>
    <w:rsid w:val="002E6026"/>
    <w:rsid w:val="002F19BB"/>
    <w:rsid w:val="002F2C78"/>
    <w:rsid w:val="002F3450"/>
    <w:rsid w:val="002F4CFA"/>
    <w:rsid w:val="00301860"/>
    <w:rsid w:val="003027BA"/>
    <w:rsid w:val="003030B5"/>
    <w:rsid w:val="00312B7B"/>
    <w:rsid w:val="00325407"/>
    <w:rsid w:val="00325575"/>
    <w:rsid w:val="00327536"/>
    <w:rsid w:val="003459D6"/>
    <w:rsid w:val="00345A30"/>
    <w:rsid w:val="003502C6"/>
    <w:rsid w:val="00350D1C"/>
    <w:rsid w:val="003634A0"/>
    <w:rsid w:val="00365D7F"/>
    <w:rsid w:val="00367DF6"/>
    <w:rsid w:val="00375F62"/>
    <w:rsid w:val="003821A2"/>
    <w:rsid w:val="003903F5"/>
    <w:rsid w:val="00390410"/>
    <w:rsid w:val="003A4ADF"/>
    <w:rsid w:val="003A704E"/>
    <w:rsid w:val="003B186D"/>
    <w:rsid w:val="003B28A8"/>
    <w:rsid w:val="003B29AC"/>
    <w:rsid w:val="003B4EBC"/>
    <w:rsid w:val="003B60CC"/>
    <w:rsid w:val="003B64DC"/>
    <w:rsid w:val="003C06C8"/>
    <w:rsid w:val="003D044A"/>
    <w:rsid w:val="003D5A70"/>
    <w:rsid w:val="003E0B33"/>
    <w:rsid w:val="003E3608"/>
    <w:rsid w:val="003E5ABE"/>
    <w:rsid w:val="003E634F"/>
    <w:rsid w:val="003F1DCA"/>
    <w:rsid w:val="003F270B"/>
    <w:rsid w:val="00404D77"/>
    <w:rsid w:val="00405FA0"/>
    <w:rsid w:val="004066BB"/>
    <w:rsid w:val="00406E0D"/>
    <w:rsid w:val="00413058"/>
    <w:rsid w:val="00414509"/>
    <w:rsid w:val="00415315"/>
    <w:rsid w:val="00416BB2"/>
    <w:rsid w:val="00423475"/>
    <w:rsid w:val="00423F27"/>
    <w:rsid w:val="004244C0"/>
    <w:rsid w:val="00431A20"/>
    <w:rsid w:val="004324AE"/>
    <w:rsid w:val="0043302B"/>
    <w:rsid w:val="00433042"/>
    <w:rsid w:val="00437BBC"/>
    <w:rsid w:val="004506F6"/>
    <w:rsid w:val="00451BF6"/>
    <w:rsid w:val="0045748C"/>
    <w:rsid w:val="00460703"/>
    <w:rsid w:val="0046267C"/>
    <w:rsid w:val="004638AB"/>
    <w:rsid w:val="004670AB"/>
    <w:rsid w:val="00477A08"/>
    <w:rsid w:val="00481CAA"/>
    <w:rsid w:val="004825EC"/>
    <w:rsid w:val="00485FF7"/>
    <w:rsid w:val="0049027E"/>
    <w:rsid w:val="004B30F2"/>
    <w:rsid w:val="004B6A97"/>
    <w:rsid w:val="004B6BDE"/>
    <w:rsid w:val="004B6D0E"/>
    <w:rsid w:val="004C3FCC"/>
    <w:rsid w:val="004C4A92"/>
    <w:rsid w:val="004C6F0C"/>
    <w:rsid w:val="004D3BAB"/>
    <w:rsid w:val="004D3C19"/>
    <w:rsid w:val="004E58C6"/>
    <w:rsid w:val="004E5E23"/>
    <w:rsid w:val="004F2182"/>
    <w:rsid w:val="004F7C3F"/>
    <w:rsid w:val="0050621A"/>
    <w:rsid w:val="00506874"/>
    <w:rsid w:val="00512A1D"/>
    <w:rsid w:val="005157E4"/>
    <w:rsid w:val="00522F28"/>
    <w:rsid w:val="00523E5E"/>
    <w:rsid w:val="00533912"/>
    <w:rsid w:val="00533A24"/>
    <w:rsid w:val="00541A5D"/>
    <w:rsid w:val="005429F2"/>
    <w:rsid w:val="00547BE8"/>
    <w:rsid w:val="0055150B"/>
    <w:rsid w:val="00552006"/>
    <w:rsid w:val="0055277D"/>
    <w:rsid w:val="005623E5"/>
    <w:rsid w:val="005774CE"/>
    <w:rsid w:val="00583D57"/>
    <w:rsid w:val="0059561F"/>
    <w:rsid w:val="005A5B41"/>
    <w:rsid w:val="005B098D"/>
    <w:rsid w:val="005B0FC3"/>
    <w:rsid w:val="005C5BB6"/>
    <w:rsid w:val="005C7978"/>
    <w:rsid w:val="005E1065"/>
    <w:rsid w:val="005E16D8"/>
    <w:rsid w:val="005E2282"/>
    <w:rsid w:val="005E59BC"/>
    <w:rsid w:val="005E7D52"/>
    <w:rsid w:val="005F48C3"/>
    <w:rsid w:val="005F567F"/>
    <w:rsid w:val="006119FB"/>
    <w:rsid w:val="00620216"/>
    <w:rsid w:val="00623634"/>
    <w:rsid w:val="00627E4C"/>
    <w:rsid w:val="0064017D"/>
    <w:rsid w:val="0064407C"/>
    <w:rsid w:val="006455C3"/>
    <w:rsid w:val="00645E09"/>
    <w:rsid w:val="0064603B"/>
    <w:rsid w:val="00647ECB"/>
    <w:rsid w:val="006535BB"/>
    <w:rsid w:val="00655279"/>
    <w:rsid w:val="00662365"/>
    <w:rsid w:val="00662D13"/>
    <w:rsid w:val="00675775"/>
    <w:rsid w:val="0068152E"/>
    <w:rsid w:val="00682129"/>
    <w:rsid w:val="006821B2"/>
    <w:rsid w:val="006919C7"/>
    <w:rsid w:val="00693591"/>
    <w:rsid w:val="00695A36"/>
    <w:rsid w:val="006A0F72"/>
    <w:rsid w:val="006A43ED"/>
    <w:rsid w:val="006A696B"/>
    <w:rsid w:val="006A697B"/>
    <w:rsid w:val="006A6D13"/>
    <w:rsid w:val="006B0318"/>
    <w:rsid w:val="006B37A7"/>
    <w:rsid w:val="006C0AEA"/>
    <w:rsid w:val="006C1852"/>
    <w:rsid w:val="006C1CA7"/>
    <w:rsid w:val="006C2E80"/>
    <w:rsid w:val="006D34EB"/>
    <w:rsid w:val="006D4C59"/>
    <w:rsid w:val="006D4ED2"/>
    <w:rsid w:val="006E1857"/>
    <w:rsid w:val="006E55D6"/>
    <w:rsid w:val="006E7332"/>
    <w:rsid w:val="006F45AA"/>
    <w:rsid w:val="006F4F33"/>
    <w:rsid w:val="007004AD"/>
    <w:rsid w:val="007034C7"/>
    <w:rsid w:val="00710B01"/>
    <w:rsid w:val="00712881"/>
    <w:rsid w:val="007209A8"/>
    <w:rsid w:val="00730A1D"/>
    <w:rsid w:val="00734A4B"/>
    <w:rsid w:val="007407F8"/>
    <w:rsid w:val="00741C71"/>
    <w:rsid w:val="00744A91"/>
    <w:rsid w:val="00745685"/>
    <w:rsid w:val="00750ACD"/>
    <w:rsid w:val="00753859"/>
    <w:rsid w:val="007539B4"/>
    <w:rsid w:val="00756953"/>
    <w:rsid w:val="00760E88"/>
    <w:rsid w:val="00761BDC"/>
    <w:rsid w:val="00766D84"/>
    <w:rsid w:val="00785B9F"/>
    <w:rsid w:val="007A4079"/>
    <w:rsid w:val="007A41B0"/>
    <w:rsid w:val="007A4E84"/>
    <w:rsid w:val="007A5172"/>
    <w:rsid w:val="007B67E9"/>
    <w:rsid w:val="007B6A23"/>
    <w:rsid w:val="007B6D21"/>
    <w:rsid w:val="007C03E9"/>
    <w:rsid w:val="007C1D4E"/>
    <w:rsid w:val="007C2937"/>
    <w:rsid w:val="007C3F46"/>
    <w:rsid w:val="007D5AB3"/>
    <w:rsid w:val="007E0E9B"/>
    <w:rsid w:val="007F0D4C"/>
    <w:rsid w:val="007F3B1C"/>
    <w:rsid w:val="007F4782"/>
    <w:rsid w:val="007F4DDA"/>
    <w:rsid w:val="007F5DF0"/>
    <w:rsid w:val="00805778"/>
    <w:rsid w:val="00812DE9"/>
    <w:rsid w:val="00815C47"/>
    <w:rsid w:val="00820C55"/>
    <w:rsid w:val="00826F50"/>
    <w:rsid w:val="008278E6"/>
    <w:rsid w:val="00833927"/>
    <w:rsid w:val="00840871"/>
    <w:rsid w:val="0084348F"/>
    <w:rsid w:val="00850211"/>
    <w:rsid w:val="0085528C"/>
    <w:rsid w:val="00864085"/>
    <w:rsid w:val="008655D7"/>
    <w:rsid w:val="008700DB"/>
    <w:rsid w:val="00872F3E"/>
    <w:rsid w:val="00877269"/>
    <w:rsid w:val="008811D7"/>
    <w:rsid w:val="0088221D"/>
    <w:rsid w:val="00893174"/>
    <w:rsid w:val="008A735B"/>
    <w:rsid w:val="008B3128"/>
    <w:rsid w:val="008B4D40"/>
    <w:rsid w:val="008C1449"/>
    <w:rsid w:val="008D70B9"/>
    <w:rsid w:val="008F316A"/>
    <w:rsid w:val="008F4E7A"/>
    <w:rsid w:val="008F5205"/>
    <w:rsid w:val="00902A5F"/>
    <w:rsid w:val="00902B35"/>
    <w:rsid w:val="00902EA4"/>
    <w:rsid w:val="00911857"/>
    <w:rsid w:val="00913A42"/>
    <w:rsid w:val="00916B5D"/>
    <w:rsid w:val="00921B36"/>
    <w:rsid w:val="00922644"/>
    <w:rsid w:val="00922AE5"/>
    <w:rsid w:val="009245C4"/>
    <w:rsid w:val="009250E4"/>
    <w:rsid w:val="009269BE"/>
    <w:rsid w:val="009272CE"/>
    <w:rsid w:val="0093133C"/>
    <w:rsid w:val="009403A9"/>
    <w:rsid w:val="00941A7F"/>
    <w:rsid w:val="00941E07"/>
    <w:rsid w:val="00944028"/>
    <w:rsid w:val="009443DF"/>
    <w:rsid w:val="00945A9B"/>
    <w:rsid w:val="00945DC3"/>
    <w:rsid w:val="00962CBD"/>
    <w:rsid w:val="00964F47"/>
    <w:rsid w:val="0096536C"/>
    <w:rsid w:val="00965CA3"/>
    <w:rsid w:val="00966EA8"/>
    <w:rsid w:val="009727E5"/>
    <w:rsid w:val="00985335"/>
    <w:rsid w:val="00994A36"/>
    <w:rsid w:val="00994F32"/>
    <w:rsid w:val="009B0C7B"/>
    <w:rsid w:val="009B6182"/>
    <w:rsid w:val="009B6280"/>
    <w:rsid w:val="009C4FF1"/>
    <w:rsid w:val="009D40D3"/>
    <w:rsid w:val="009D6B88"/>
    <w:rsid w:val="009D7014"/>
    <w:rsid w:val="009E239D"/>
    <w:rsid w:val="009E3BBE"/>
    <w:rsid w:val="009F25AC"/>
    <w:rsid w:val="009F27F6"/>
    <w:rsid w:val="009F553F"/>
    <w:rsid w:val="00A025AF"/>
    <w:rsid w:val="00A04D16"/>
    <w:rsid w:val="00A06EB2"/>
    <w:rsid w:val="00A104D6"/>
    <w:rsid w:val="00A10905"/>
    <w:rsid w:val="00A159AE"/>
    <w:rsid w:val="00A2099A"/>
    <w:rsid w:val="00A23147"/>
    <w:rsid w:val="00A23D96"/>
    <w:rsid w:val="00A25282"/>
    <w:rsid w:val="00A27C7A"/>
    <w:rsid w:val="00A3029E"/>
    <w:rsid w:val="00A31F80"/>
    <w:rsid w:val="00A32A5D"/>
    <w:rsid w:val="00A33130"/>
    <w:rsid w:val="00A338DB"/>
    <w:rsid w:val="00A34408"/>
    <w:rsid w:val="00A37952"/>
    <w:rsid w:val="00A43CD4"/>
    <w:rsid w:val="00A46989"/>
    <w:rsid w:val="00A605AE"/>
    <w:rsid w:val="00A655F5"/>
    <w:rsid w:val="00A8409E"/>
    <w:rsid w:val="00A860E0"/>
    <w:rsid w:val="00A9008B"/>
    <w:rsid w:val="00A91C85"/>
    <w:rsid w:val="00A93CE4"/>
    <w:rsid w:val="00A9561B"/>
    <w:rsid w:val="00AA3E94"/>
    <w:rsid w:val="00AA7878"/>
    <w:rsid w:val="00AB13DF"/>
    <w:rsid w:val="00AB23CA"/>
    <w:rsid w:val="00AB2A5A"/>
    <w:rsid w:val="00AB68DC"/>
    <w:rsid w:val="00AC4A90"/>
    <w:rsid w:val="00AC4AB6"/>
    <w:rsid w:val="00AC5085"/>
    <w:rsid w:val="00AC6006"/>
    <w:rsid w:val="00AD0FCA"/>
    <w:rsid w:val="00AE42E5"/>
    <w:rsid w:val="00AE7EF5"/>
    <w:rsid w:val="00AF0C52"/>
    <w:rsid w:val="00AF1B92"/>
    <w:rsid w:val="00AF4D5D"/>
    <w:rsid w:val="00AF757E"/>
    <w:rsid w:val="00AF792D"/>
    <w:rsid w:val="00B0636F"/>
    <w:rsid w:val="00B06C65"/>
    <w:rsid w:val="00B10133"/>
    <w:rsid w:val="00B150E3"/>
    <w:rsid w:val="00B1533B"/>
    <w:rsid w:val="00B165AF"/>
    <w:rsid w:val="00B17BA0"/>
    <w:rsid w:val="00B23BA8"/>
    <w:rsid w:val="00B248DB"/>
    <w:rsid w:val="00B26375"/>
    <w:rsid w:val="00B26ADB"/>
    <w:rsid w:val="00B33AC1"/>
    <w:rsid w:val="00B368E5"/>
    <w:rsid w:val="00B37948"/>
    <w:rsid w:val="00B43538"/>
    <w:rsid w:val="00B45F4A"/>
    <w:rsid w:val="00B52387"/>
    <w:rsid w:val="00B539F4"/>
    <w:rsid w:val="00B67445"/>
    <w:rsid w:val="00B67B62"/>
    <w:rsid w:val="00B7448D"/>
    <w:rsid w:val="00B75E8D"/>
    <w:rsid w:val="00B76FDC"/>
    <w:rsid w:val="00B7790A"/>
    <w:rsid w:val="00B807A3"/>
    <w:rsid w:val="00B81FF3"/>
    <w:rsid w:val="00B86145"/>
    <w:rsid w:val="00B8705C"/>
    <w:rsid w:val="00B90FE2"/>
    <w:rsid w:val="00B94328"/>
    <w:rsid w:val="00BA4ECA"/>
    <w:rsid w:val="00BA504C"/>
    <w:rsid w:val="00BA705D"/>
    <w:rsid w:val="00BB011D"/>
    <w:rsid w:val="00BB05CF"/>
    <w:rsid w:val="00BB3EE8"/>
    <w:rsid w:val="00BB4346"/>
    <w:rsid w:val="00BB50B9"/>
    <w:rsid w:val="00BB6879"/>
    <w:rsid w:val="00BB7387"/>
    <w:rsid w:val="00BC3730"/>
    <w:rsid w:val="00BC454E"/>
    <w:rsid w:val="00BD0081"/>
    <w:rsid w:val="00BD0835"/>
    <w:rsid w:val="00BD14D0"/>
    <w:rsid w:val="00BD3DB6"/>
    <w:rsid w:val="00BD5533"/>
    <w:rsid w:val="00BE3CAF"/>
    <w:rsid w:val="00BE53AB"/>
    <w:rsid w:val="00BE6C68"/>
    <w:rsid w:val="00BE7E70"/>
    <w:rsid w:val="00BF069A"/>
    <w:rsid w:val="00BF09A0"/>
    <w:rsid w:val="00BF2D2D"/>
    <w:rsid w:val="00BF501A"/>
    <w:rsid w:val="00BF503A"/>
    <w:rsid w:val="00BF5DDB"/>
    <w:rsid w:val="00BF6EDA"/>
    <w:rsid w:val="00C045A1"/>
    <w:rsid w:val="00C05FFD"/>
    <w:rsid w:val="00C10E4D"/>
    <w:rsid w:val="00C13867"/>
    <w:rsid w:val="00C147C8"/>
    <w:rsid w:val="00C14C16"/>
    <w:rsid w:val="00C1771E"/>
    <w:rsid w:val="00C22A18"/>
    <w:rsid w:val="00C25670"/>
    <w:rsid w:val="00C30AF1"/>
    <w:rsid w:val="00C36155"/>
    <w:rsid w:val="00C403EF"/>
    <w:rsid w:val="00C45DF7"/>
    <w:rsid w:val="00C501FE"/>
    <w:rsid w:val="00C507AB"/>
    <w:rsid w:val="00C56C5E"/>
    <w:rsid w:val="00C7289C"/>
    <w:rsid w:val="00C759D9"/>
    <w:rsid w:val="00C80DDF"/>
    <w:rsid w:val="00C83589"/>
    <w:rsid w:val="00C84CB2"/>
    <w:rsid w:val="00C8634A"/>
    <w:rsid w:val="00C86FCD"/>
    <w:rsid w:val="00C87013"/>
    <w:rsid w:val="00C9006B"/>
    <w:rsid w:val="00C907B3"/>
    <w:rsid w:val="00C96402"/>
    <w:rsid w:val="00C975BF"/>
    <w:rsid w:val="00C976D3"/>
    <w:rsid w:val="00CB54FF"/>
    <w:rsid w:val="00CB73CE"/>
    <w:rsid w:val="00CB7981"/>
    <w:rsid w:val="00CB7F76"/>
    <w:rsid w:val="00CC0AD5"/>
    <w:rsid w:val="00CC4BC5"/>
    <w:rsid w:val="00CC69D1"/>
    <w:rsid w:val="00CC7DE3"/>
    <w:rsid w:val="00CD7DC3"/>
    <w:rsid w:val="00CD7EF7"/>
    <w:rsid w:val="00CE25A5"/>
    <w:rsid w:val="00CE2E1B"/>
    <w:rsid w:val="00CE303D"/>
    <w:rsid w:val="00CF6811"/>
    <w:rsid w:val="00CF7E1B"/>
    <w:rsid w:val="00D019F7"/>
    <w:rsid w:val="00D05756"/>
    <w:rsid w:val="00D12ECD"/>
    <w:rsid w:val="00D23925"/>
    <w:rsid w:val="00D36B83"/>
    <w:rsid w:val="00D40623"/>
    <w:rsid w:val="00D41DD9"/>
    <w:rsid w:val="00D4200A"/>
    <w:rsid w:val="00D448CE"/>
    <w:rsid w:val="00D54F5B"/>
    <w:rsid w:val="00D60E6B"/>
    <w:rsid w:val="00D70078"/>
    <w:rsid w:val="00D75114"/>
    <w:rsid w:val="00D81E5E"/>
    <w:rsid w:val="00D8331F"/>
    <w:rsid w:val="00D9768D"/>
    <w:rsid w:val="00DA0996"/>
    <w:rsid w:val="00DA1E65"/>
    <w:rsid w:val="00DA20AF"/>
    <w:rsid w:val="00DA32AA"/>
    <w:rsid w:val="00DA3B1F"/>
    <w:rsid w:val="00DB0867"/>
    <w:rsid w:val="00DB37D1"/>
    <w:rsid w:val="00DB3C4A"/>
    <w:rsid w:val="00DC11FA"/>
    <w:rsid w:val="00DD05F7"/>
    <w:rsid w:val="00DD1F39"/>
    <w:rsid w:val="00DD38BB"/>
    <w:rsid w:val="00DD5E2A"/>
    <w:rsid w:val="00DD614A"/>
    <w:rsid w:val="00DD6A04"/>
    <w:rsid w:val="00DE0F31"/>
    <w:rsid w:val="00DF0D24"/>
    <w:rsid w:val="00E058F3"/>
    <w:rsid w:val="00E06EC6"/>
    <w:rsid w:val="00E130B7"/>
    <w:rsid w:val="00E17A29"/>
    <w:rsid w:val="00E23A13"/>
    <w:rsid w:val="00E30E7E"/>
    <w:rsid w:val="00E311F9"/>
    <w:rsid w:val="00E31518"/>
    <w:rsid w:val="00E32215"/>
    <w:rsid w:val="00E32D1E"/>
    <w:rsid w:val="00E342AE"/>
    <w:rsid w:val="00E350E0"/>
    <w:rsid w:val="00E37A86"/>
    <w:rsid w:val="00E45B3F"/>
    <w:rsid w:val="00E4716A"/>
    <w:rsid w:val="00E47D76"/>
    <w:rsid w:val="00E56AC3"/>
    <w:rsid w:val="00E56F25"/>
    <w:rsid w:val="00E6063D"/>
    <w:rsid w:val="00E61329"/>
    <w:rsid w:val="00E621E2"/>
    <w:rsid w:val="00E667A9"/>
    <w:rsid w:val="00E7332D"/>
    <w:rsid w:val="00E7336D"/>
    <w:rsid w:val="00E82B47"/>
    <w:rsid w:val="00E844CE"/>
    <w:rsid w:val="00E85E0D"/>
    <w:rsid w:val="00E954A3"/>
    <w:rsid w:val="00E97A9D"/>
    <w:rsid w:val="00EA1BBA"/>
    <w:rsid w:val="00EA2CE8"/>
    <w:rsid w:val="00EA3A6C"/>
    <w:rsid w:val="00EA6E46"/>
    <w:rsid w:val="00EB0E27"/>
    <w:rsid w:val="00EB0EC4"/>
    <w:rsid w:val="00EB3E1E"/>
    <w:rsid w:val="00EB59B4"/>
    <w:rsid w:val="00EB5F0E"/>
    <w:rsid w:val="00EB7458"/>
    <w:rsid w:val="00EC356D"/>
    <w:rsid w:val="00EC445B"/>
    <w:rsid w:val="00EC5179"/>
    <w:rsid w:val="00EC567C"/>
    <w:rsid w:val="00EC7E7E"/>
    <w:rsid w:val="00ED3BC8"/>
    <w:rsid w:val="00ED60E7"/>
    <w:rsid w:val="00ED6A73"/>
    <w:rsid w:val="00EF1455"/>
    <w:rsid w:val="00EF1F47"/>
    <w:rsid w:val="00EF24A1"/>
    <w:rsid w:val="00F155C1"/>
    <w:rsid w:val="00F17178"/>
    <w:rsid w:val="00F179FB"/>
    <w:rsid w:val="00F20E87"/>
    <w:rsid w:val="00F23BDE"/>
    <w:rsid w:val="00F411E4"/>
    <w:rsid w:val="00F417C9"/>
    <w:rsid w:val="00F42BD6"/>
    <w:rsid w:val="00F43A91"/>
    <w:rsid w:val="00F43BE3"/>
    <w:rsid w:val="00F47BAF"/>
    <w:rsid w:val="00F61A5A"/>
    <w:rsid w:val="00F654F0"/>
    <w:rsid w:val="00F670B7"/>
    <w:rsid w:val="00F673C6"/>
    <w:rsid w:val="00F70E53"/>
    <w:rsid w:val="00F74FC0"/>
    <w:rsid w:val="00F768EE"/>
    <w:rsid w:val="00F76C49"/>
    <w:rsid w:val="00F859F7"/>
    <w:rsid w:val="00F86374"/>
    <w:rsid w:val="00F92D07"/>
    <w:rsid w:val="00F97751"/>
    <w:rsid w:val="00F979E6"/>
    <w:rsid w:val="00FA4FEA"/>
    <w:rsid w:val="00FA730B"/>
    <w:rsid w:val="00FB6366"/>
    <w:rsid w:val="00FB73AD"/>
    <w:rsid w:val="00FC117D"/>
    <w:rsid w:val="00FD3317"/>
    <w:rsid w:val="00FD5CCC"/>
    <w:rsid w:val="00FD7333"/>
    <w:rsid w:val="00FE037F"/>
    <w:rsid w:val="00FE4B7D"/>
    <w:rsid w:val="00FE5B9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7526690">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06017364">
      <w:bodyDiv w:val="1"/>
      <w:marLeft w:val="0"/>
      <w:marRight w:val="0"/>
      <w:marTop w:val="0"/>
      <w:marBottom w:val="0"/>
      <w:divBdr>
        <w:top w:val="none" w:sz="0" w:space="0" w:color="auto"/>
        <w:left w:val="none" w:sz="0" w:space="0" w:color="auto"/>
        <w:bottom w:val="none" w:sz="0" w:space="0" w:color="auto"/>
        <w:right w:val="none" w:sz="0" w:space="0" w:color="auto"/>
      </w:divBdr>
    </w:div>
    <w:div w:id="338118448">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4211738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74757909">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86987431">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209731334">
      <w:bodyDiv w:val="1"/>
      <w:marLeft w:val="0"/>
      <w:marRight w:val="0"/>
      <w:marTop w:val="0"/>
      <w:marBottom w:val="0"/>
      <w:divBdr>
        <w:top w:val="none" w:sz="0" w:space="0" w:color="auto"/>
        <w:left w:val="none" w:sz="0" w:space="0" w:color="auto"/>
        <w:bottom w:val="none" w:sz="0" w:space="0" w:color="auto"/>
        <w:right w:val="none" w:sz="0" w:space="0" w:color="auto"/>
      </w:divBdr>
      <w:divsChild>
        <w:div w:id="1456678052">
          <w:marLeft w:val="0"/>
          <w:marRight w:val="0"/>
          <w:marTop w:val="0"/>
          <w:marBottom w:val="0"/>
          <w:divBdr>
            <w:top w:val="none" w:sz="0" w:space="0" w:color="auto"/>
            <w:left w:val="none" w:sz="0" w:space="0" w:color="auto"/>
            <w:bottom w:val="none" w:sz="0" w:space="0" w:color="auto"/>
            <w:right w:val="none" w:sz="0" w:space="0" w:color="auto"/>
          </w:divBdr>
        </w:div>
      </w:divsChild>
    </w:div>
    <w:div w:id="1288002484">
      <w:bodyDiv w:val="1"/>
      <w:marLeft w:val="0"/>
      <w:marRight w:val="0"/>
      <w:marTop w:val="0"/>
      <w:marBottom w:val="0"/>
      <w:divBdr>
        <w:top w:val="none" w:sz="0" w:space="0" w:color="auto"/>
        <w:left w:val="none" w:sz="0" w:space="0" w:color="auto"/>
        <w:bottom w:val="none" w:sz="0" w:space="0" w:color="auto"/>
        <w:right w:val="none" w:sz="0" w:space="0" w:color="auto"/>
      </w:divBdr>
    </w:div>
    <w:div w:id="1316766158">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12463713">
      <w:bodyDiv w:val="1"/>
      <w:marLeft w:val="0"/>
      <w:marRight w:val="0"/>
      <w:marTop w:val="0"/>
      <w:marBottom w:val="0"/>
      <w:divBdr>
        <w:top w:val="none" w:sz="0" w:space="0" w:color="auto"/>
        <w:left w:val="none" w:sz="0" w:space="0" w:color="auto"/>
        <w:bottom w:val="none" w:sz="0" w:space="0" w:color="auto"/>
        <w:right w:val="none" w:sz="0" w:space="0" w:color="auto"/>
      </w:divBdr>
    </w:div>
    <w:div w:id="1454860622">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01893386">
      <w:bodyDiv w:val="1"/>
      <w:marLeft w:val="0"/>
      <w:marRight w:val="0"/>
      <w:marTop w:val="0"/>
      <w:marBottom w:val="0"/>
      <w:divBdr>
        <w:top w:val="none" w:sz="0" w:space="0" w:color="auto"/>
        <w:left w:val="none" w:sz="0" w:space="0" w:color="auto"/>
        <w:bottom w:val="none" w:sz="0" w:space="0" w:color="auto"/>
        <w:right w:val="none" w:sz="0" w:space="0" w:color="auto"/>
      </w:divBdr>
    </w:div>
    <w:div w:id="1503661637">
      <w:bodyDiv w:val="1"/>
      <w:marLeft w:val="0"/>
      <w:marRight w:val="0"/>
      <w:marTop w:val="0"/>
      <w:marBottom w:val="0"/>
      <w:divBdr>
        <w:top w:val="none" w:sz="0" w:space="0" w:color="auto"/>
        <w:left w:val="none" w:sz="0" w:space="0" w:color="auto"/>
        <w:bottom w:val="none" w:sz="0" w:space="0" w:color="auto"/>
        <w:right w:val="none" w:sz="0" w:space="0" w:color="auto"/>
      </w:divBdr>
    </w:div>
    <w:div w:id="1552841887">
      <w:bodyDiv w:val="1"/>
      <w:marLeft w:val="0"/>
      <w:marRight w:val="0"/>
      <w:marTop w:val="0"/>
      <w:marBottom w:val="0"/>
      <w:divBdr>
        <w:top w:val="none" w:sz="0" w:space="0" w:color="auto"/>
        <w:left w:val="none" w:sz="0" w:space="0" w:color="auto"/>
        <w:bottom w:val="none" w:sz="0" w:space="0" w:color="auto"/>
        <w:right w:val="none" w:sz="0" w:space="0" w:color="auto"/>
      </w:divBdr>
    </w:div>
    <w:div w:id="1555891777">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665817522">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71606803">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26710941">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rocchiadimeron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iesadimilano.it/news/chiesa-diocesi/vieni-ti-mostrero-la-sposa-dellagnello-la-prima-lettera-di-delpini-alla-diocesi-18441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jpeg"/><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rrocchiadimer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DA10-7600-45D1-A207-03DF92BA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794</Words>
  <Characters>4532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14</cp:revision>
  <cp:lastPrinted>2017-10-06T21:46:00Z</cp:lastPrinted>
  <dcterms:created xsi:type="dcterms:W3CDTF">2017-10-05T06:09:00Z</dcterms:created>
  <dcterms:modified xsi:type="dcterms:W3CDTF">2017-10-06T21:51:00Z</dcterms:modified>
</cp:coreProperties>
</file>