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8B4D40" w:rsidP="00E85E0D">
      <w:pPr>
        <w:pStyle w:val="Titolo"/>
        <w:rPr>
          <w:sz w:val="36"/>
        </w:rPr>
      </w:pPr>
      <w:r>
        <w:rPr>
          <w:noProof/>
          <w:sz w:val="36"/>
        </w:rPr>
        <w:drawing>
          <wp:anchor distT="0" distB="0" distL="114300" distR="114300" simplePos="0" relativeHeight="251695104" behindDoc="1" locked="0" layoutInCell="1" allowOverlap="1" wp14:anchorId="49BFC967" wp14:editId="5D9E6196">
            <wp:simplePos x="0" y="0"/>
            <wp:positionH relativeFrom="column">
              <wp:posOffset>5323840</wp:posOffset>
            </wp:positionH>
            <wp:positionV relativeFrom="paragraph">
              <wp:posOffset>0</wp:posOffset>
            </wp:positionV>
            <wp:extent cx="4572000" cy="1920240"/>
            <wp:effectExtent l="0" t="0" r="0" b="3810"/>
            <wp:wrapSquare wrapText="bothSides"/>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0" cy="1920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1ED6"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D36B83">
        <w:rPr>
          <w:rFonts w:ascii="Arial" w:hAnsi="Arial" w:cs="Arial"/>
          <w:sz w:val="32"/>
        </w:rPr>
        <w:t xml:space="preserve"> </w:t>
      </w:r>
      <w:r w:rsidR="00AD43F1">
        <w:rPr>
          <w:rFonts w:ascii="Arial" w:hAnsi="Arial" w:cs="Arial"/>
          <w:sz w:val="32"/>
        </w:rPr>
        <w:t>1</w:t>
      </w:r>
      <w:r w:rsidR="007C74BE">
        <w:rPr>
          <w:rFonts w:ascii="Arial" w:hAnsi="Arial" w:cs="Arial"/>
          <w:sz w:val="32"/>
        </w:rPr>
        <w:t>3</w:t>
      </w:r>
      <w:r w:rsidR="00B17BA0">
        <w:rPr>
          <w:rFonts w:ascii="Arial" w:hAnsi="Arial" w:cs="Arial"/>
          <w:sz w:val="32"/>
        </w:rPr>
        <w:t xml:space="preserve"> al </w:t>
      </w:r>
      <w:r w:rsidR="007C74BE">
        <w:rPr>
          <w:rFonts w:ascii="Arial" w:hAnsi="Arial" w:cs="Arial"/>
          <w:sz w:val="32"/>
        </w:rPr>
        <w:t>19</w:t>
      </w:r>
      <w:r w:rsidR="00A605AE">
        <w:rPr>
          <w:rFonts w:ascii="Arial" w:hAnsi="Arial" w:cs="Arial"/>
          <w:sz w:val="32"/>
        </w:rPr>
        <w:t xml:space="preserve"> </w:t>
      </w:r>
      <w:r w:rsidR="007C74BE">
        <w:rPr>
          <w:rFonts w:ascii="Arial" w:hAnsi="Arial" w:cs="Arial"/>
          <w:sz w:val="32"/>
        </w:rPr>
        <w:t>Agosto</w:t>
      </w:r>
      <w:r w:rsidR="00C24499">
        <w:rPr>
          <w:rFonts w:ascii="Arial" w:hAnsi="Arial" w:cs="Arial"/>
          <w:sz w:val="32"/>
        </w:rPr>
        <w:t xml:space="preserve"> 2018</w:t>
      </w:r>
    </w:p>
    <w:p w:rsidR="00CE303D" w:rsidRPr="00833927" w:rsidRDefault="00CE303D" w:rsidP="002B1ED6">
      <w:pPr>
        <w:jc w:val="center"/>
        <w:rPr>
          <w:rFonts w:ascii="Arial" w:hAnsi="Arial" w:cs="Arial"/>
          <w:sz w:val="10"/>
          <w:szCs w:val="10"/>
        </w:rPr>
      </w:pPr>
      <w:bookmarkStart w:id="0" w:name="_GoBack"/>
      <w:bookmarkEnd w:id="0"/>
    </w:p>
    <w:tbl>
      <w:tblPr>
        <w:tblStyle w:val="Grigliatabella"/>
        <w:tblpPr w:leftFromText="141" w:rightFromText="141" w:vertAnchor="text" w:horzAnchor="margin" w:tblpY="62"/>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FA730B" w:rsidTr="0025791F">
        <w:trPr>
          <w:trHeight w:val="563"/>
        </w:trPr>
        <w:tc>
          <w:tcPr>
            <w:tcW w:w="2219" w:type="dxa"/>
          </w:tcPr>
          <w:p w:rsidR="00FA730B" w:rsidRDefault="00FA730B" w:rsidP="00FA730B">
            <w:pPr>
              <w:rPr>
                <w:rFonts w:ascii="Arial" w:hAnsi="Arial" w:cs="Arial"/>
                <w:b/>
                <w:sz w:val="6"/>
              </w:rPr>
            </w:pPr>
          </w:p>
          <w:p w:rsidR="00FA730B" w:rsidRDefault="00FA730B" w:rsidP="00FA730B">
            <w:pPr>
              <w:jc w:val="center"/>
              <w:rPr>
                <w:rFonts w:ascii="Arial" w:hAnsi="Arial" w:cs="Arial"/>
                <w:b/>
              </w:rPr>
            </w:pPr>
            <w:r w:rsidRPr="0015260A">
              <w:rPr>
                <w:rFonts w:ascii="Arial" w:hAnsi="Arial" w:cs="Arial"/>
                <w:b/>
              </w:rPr>
              <w:t xml:space="preserve">LUN. </w:t>
            </w:r>
            <w:r w:rsidR="00830D4E">
              <w:rPr>
                <w:rFonts w:ascii="Arial" w:hAnsi="Arial" w:cs="Arial"/>
                <w:b/>
              </w:rPr>
              <w:t>13</w:t>
            </w:r>
          </w:p>
          <w:p w:rsidR="00FA730B" w:rsidRPr="00477A08" w:rsidRDefault="00830D4E" w:rsidP="000540F8">
            <w:pPr>
              <w:jc w:val="center"/>
              <w:rPr>
                <w:rFonts w:ascii="Arial" w:hAnsi="Arial" w:cs="Arial"/>
                <w:sz w:val="18"/>
                <w:szCs w:val="18"/>
              </w:rPr>
            </w:pPr>
            <w:r>
              <w:rPr>
                <w:rFonts w:ascii="Arial" w:hAnsi="Arial" w:cs="Arial"/>
                <w:sz w:val="19"/>
                <w:szCs w:val="19"/>
              </w:rPr>
              <w:t>feria</w:t>
            </w:r>
          </w:p>
        </w:tc>
        <w:tc>
          <w:tcPr>
            <w:tcW w:w="692" w:type="dxa"/>
          </w:tcPr>
          <w:p w:rsidR="00FA730B" w:rsidRDefault="00FA730B" w:rsidP="00FA730B">
            <w:pPr>
              <w:rPr>
                <w:rFonts w:ascii="Arial" w:hAnsi="Arial" w:cs="Arial"/>
                <w:sz w:val="6"/>
                <w:szCs w:val="6"/>
              </w:rPr>
            </w:pPr>
          </w:p>
          <w:p w:rsidR="003030B5" w:rsidRDefault="000540F8" w:rsidP="003030B5">
            <w:pPr>
              <w:rPr>
                <w:rFonts w:ascii="Arial" w:hAnsi="Arial" w:cs="Arial"/>
                <w:sz w:val="19"/>
                <w:szCs w:val="19"/>
              </w:rPr>
            </w:pPr>
            <w:r>
              <w:rPr>
                <w:rFonts w:ascii="Arial" w:hAnsi="Arial" w:cs="Arial"/>
                <w:sz w:val="19"/>
                <w:szCs w:val="19"/>
              </w:rPr>
              <w:t>8</w:t>
            </w:r>
            <w:r w:rsidR="003030B5">
              <w:rPr>
                <w:rFonts w:ascii="Arial" w:hAnsi="Arial" w:cs="Arial"/>
                <w:sz w:val="19"/>
                <w:szCs w:val="19"/>
              </w:rPr>
              <w:t>.00</w:t>
            </w:r>
          </w:p>
          <w:p w:rsidR="00FA730B" w:rsidRPr="00D60E6B" w:rsidRDefault="003030B5" w:rsidP="003030B5">
            <w:pPr>
              <w:rPr>
                <w:rFonts w:ascii="Arial" w:hAnsi="Arial" w:cs="Arial"/>
                <w:sz w:val="19"/>
                <w:szCs w:val="19"/>
              </w:rPr>
            </w:pPr>
            <w:r>
              <w:rPr>
                <w:rFonts w:ascii="Arial" w:hAnsi="Arial" w:cs="Arial"/>
                <w:sz w:val="19"/>
                <w:szCs w:val="19"/>
              </w:rPr>
              <w:t>1</w:t>
            </w:r>
            <w:r w:rsidR="00BE53AB">
              <w:rPr>
                <w:rFonts w:ascii="Arial" w:hAnsi="Arial" w:cs="Arial"/>
                <w:sz w:val="19"/>
                <w:szCs w:val="19"/>
              </w:rPr>
              <w:t>8.0</w:t>
            </w:r>
            <w:r w:rsidR="00FA730B">
              <w:rPr>
                <w:rFonts w:ascii="Arial" w:hAnsi="Arial" w:cs="Arial"/>
                <w:sz w:val="19"/>
                <w:szCs w:val="19"/>
              </w:rPr>
              <w:t>0</w:t>
            </w:r>
          </w:p>
        </w:tc>
        <w:tc>
          <w:tcPr>
            <w:tcW w:w="4710" w:type="dxa"/>
          </w:tcPr>
          <w:p w:rsidR="00FA730B" w:rsidRDefault="00FA730B" w:rsidP="00FA730B">
            <w:pPr>
              <w:rPr>
                <w:rFonts w:ascii="Arial" w:hAnsi="Arial" w:cs="Arial"/>
                <w:b/>
                <w:sz w:val="6"/>
                <w:szCs w:val="6"/>
              </w:rPr>
            </w:pPr>
          </w:p>
          <w:p w:rsidR="000540F8" w:rsidRPr="003903F5" w:rsidRDefault="003030B5" w:rsidP="000540F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sidR="000540F8">
              <w:rPr>
                <w:rFonts w:ascii="Arial" w:hAnsi="Arial" w:cs="Arial"/>
                <w:b/>
                <w:sz w:val="19"/>
                <w:szCs w:val="19"/>
                <w:u w:val="single"/>
              </w:rPr>
              <w:t>Caterina</w:t>
            </w:r>
            <w:r>
              <w:rPr>
                <w:rFonts w:ascii="Arial" w:hAnsi="Arial" w:cs="Arial"/>
                <w:b/>
                <w:sz w:val="19"/>
                <w:szCs w:val="19"/>
                <w:u w:val="single"/>
              </w:rPr>
              <w:t xml:space="preserve">  </w:t>
            </w:r>
          </w:p>
          <w:p w:rsidR="00FA730B" w:rsidRPr="003903F5" w:rsidRDefault="00830D4E" w:rsidP="002E0774">
            <w:pPr>
              <w:jc w:val="both"/>
              <w:rPr>
                <w:rFonts w:ascii="Arial" w:hAnsi="Arial" w:cs="Arial"/>
                <w:sz w:val="19"/>
                <w:szCs w:val="19"/>
              </w:rPr>
            </w:pPr>
            <w:proofErr w:type="spellStart"/>
            <w:r>
              <w:rPr>
                <w:rFonts w:ascii="Arial" w:hAnsi="Arial" w:cs="Arial"/>
                <w:sz w:val="19"/>
                <w:szCs w:val="19"/>
              </w:rPr>
              <w:t>Sr</w:t>
            </w:r>
            <w:proofErr w:type="spellEnd"/>
            <w:r>
              <w:rPr>
                <w:rFonts w:ascii="Arial" w:hAnsi="Arial" w:cs="Arial"/>
                <w:sz w:val="19"/>
                <w:szCs w:val="19"/>
              </w:rPr>
              <w:t xml:space="preserve">. </w:t>
            </w:r>
            <w:r w:rsidR="00717473">
              <w:rPr>
                <w:rFonts w:ascii="Arial" w:hAnsi="Arial" w:cs="Arial"/>
                <w:sz w:val="19"/>
                <w:szCs w:val="19"/>
              </w:rPr>
              <w:t xml:space="preserve">Silvia, </w:t>
            </w:r>
            <w:r>
              <w:rPr>
                <w:rFonts w:ascii="Arial" w:hAnsi="Arial" w:cs="Arial"/>
                <w:sz w:val="19"/>
                <w:szCs w:val="19"/>
              </w:rPr>
              <w:t>Maria, Antonio</w:t>
            </w:r>
          </w:p>
        </w:tc>
      </w:tr>
      <w:tr w:rsidR="00FA730B" w:rsidTr="0025791F">
        <w:trPr>
          <w:trHeight w:val="648"/>
        </w:trPr>
        <w:tc>
          <w:tcPr>
            <w:tcW w:w="2219" w:type="dxa"/>
          </w:tcPr>
          <w:p w:rsidR="00FA730B" w:rsidRPr="00B343C7" w:rsidRDefault="00FA730B" w:rsidP="00FA730B">
            <w:pPr>
              <w:jc w:val="right"/>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MAR</w:t>
            </w:r>
            <w:r w:rsidRPr="00B25AB2">
              <w:rPr>
                <w:rFonts w:ascii="Arial" w:hAnsi="Arial" w:cs="Arial"/>
                <w:b/>
              </w:rPr>
              <w:t>.</w:t>
            </w:r>
            <w:r w:rsidR="00C86FCD">
              <w:rPr>
                <w:rFonts w:ascii="Arial" w:hAnsi="Arial" w:cs="Arial"/>
                <w:b/>
              </w:rPr>
              <w:t xml:space="preserve"> </w:t>
            </w:r>
            <w:r w:rsidR="00830D4E">
              <w:rPr>
                <w:rFonts w:ascii="Arial" w:hAnsi="Arial" w:cs="Arial"/>
                <w:b/>
              </w:rPr>
              <w:t>14</w:t>
            </w:r>
          </w:p>
          <w:p w:rsidR="00FA730B" w:rsidRPr="003F270B" w:rsidRDefault="003A6A55" w:rsidP="00830D4E">
            <w:pPr>
              <w:jc w:val="center"/>
              <w:rPr>
                <w:rFonts w:ascii="Arial" w:hAnsi="Arial" w:cs="Arial"/>
                <w:sz w:val="18"/>
                <w:szCs w:val="18"/>
              </w:rPr>
            </w:pPr>
            <w:r>
              <w:rPr>
                <w:rFonts w:ascii="Arial" w:hAnsi="Arial" w:cs="Arial"/>
                <w:sz w:val="18"/>
                <w:szCs w:val="18"/>
              </w:rPr>
              <w:t>s.</w:t>
            </w:r>
            <w:r w:rsidR="00830D4E">
              <w:rPr>
                <w:rFonts w:ascii="Arial" w:hAnsi="Arial" w:cs="Arial"/>
                <w:sz w:val="18"/>
                <w:szCs w:val="18"/>
              </w:rPr>
              <w:t xml:space="preserve"> Simpliciano</w:t>
            </w:r>
          </w:p>
        </w:tc>
        <w:tc>
          <w:tcPr>
            <w:tcW w:w="692" w:type="dxa"/>
          </w:tcPr>
          <w:p w:rsidR="00FA730B" w:rsidRDefault="00FA730B" w:rsidP="00FA730B">
            <w:pPr>
              <w:rPr>
                <w:rFonts w:ascii="Arial" w:hAnsi="Arial" w:cs="Arial"/>
                <w:sz w:val="6"/>
                <w:szCs w:val="6"/>
              </w:rPr>
            </w:pPr>
          </w:p>
          <w:p w:rsidR="00830D4E" w:rsidRDefault="00830D4E" w:rsidP="00830D4E">
            <w:pPr>
              <w:jc w:val="right"/>
              <w:rPr>
                <w:rFonts w:ascii="Arial" w:hAnsi="Arial" w:cs="Arial"/>
                <w:sz w:val="19"/>
                <w:szCs w:val="19"/>
              </w:rPr>
            </w:pPr>
            <w:r>
              <w:rPr>
                <w:rFonts w:ascii="Arial" w:hAnsi="Arial" w:cs="Arial"/>
                <w:sz w:val="19"/>
                <w:szCs w:val="19"/>
              </w:rPr>
              <w:t>16.00</w:t>
            </w:r>
          </w:p>
          <w:p w:rsidR="00830D4E" w:rsidRDefault="00830D4E" w:rsidP="00830D4E">
            <w:pPr>
              <w:jc w:val="right"/>
              <w:rPr>
                <w:rFonts w:ascii="Arial" w:hAnsi="Arial" w:cs="Arial"/>
                <w:sz w:val="19"/>
                <w:szCs w:val="19"/>
              </w:rPr>
            </w:pPr>
            <w:r>
              <w:rPr>
                <w:rFonts w:ascii="Arial" w:hAnsi="Arial" w:cs="Arial"/>
                <w:sz w:val="19"/>
                <w:szCs w:val="19"/>
              </w:rPr>
              <w:t>17.00</w:t>
            </w:r>
          </w:p>
          <w:p w:rsidR="00484C70" w:rsidRDefault="00484C70" w:rsidP="00830D4E">
            <w:pPr>
              <w:jc w:val="right"/>
              <w:rPr>
                <w:rFonts w:ascii="Arial" w:hAnsi="Arial" w:cs="Arial"/>
                <w:sz w:val="19"/>
                <w:szCs w:val="19"/>
              </w:rPr>
            </w:pPr>
          </w:p>
          <w:p w:rsidR="00FA730B" w:rsidRPr="008C1449" w:rsidRDefault="00830D4E" w:rsidP="00830D4E">
            <w:pPr>
              <w:pStyle w:val="Nessunaspaziatura"/>
              <w:rPr>
                <w:sz w:val="19"/>
                <w:szCs w:val="19"/>
              </w:rPr>
            </w:pPr>
            <w:r>
              <w:rPr>
                <w:rFonts w:ascii="Arial" w:hAnsi="Arial" w:cs="Arial"/>
                <w:sz w:val="19"/>
                <w:szCs w:val="19"/>
              </w:rPr>
              <w:t>18.00</w:t>
            </w:r>
          </w:p>
        </w:tc>
        <w:tc>
          <w:tcPr>
            <w:tcW w:w="4710" w:type="dxa"/>
          </w:tcPr>
          <w:p w:rsidR="008C1449" w:rsidRPr="008C1449" w:rsidRDefault="008C1449" w:rsidP="008C1449">
            <w:pPr>
              <w:rPr>
                <w:rFonts w:ascii="Arial" w:hAnsi="Arial" w:cs="Arial"/>
                <w:sz w:val="7"/>
                <w:szCs w:val="7"/>
              </w:rPr>
            </w:pPr>
          </w:p>
          <w:p w:rsidR="00484C70" w:rsidRDefault="00484C70" w:rsidP="00484C70">
            <w:pPr>
              <w:rPr>
                <w:rFonts w:ascii="Arial" w:hAnsi="Arial" w:cs="Arial"/>
                <w:b/>
                <w:sz w:val="19"/>
                <w:szCs w:val="19"/>
                <w:u w:val="single"/>
              </w:rPr>
            </w:pPr>
            <w:r>
              <w:rPr>
                <w:rFonts w:ascii="Arial" w:hAnsi="Arial" w:cs="Arial"/>
                <w:b/>
                <w:sz w:val="19"/>
                <w:szCs w:val="19"/>
                <w:u w:val="single"/>
              </w:rPr>
              <w:t>S. Confessioni</w:t>
            </w:r>
          </w:p>
          <w:p w:rsidR="00484C70" w:rsidRPr="00966EA8" w:rsidRDefault="00484C70" w:rsidP="00484C70">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Pr>
                <w:rFonts w:ascii="Arial" w:hAnsi="Arial" w:cs="Arial"/>
                <w:sz w:val="19"/>
                <w:szCs w:val="19"/>
              </w:rPr>
              <w:t>secondo le intenzioni offerente        ( Sofia)</w:t>
            </w:r>
          </w:p>
          <w:p w:rsidR="003030B5" w:rsidRPr="003030B5" w:rsidRDefault="003030B5" w:rsidP="00484C70">
            <w:pPr>
              <w:rPr>
                <w:rFonts w:ascii="Arial" w:hAnsi="Arial" w:cs="Arial"/>
                <w:sz w:val="19"/>
                <w:szCs w:val="19"/>
              </w:rPr>
            </w:pPr>
          </w:p>
        </w:tc>
      </w:tr>
      <w:tr w:rsidR="00FA730B" w:rsidTr="0025791F">
        <w:trPr>
          <w:trHeight w:val="637"/>
        </w:trPr>
        <w:tc>
          <w:tcPr>
            <w:tcW w:w="2219" w:type="dxa"/>
          </w:tcPr>
          <w:p w:rsidR="00FA730B" w:rsidRPr="00BF09A0" w:rsidRDefault="00FA730B" w:rsidP="00FA730B">
            <w:pPr>
              <w:rPr>
                <w:rFonts w:ascii="Arial" w:hAnsi="Arial" w:cs="Arial"/>
                <w:b/>
                <w:sz w:val="6"/>
              </w:rPr>
            </w:pPr>
          </w:p>
          <w:p w:rsidR="00FA730B" w:rsidRDefault="00FA730B" w:rsidP="00FA730B">
            <w:pPr>
              <w:jc w:val="center"/>
              <w:rPr>
                <w:rFonts w:ascii="Arial" w:hAnsi="Arial" w:cs="Arial"/>
                <w:b/>
              </w:rPr>
            </w:pPr>
            <w:r w:rsidRPr="00BF09A0">
              <w:rPr>
                <w:rFonts w:ascii="Arial" w:hAnsi="Arial" w:cs="Arial"/>
                <w:b/>
              </w:rPr>
              <w:t xml:space="preserve">MER. </w:t>
            </w:r>
            <w:r w:rsidR="00830D4E">
              <w:rPr>
                <w:rFonts w:ascii="Arial" w:hAnsi="Arial" w:cs="Arial"/>
                <w:b/>
              </w:rPr>
              <w:t>15</w:t>
            </w:r>
          </w:p>
          <w:p w:rsidR="00830D4E" w:rsidRDefault="00830D4E" w:rsidP="00872F3E">
            <w:pPr>
              <w:jc w:val="center"/>
              <w:rPr>
                <w:rFonts w:ascii="Arial" w:hAnsi="Arial" w:cs="Arial"/>
                <w:sz w:val="18"/>
                <w:szCs w:val="18"/>
              </w:rPr>
            </w:pPr>
            <w:r>
              <w:rPr>
                <w:rFonts w:ascii="Arial" w:hAnsi="Arial" w:cs="Arial"/>
                <w:sz w:val="18"/>
                <w:szCs w:val="18"/>
              </w:rPr>
              <w:t>Assunzione della</w:t>
            </w:r>
          </w:p>
          <w:p w:rsidR="00FA730B" w:rsidRPr="001C479F" w:rsidRDefault="00830D4E" w:rsidP="00872F3E">
            <w:pPr>
              <w:jc w:val="center"/>
              <w:rPr>
                <w:rFonts w:ascii="Arial" w:hAnsi="Arial" w:cs="Arial"/>
                <w:i/>
                <w:sz w:val="19"/>
                <w:szCs w:val="19"/>
              </w:rPr>
            </w:pPr>
            <w:r>
              <w:rPr>
                <w:rFonts w:ascii="Arial" w:hAnsi="Arial" w:cs="Arial"/>
                <w:sz w:val="18"/>
                <w:szCs w:val="18"/>
              </w:rPr>
              <w:t xml:space="preserve"> B.V. Maria</w:t>
            </w:r>
          </w:p>
        </w:tc>
        <w:tc>
          <w:tcPr>
            <w:tcW w:w="692" w:type="dxa"/>
          </w:tcPr>
          <w:p w:rsidR="00830D4E" w:rsidRDefault="00830D4E" w:rsidP="00830D4E">
            <w:pPr>
              <w:jc w:val="right"/>
              <w:rPr>
                <w:rFonts w:ascii="Arial" w:hAnsi="Arial" w:cs="Arial"/>
                <w:sz w:val="6"/>
                <w:szCs w:val="6"/>
              </w:rPr>
            </w:pPr>
            <w:r w:rsidRPr="006606C9">
              <w:rPr>
                <w:rFonts w:ascii="Arial" w:hAnsi="Arial" w:cs="Arial"/>
                <w:sz w:val="19"/>
                <w:szCs w:val="19"/>
              </w:rPr>
              <w:t>7.30</w:t>
            </w:r>
          </w:p>
          <w:p w:rsidR="00830D4E" w:rsidRDefault="00830D4E" w:rsidP="00830D4E">
            <w:pPr>
              <w:jc w:val="right"/>
              <w:rPr>
                <w:rFonts w:ascii="Arial" w:hAnsi="Arial" w:cs="Arial"/>
                <w:sz w:val="19"/>
                <w:szCs w:val="19"/>
              </w:rPr>
            </w:pPr>
            <w:r w:rsidRPr="006606C9">
              <w:rPr>
                <w:rFonts w:ascii="Arial" w:hAnsi="Arial" w:cs="Arial"/>
                <w:sz w:val="19"/>
                <w:szCs w:val="19"/>
              </w:rPr>
              <w:t xml:space="preserve">  8.30</w:t>
            </w:r>
          </w:p>
          <w:p w:rsidR="00830D4E" w:rsidRDefault="00830D4E" w:rsidP="00830D4E">
            <w:pPr>
              <w:jc w:val="right"/>
              <w:rPr>
                <w:rFonts w:ascii="Arial" w:hAnsi="Arial" w:cs="Arial"/>
                <w:sz w:val="19"/>
                <w:szCs w:val="19"/>
              </w:rPr>
            </w:pPr>
            <w:r w:rsidRPr="001C2A9C">
              <w:rPr>
                <w:rFonts w:ascii="Arial" w:hAnsi="Arial" w:cs="Arial"/>
                <w:sz w:val="19"/>
                <w:szCs w:val="19"/>
              </w:rPr>
              <w:t>10.30</w:t>
            </w:r>
          </w:p>
          <w:p w:rsidR="00FA730B" w:rsidRPr="001C479F" w:rsidRDefault="00830D4E" w:rsidP="00830D4E">
            <w:pPr>
              <w:jc w:val="right"/>
              <w:rPr>
                <w:rFonts w:ascii="Arial" w:hAnsi="Arial" w:cs="Arial"/>
                <w:i/>
                <w:sz w:val="19"/>
                <w:szCs w:val="19"/>
              </w:rPr>
            </w:pPr>
            <w:r>
              <w:rPr>
                <w:rFonts w:ascii="Arial" w:hAnsi="Arial" w:cs="Arial"/>
                <w:sz w:val="19"/>
                <w:szCs w:val="19"/>
              </w:rPr>
              <w:t>18.00</w:t>
            </w:r>
          </w:p>
        </w:tc>
        <w:tc>
          <w:tcPr>
            <w:tcW w:w="4710" w:type="dxa"/>
          </w:tcPr>
          <w:p w:rsidR="00484C70" w:rsidRPr="00E32215" w:rsidRDefault="00484C70" w:rsidP="00484C70">
            <w:pPr>
              <w:rPr>
                <w:rFonts w:ascii="Arial" w:hAnsi="Arial" w:cs="Arial"/>
                <w:sz w:val="19"/>
                <w:szCs w:val="19"/>
              </w:rPr>
            </w:pPr>
            <w:r>
              <w:rPr>
                <w:rFonts w:ascii="Arial" w:hAnsi="Arial" w:cs="Arial"/>
                <w:sz w:val="19"/>
                <w:szCs w:val="19"/>
              </w:rPr>
              <w:t>Carlo Rigamonti</w:t>
            </w:r>
          </w:p>
          <w:p w:rsidR="00484C70" w:rsidRDefault="00484C70" w:rsidP="00484C70">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Borgonovo Giuseppe e Teresina</w:t>
            </w:r>
          </w:p>
          <w:p w:rsidR="00484C70" w:rsidRDefault="00484C70" w:rsidP="00484C70">
            <w:pPr>
              <w:rPr>
                <w:rFonts w:ascii="Arial" w:hAnsi="Arial" w:cs="Arial"/>
                <w:sz w:val="19"/>
                <w:szCs w:val="19"/>
              </w:rPr>
            </w:pPr>
            <w:r>
              <w:rPr>
                <w:rFonts w:ascii="Arial" w:hAnsi="Arial" w:cs="Arial"/>
                <w:sz w:val="19"/>
                <w:szCs w:val="19"/>
              </w:rPr>
              <w:t>Antonio</w:t>
            </w:r>
          </w:p>
          <w:p w:rsidR="00EB59B4" w:rsidRPr="00D60E6B" w:rsidRDefault="00484C70" w:rsidP="00484C70">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Fusi e Villa</w:t>
            </w:r>
          </w:p>
        </w:tc>
      </w:tr>
      <w:tr w:rsidR="00FA730B" w:rsidTr="0025791F">
        <w:tblPrEx>
          <w:tblCellMar>
            <w:left w:w="70" w:type="dxa"/>
            <w:right w:w="70" w:type="dxa"/>
          </w:tblCellMar>
        </w:tblPrEx>
        <w:trPr>
          <w:trHeight w:val="692"/>
        </w:trPr>
        <w:tc>
          <w:tcPr>
            <w:tcW w:w="2219" w:type="dxa"/>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GIO</w:t>
            </w:r>
            <w:r w:rsidRPr="00B25AB2">
              <w:rPr>
                <w:rFonts w:ascii="Arial" w:hAnsi="Arial" w:cs="Arial"/>
                <w:b/>
              </w:rPr>
              <w:t xml:space="preserve">. </w:t>
            </w:r>
            <w:r w:rsidR="00830D4E">
              <w:rPr>
                <w:rFonts w:ascii="Arial" w:hAnsi="Arial" w:cs="Arial"/>
                <w:b/>
              </w:rPr>
              <w:t>16</w:t>
            </w:r>
          </w:p>
          <w:p w:rsidR="00FA730B" w:rsidRPr="003F270B" w:rsidRDefault="00484C70" w:rsidP="00FA730B">
            <w:pPr>
              <w:jc w:val="center"/>
              <w:rPr>
                <w:rFonts w:ascii="Arial" w:hAnsi="Arial" w:cs="Arial"/>
                <w:sz w:val="18"/>
                <w:szCs w:val="18"/>
              </w:rPr>
            </w:pPr>
            <w:r>
              <w:rPr>
                <w:rFonts w:ascii="Arial" w:hAnsi="Arial" w:cs="Arial"/>
                <w:sz w:val="18"/>
                <w:szCs w:val="18"/>
              </w:rPr>
              <w:t>s. Rocco</w:t>
            </w:r>
          </w:p>
        </w:tc>
        <w:tc>
          <w:tcPr>
            <w:tcW w:w="692" w:type="dxa"/>
            <w:shd w:val="clear" w:color="auto" w:fill="auto"/>
          </w:tcPr>
          <w:p w:rsidR="00FA730B" w:rsidRDefault="00FA730B" w:rsidP="00FA730B">
            <w:pPr>
              <w:rPr>
                <w:rFonts w:ascii="Arial" w:hAnsi="Arial" w:cs="Arial"/>
                <w:sz w:val="6"/>
                <w:szCs w:val="6"/>
              </w:rPr>
            </w:pPr>
          </w:p>
          <w:p w:rsidR="00484C70" w:rsidRDefault="00484C70" w:rsidP="00FA730B">
            <w:pPr>
              <w:jc w:val="right"/>
              <w:rPr>
                <w:rFonts w:ascii="Arial" w:hAnsi="Arial" w:cs="Arial"/>
                <w:sz w:val="19"/>
                <w:szCs w:val="19"/>
              </w:rPr>
            </w:pPr>
            <w:r>
              <w:rPr>
                <w:rFonts w:ascii="Arial" w:hAnsi="Arial" w:cs="Arial"/>
                <w:sz w:val="19"/>
                <w:szCs w:val="19"/>
              </w:rPr>
              <w:t>8.00</w:t>
            </w:r>
          </w:p>
          <w:p w:rsidR="00484C70" w:rsidRDefault="00484C70" w:rsidP="00FA730B">
            <w:pPr>
              <w:jc w:val="right"/>
              <w:rPr>
                <w:rFonts w:ascii="Arial" w:hAnsi="Arial" w:cs="Arial"/>
                <w:sz w:val="19"/>
                <w:szCs w:val="19"/>
              </w:rPr>
            </w:pPr>
          </w:p>
          <w:p w:rsidR="00012665" w:rsidRPr="00AD0FCA" w:rsidRDefault="00012665" w:rsidP="00FA730B">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FA730B" w:rsidRPr="001C479F" w:rsidRDefault="00FA730B" w:rsidP="00FA730B">
            <w:pPr>
              <w:rPr>
                <w:rFonts w:ascii="Arial" w:hAnsi="Arial" w:cs="Arial"/>
                <w:sz w:val="6"/>
                <w:szCs w:val="6"/>
              </w:rPr>
            </w:pPr>
          </w:p>
          <w:p w:rsidR="00484C70" w:rsidRPr="00484C70" w:rsidRDefault="00484C70" w:rsidP="00664D34">
            <w:pPr>
              <w:rPr>
                <w:rFonts w:ascii="Arial" w:hAnsi="Arial" w:cs="Arial"/>
                <w:sz w:val="19"/>
                <w:szCs w:val="19"/>
              </w:rPr>
            </w:pPr>
            <w:r>
              <w:rPr>
                <w:rFonts w:ascii="Arial" w:hAnsi="Arial" w:cs="Arial"/>
                <w:b/>
                <w:sz w:val="19"/>
                <w:szCs w:val="19"/>
              </w:rPr>
              <w:t xml:space="preserve">Santa Messa a Pompei e benedizione del Pane: </w:t>
            </w:r>
            <w:r>
              <w:rPr>
                <w:rFonts w:ascii="Arial" w:hAnsi="Arial" w:cs="Arial"/>
                <w:sz w:val="19"/>
                <w:szCs w:val="19"/>
              </w:rPr>
              <w:t>Redaelli Alberto</w:t>
            </w:r>
          </w:p>
          <w:p w:rsidR="000540F8" w:rsidRPr="00AD0FCA" w:rsidRDefault="007407F8" w:rsidP="00484C70">
            <w:pPr>
              <w:rPr>
                <w:rFonts w:ascii="Arial" w:hAnsi="Arial" w:cs="Arial"/>
                <w:sz w:val="19"/>
                <w:szCs w:val="19"/>
              </w:rPr>
            </w:pPr>
            <w:r>
              <w:rPr>
                <w:rFonts w:ascii="Arial" w:hAnsi="Arial" w:cs="Arial"/>
                <w:b/>
                <w:sz w:val="19"/>
                <w:szCs w:val="19"/>
              </w:rPr>
              <w:t>a</w:t>
            </w:r>
            <w:r w:rsidR="000540F8">
              <w:rPr>
                <w:rFonts w:ascii="Arial" w:hAnsi="Arial" w:cs="Arial"/>
                <w:b/>
                <w:sz w:val="19"/>
                <w:szCs w:val="19"/>
              </w:rPr>
              <w:t xml:space="preserve"> S</w:t>
            </w:r>
            <w:r w:rsidRPr="007407F8">
              <w:rPr>
                <w:rFonts w:ascii="Arial" w:hAnsi="Arial" w:cs="Arial"/>
                <w:b/>
                <w:sz w:val="19"/>
                <w:szCs w:val="19"/>
              </w:rPr>
              <w:t>. Caterina:</w:t>
            </w:r>
            <w:r>
              <w:rPr>
                <w:rFonts w:ascii="Arial" w:hAnsi="Arial" w:cs="Arial"/>
                <w:sz w:val="19"/>
                <w:szCs w:val="19"/>
              </w:rPr>
              <w:t xml:space="preserve"> </w:t>
            </w:r>
            <w:proofErr w:type="spellStart"/>
            <w:r w:rsidR="00484C70">
              <w:rPr>
                <w:rFonts w:ascii="Arial" w:hAnsi="Arial" w:cs="Arial"/>
                <w:sz w:val="19"/>
                <w:szCs w:val="19"/>
              </w:rPr>
              <w:t>Camesasca</w:t>
            </w:r>
            <w:proofErr w:type="spellEnd"/>
            <w:r w:rsidR="00484C70">
              <w:rPr>
                <w:rFonts w:ascii="Arial" w:hAnsi="Arial" w:cs="Arial"/>
                <w:sz w:val="19"/>
                <w:szCs w:val="19"/>
              </w:rPr>
              <w:t xml:space="preserve"> Pietro, Rita, </w:t>
            </w:r>
            <w:proofErr w:type="spellStart"/>
            <w:r w:rsidR="00484C70">
              <w:rPr>
                <w:rFonts w:ascii="Arial" w:hAnsi="Arial" w:cs="Arial"/>
                <w:sz w:val="19"/>
                <w:szCs w:val="19"/>
              </w:rPr>
              <w:t>Alessando</w:t>
            </w:r>
            <w:proofErr w:type="spellEnd"/>
          </w:p>
        </w:tc>
      </w:tr>
      <w:tr w:rsidR="00FA730B" w:rsidTr="0025791F">
        <w:tblPrEx>
          <w:tblCellMar>
            <w:left w:w="70" w:type="dxa"/>
            <w:right w:w="70" w:type="dxa"/>
          </w:tblCellMar>
        </w:tblPrEx>
        <w:trPr>
          <w:trHeight w:val="574"/>
        </w:trPr>
        <w:tc>
          <w:tcPr>
            <w:tcW w:w="2219" w:type="dxa"/>
          </w:tcPr>
          <w:p w:rsidR="00FA730B" w:rsidRPr="00B343C7" w:rsidRDefault="00FA730B" w:rsidP="00FA730B">
            <w:pPr>
              <w:jc w:val="center"/>
              <w:rPr>
                <w:rFonts w:ascii="Arial" w:hAnsi="Arial" w:cs="Arial"/>
                <w:b/>
                <w:sz w:val="10"/>
                <w:szCs w:val="10"/>
              </w:rPr>
            </w:pPr>
          </w:p>
          <w:p w:rsidR="00FA730B" w:rsidRPr="00D520D4" w:rsidRDefault="00C86FCD" w:rsidP="00C86FCD">
            <w:pPr>
              <w:jc w:val="center"/>
              <w:rPr>
                <w:rFonts w:ascii="Arial" w:hAnsi="Arial" w:cs="Arial"/>
                <w:b/>
                <w:sz w:val="6"/>
                <w:szCs w:val="6"/>
              </w:rPr>
            </w:pPr>
            <w:r>
              <w:rPr>
                <w:rFonts w:ascii="Arial" w:hAnsi="Arial" w:cs="Arial"/>
                <w:b/>
              </w:rPr>
              <w:t>VEN.</w:t>
            </w:r>
            <w:r w:rsidR="00830D4E">
              <w:rPr>
                <w:rFonts w:ascii="Arial" w:hAnsi="Arial" w:cs="Arial"/>
                <w:b/>
              </w:rPr>
              <w:t>17</w:t>
            </w:r>
          </w:p>
          <w:p w:rsidR="00FA730B" w:rsidRPr="005B098D" w:rsidRDefault="00484C70" w:rsidP="00FA730B">
            <w:pPr>
              <w:jc w:val="center"/>
              <w:rPr>
                <w:rFonts w:ascii="Arial" w:hAnsi="Arial" w:cs="Arial"/>
                <w:sz w:val="18"/>
                <w:szCs w:val="18"/>
              </w:rPr>
            </w:pPr>
            <w:r>
              <w:rPr>
                <w:rFonts w:ascii="Arial" w:hAnsi="Arial" w:cs="Arial"/>
                <w:sz w:val="18"/>
                <w:szCs w:val="18"/>
              </w:rPr>
              <w:t>s. Massimiliano Kolbe</w:t>
            </w:r>
          </w:p>
        </w:tc>
        <w:tc>
          <w:tcPr>
            <w:tcW w:w="692" w:type="dxa"/>
            <w:shd w:val="clear" w:color="auto" w:fill="auto"/>
          </w:tcPr>
          <w:p w:rsidR="00FA730B" w:rsidRPr="00D94E96" w:rsidRDefault="00FA730B" w:rsidP="00FA730B">
            <w:pPr>
              <w:rPr>
                <w:rFonts w:ascii="Arial" w:hAnsi="Arial" w:cs="Arial"/>
                <w:sz w:val="6"/>
                <w:szCs w:val="6"/>
              </w:rPr>
            </w:pPr>
          </w:p>
          <w:p w:rsidR="00FA730B" w:rsidRPr="00FB73AD" w:rsidRDefault="005B098D" w:rsidP="00FA730B">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FA730B" w:rsidRPr="00D94E96" w:rsidRDefault="00FA730B" w:rsidP="00FA730B">
            <w:pPr>
              <w:rPr>
                <w:rFonts w:ascii="Arial" w:hAnsi="Arial" w:cs="Arial"/>
                <w:sz w:val="6"/>
                <w:szCs w:val="6"/>
              </w:rPr>
            </w:pPr>
          </w:p>
          <w:p w:rsidR="00FA730B" w:rsidRPr="00477A08" w:rsidRDefault="00484C70" w:rsidP="00FA730B">
            <w:pPr>
              <w:rPr>
                <w:rFonts w:ascii="Arial" w:hAnsi="Arial" w:cs="Arial"/>
                <w:sz w:val="19"/>
                <w:szCs w:val="19"/>
              </w:rPr>
            </w:pPr>
            <w:r>
              <w:rPr>
                <w:rFonts w:ascii="Arial" w:hAnsi="Arial" w:cs="Arial"/>
                <w:sz w:val="19"/>
                <w:szCs w:val="19"/>
              </w:rPr>
              <w:t>Carlo, Melania, Emma, Stefano</w:t>
            </w:r>
          </w:p>
        </w:tc>
      </w:tr>
      <w:tr w:rsidR="00FA730B" w:rsidTr="00F654F0">
        <w:tblPrEx>
          <w:tblCellMar>
            <w:left w:w="70" w:type="dxa"/>
            <w:right w:w="70" w:type="dxa"/>
          </w:tblCellMar>
        </w:tblPrEx>
        <w:trPr>
          <w:trHeight w:val="824"/>
        </w:trPr>
        <w:tc>
          <w:tcPr>
            <w:tcW w:w="2219" w:type="dxa"/>
            <w:tcBorders>
              <w:left w:val="single" w:sz="4" w:space="0" w:color="auto"/>
            </w:tcBorders>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SAB</w:t>
            </w:r>
            <w:r w:rsidRPr="00B25AB2">
              <w:rPr>
                <w:rFonts w:ascii="Arial" w:hAnsi="Arial" w:cs="Arial"/>
                <w:b/>
              </w:rPr>
              <w:t>.</w:t>
            </w:r>
            <w:r w:rsidR="00830D4E">
              <w:rPr>
                <w:rFonts w:ascii="Arial" w:hAnsi="Arial" w:cs="Arial"/>
                <w:b/>
              </w:rPr>
              <w:t xml:space="preserve"> 18</w:t>
            </w:r>
          </w:p>
          <w:p w:rsidR="00FA730B" w:rsidRPr="003E0B33" w:rsidRDefault="00BD5533" w:rsidP="00FA730B">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FA730B" w:rsidRDefault="00FA730B" w:rsidP="00FA730B">
            <w:pPr>
              <w:rPr>
                <w:rFonts w:ascii="Arial" w:hAnsi="Arial" w:cs="Arial"/>
                <w:sz w:val="6"/>
                <w:szCs w:val="6"/>
              </w:rPr>
            </w:pPr>
          </w:p>
          <w:p w:rsidR="004066BB" w:rsidRDefault="004066BB" w:rsidP="00FA730B">
            <w:pPr>
              <w:jc w:val="right"/>
              <w:rPr>
                <w:rFonts w:ascii="Arial" w:hAnsi="Arial" w:cs="Arial"/>
                <w:sz w:val="19"/>
                <w:szCs w:val="19"/>
              </w:rPr>
            </w:pPr>
            <w:r>
              <w:rPr>
                <w:rFonts w:ascii="Arial" w:hAnsi="Arial" w:cs="Arial"/>
                <w:sz w:val="19"/>
                <w:szCs w:val="19"/>
              </w:rPr>
              <w:t>1</w:t>
            </w:r>
            <w:r w:rsidR="000540F8">
              <w:rPr>
                <w:rFonts w:ascii="Arial" w:hAnsi="Arial" w:cs="Arial"/>
                <w:sz w:val="19"/>
                <w:szCs w:val="19"/>
              </w:rPr>
              <w:t>6</w:t>
            </w:r>
            <w:r>
              <w:rPr>
                <w:rFonts w:ascii="Arial" w:hAnsi="Arial" w:cs="Arial"/>
                <w:sz w:val="19"/>
                <w:szCs w:val="19"/>
              </w:rPr>
              <w:t>.00</w:t>
            </w:r>
          </w:p>
          <w:p w:rsidR="00FA730B" w:rsidRDefault="00EB59B4" w:rsidP="00FA730B">
            <w:pPr>
              <w:jc w:val="right"/>
              <w:rPr>
                <w:rFonts w:ascii="Arial" w:hAnsi="Arial" w:cs="Arial"/>
                <w:sz w:val="19"/>
                <w:szCs w:val="19"/>
              </w:rPr>
            </w:pPr>
            <w:r>
              <w:rPr>
                <w:rFonts w:ascii="Arial" w:hAnsi="Arial" w:cs="Arial"/>
                <w:sz w:val="19"/>
                <w:szCs w:val="19"/>
              </w:rPr>
              <w:t>17</w:t>
            </w:r>
            <w:r w:rsidR="00FA730B">
              <w:rPr>
                <w:rFonts w:ascii="Arial" w:hAnsi="Arial" w:cs="Arial"/>
                <w:sz w:val="19"/>
                <w:szCs w:val="19"/>
              </w:rPr>
              <w:t>.00</w:t>
            </w:r>
          </w:p>
          <w:p w:rsidR="00FA730B" w:rsidRPr="00477A08" w:rsidRDefault="00EB59B4" w:rsidP="00FA730B">
            <w:pPr>
              <w:jc w:val="right"/>
              <w:rPr>
                <w:rFonts w:ascii="Arial" w:hAnsi="Arial" w:cs="Arial"/>
                <w:sz w:val="19"/>
                <w:szCs w:val="19"/>
              </w:rPr>
            </w:pPr>
            <w:r>
              <w:rPr>
                <w:rFonts w:ascii="Arial" w:hAnsi="Arial" w:cs="Arial"/>
                <w:sz w:val="19"/>
                <w:szCs w:val="19"/>
              </w:rPr>
              <w:t>18</w:t>
            </w:r>
            <w:r w:rsidR="00FA730B">
              <w:rPr>
                <w:rFonts w:ascii="Arial" w:hAnsi="Arial" w:cs="Arial"/>
                <w:sz w:val="19"/>
                <w:szCs w:val="19"/>
              </w:rPr>
              <w:t>.00</w:t>
            </w:r>
          </w:p>
        </w:tc>
        <w:tc>
          <w:tcPr>
            <w:tcW w:w="4710" w:type="dxa"/>
            <w:shd w:val="clear" w:color="auto" w:fill="auto"/>
          </w:tcPr>
          <w:p w:rsidR="00FA730B" w:rsidRDefault="00FA730B" w:rsidP="00FA730B">
            <w:pPr>
              <w:rPr>
                <w:rFonts w:ascii="Arial" w:hAnsi="Arial" w:cs="Arial"/>
                <w:color w:val="FFFFFF" w:themeColor="background1"/>
                <w:sz w:val="6"/>
                <w:szCs w:val="6"/>
              </w:rPr>
            </w:pPr>
          </w:p>
          <w:p w:rsidR="004066BB" w:rsidRDefault="004066BB" w:rsidP="002E0774">
            <w:pPr>
              <w:rPr>
                <w:rFonts w:ascii="Arial" w:hAnsi="Arial" w:cs="Arial"/>
                <w:b/>
                <w:sz w:val="19"/>
                <w:szCs w:val="19"/>
                <w:u w:val="single"/>
              </w:rPr>
            </w:pPr>
            <w:r>
              <w:rPr>
                <w:rFonts w:ascii="Arial" w:hAnsi="Arial" w:cs="Arial"/>
                <w:b/>
                <w:sz w:val="19"/>
                <w:szCs w:val="19"/>
                <w:u w:val="single"/>
              </w:rPr>
              <w:t>S. Confessioni</w:t>
            </w:r>
          </w:p>
          <w:p w:rsidR="002E0774" w:rsidRPr="00966EA8" w:rsidRDefault="00FA730B" w:rsidP="002E0774">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00C83589">
              <w:rPr>
                <w:rFonts w:ascii="Arial" w:hAnsi="Arial" w:cs="Arial"/>
                <w:b/>
                <w:sz w:val="19"/>
                <w:szCs w:val="19"/>
                <w:u w:val="single"/>
              </w:rPr>
              <w:t xml:space="preserve"> </w:t>
            </w:r>
            <w:r w:rsidR="002E0774">
              <w:rPr>
                <w:rFonts w:ascii="Arial" w:hAnsi="Arial" w:cs="Arial"/>
                <w:b/>
                <w:sz w:val="19"/>
                <w:szCs w:val="19"/>
                <w:u w:val="single"/>
              </w:rPr>
              <w:t xml:space="preserve">: </w:t>
            </w:r>
            <w:r w:rsidR="00484C70">
              <w:rPr>
                <w:rFonts w:ascii="Arial" w:hAnsi="Arial" w:cs="Arial"/>
                <w:sz w:val="19"/>
                <w:szCs w:val="19"/>
              </w:rPr>
              <w:t>Tina, Piero, Leonarda e Paolo</w:t>
            </w:r>
          </w:p>
          <w:p w:rsidR="00FA730B" w:rsidRPr="00966EA8" w:rsidRDefault="00E5153D" w:rsidP="00163E5C">
            <w:pPr>
              <w:rPr>
                <w:rFonts w:ascii="Arial" w:hAnsi="Arial" w:cs="Arial"/>
                <w:sz w:val="19"/>
                <w:szCs w:val="19"/>
              </w:rPr>
            </w:pPr>
            <w:r>
              <w:rPr>
                <w:rFonts w:ascii="Arial" w:hAnsi="Arial" w:cs="Arial"/>
                <w:sz w:val="19"/>
                <w:szCs w:val="19"/>
              </w:rPr>
              <w:t xml:space="preserve">Angelo </w:t>
            </w:r>
            <w:proofErr w:type="spellStart"/>
            <w:r>
              <w:rPr>
                <w:rFonts w:ascii="Arial" w:hAnsi="Arial" w:cs="Arial"/>
                <w:sz w:val="19"/>
                <w:szCs w:val="19"/>
              </w:rPr>
              <w:t>Montin</w:t>
            </w:r>
            <w:proofErr w:type="spellEnd"/>
            <w:r>
              <w:rPr>
                <w:rFonts w:ascii="Arial" w:hAnsi="Arial" w:cs="Arial"/>
                <w:sz w:val="19"/>
                <w:szCs w:val="19"/>
              </w:rPr>
              <w:t>, Agostoni Giuseppina</w:t>
            </w:r>
          </w:p>
        </w:tc>
      </w:tr>
      <w:tr w:rsidR="00FA730B" w:rsidRPr="00DB0D88" w:rsidTr="003027BA">
        <w:trPr>
          <w:trHeight w:val="993"/>
        </w:trPr>
        <w:tc>
          <w:tcPr>
            <w:tcW w:w="2219" w:type="dxa"/>
            <w:tcBorders>
              <w:top w:val="single" w:sz="6" w:space="0" w:color="auto"/>
            </w:tcBorders>
          </w:tcPr>
          <w:p w:rsidR="00FA730B" w:rsidRPr="00B343C7" w:rsidRDefault="00FA730B" w:rsidP="00FA730B">
            <w:pP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DOM</w:t>
            </w:r>
            <w:r w:rsidRPr="00B25AB2">
              <w:rPr>
                <w:rFonts w:ascii="Arial" w:hAnsi="Arial" w:cs="Arial"/>
                <w:b/>
              </w:rPr>
              <w:t>.</w:t>
            </w:r>
            <w:r w:rsidR="00830D4E">
              <w:rPr>
                <w:rFonts w:ascii="Arial" w:hAnsi="Arial" w:cs="Arial"/>
                <w:b/>
              </w:rPr>
              <w:t xml:space="preserve"> 19</w:t>
            </w:r>
          </w:p>
          <w:p w:rsidR="00FA730B" w:rsidRDefault="00FA730B" w:rsidP="00FA730B">
            <w:pPr>
              <w:rPr>
                <w:rFonts w:ascii="Arial" w:hAnsi="Arial" w:cs="Arial"/>
                <w:sz w:val="4"/>
                <w:szCs w:val="4"/>
              </w:rPr>
            </w:pPr>
          </w:p>
          <w:p w:rsidR="00FA730B" w:rsidRPr="00B76FDC" w:rsidRDefault="007C74BE" w:rsidP="004244C0">
            <w:pPr>
              <w:jc w:val="center"/>
              <w:rPr>
                <w:rFonts w:ascii="Arial" w:hAnsi="Arial" w:cs="Arial"/>
                <w:sz w:val="19"/>
                <w:szCs w:val="19"/>
                <w:u w:val="single"/>
              </w:rPr>
            </w:pPr>
            <w:r>
              <w:rPr>
                <w:rFonts w:ascii="Arial" w:hAnsi="Arial" w:cs="Arial"/>
                <w:sz w:val="19"/>
                <w:szCs w:val="19"/>
                <w:u w:val="single"/>
              </w:rPr>
              <w:t>XIII</w:t>
            </w:r>
            <w:r w:rsidR="000540F8">
              <w:rPr>
                <w:rFonts w:ascii="Arial" w:hAnsi="Arial" w:cs="Arial"/>
                <w:sz w:val="19"/>
                <w:szCs w:val="19"/>
                <w:u w:val="single"/>
              </w:rPr>
              <w:t xml:space="preserve"> dopo pentecoste</w:t>
            </w:r>
          </w:p>
        </w:tc>
        <w:tc>
          <w:tcPr>
            <w:tcW w:w="692" w:type="dxa"/>
          </w:tcPr>
          <w:p w:rsidR="00FA730B" w:rsidRDefault="00FA730B" w:rsidP="00FA730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A730B" w:rsidRDefault="00FA730B" w:rsidP="00FA730B">
            <w:pPr>
              <w:jc w:val="right"/>
              <w:rPr>
                <w:rFonts w:ascii="Arial" w:hAnsi="Arial" w:cs="Arial"/>
                <w:sz w:val="19"/>
                <w:szCs w:val="19"/>
              </w:rPr>
            </w:pPr>
            <w:r w:rsidRPr="006606C9">
              <w:rPr>
                <w:rFonts w:ascii="Arial" w:hAnsi="Arial" w:cs="Arial"/>
                <w:sz w:val="19"/>
                <w:szCs w:val="19"/>
              </w:rPr>
              <w:t xml:space="preserve">  8.30</w:t>
            </w:r>
          </w:p>
          <w:p w:rsidR="00664D34" w:rsidRDefault="00664D34" w:rsidP="00FA730B">
            <w:pPr>
              <w:jc w:val="right"/>
              <w:rPr>
                <w:rFonts w:ascii="Arial" w:hAnsi="Arial" w:cs="Arial"/>
                <w:sz w:val="19"/>
                <w:szCs w:val="19"/>
              </w:rPr>
            </w:pPr>
          </w:p>
          <w:p w:rsidR="00FA730B" w:rsidRDefault="00FA730B" w:rsidP="00FA730B">
            <w:pPr>
              <w:jc w:val="right"/>
              <w:rPr>
                <w:rFonts w:ascii="Arial" w:hAnsi="Arial" w:cs="Arial"/>
                <w:sz w:val="19"/>
                <w:szCs w:val="19"/>
              </w:rPr>
            </w:pPr>
            <w:r w:rsidRPr="001C2A9C">
              <w:rPr>
                <w:rFonts w:ascii="Arial" w:hAnsi="Arial" w:cs="Arial"/>
                <w:sz w:val="19"/>
                <w:szCs w:val="19"/>
              </w:rPr>
              <w:t>10.30</w:t>
            </w:r>
          </w:p>
          <w:p w:rsidR="00FA730B" w:rsidRPr="00FB73AD" w:rsidRDefault="003027BA" w:rsidP="00FA730B">
            <w:pPr>
              <w:jc w:val="right"/>
              <w:rPr>
                <w:rFonts w:ascii="Arial" w:hAnsi="Arial" w:cs="Arial"/>
                <w:sz w:val="19"/>
                <w:szCs w:val="19"/>
              </w:rPr>
            </w:pPr>
            <w:r>
              <w:rPr>
                <w:rFonts w:ascii="Arial" w:hAnsi="Arial" w:cs="Arial"/>
                <w:sz w:val="19"/>
                <w:szCs w:val="19"/>
              </w:rPr>
              <w:t>18.00</w:t>
            </w:r>
          </w:p>
        </w:tc>
        <w:tc>
          <w:tcPr>
            <w:tcW w:w="4710" w:type="dxa"/>
          </w:tcPr>
          <w:p w:rsidR="00FA730B" w:rsidRPr="00E32215" w:rsidRDefault="00E5153D" w:rsidP="00FA730B">
            <w:pPr>
              <w:rPr>
                <w:rFonts w:ascii="Arial" w:hAnsi="Arial" w:cs="Arial"/>
                <w:sz w:val="19"/>
                <w:szCs w:val="19"/>
              </w:rPr>
            </w:pPr>
            <w:r>
              <w:rPr>
                <w:rFonts w:ascii="Arial" w:hAnsi="Arial" w:cs="Arial"/>
                <w:sz w:val="19"/>
                <w:szCs w:val="19"/>
              </w:rPr>
              <w:t>Anime del Purgatorio</w:t>
            </w:r>
          </w:p>
          <w:p w:rsidR="00785B9F" w:rsidRDefault="00FA730B" w:rsidP="00FA730B">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E5153D">
              <w:rPr>
                <w:rFonts w:ascii="Arial" w:hAnsi="Arial" w:cs="Arial"/>
                <w:sz w:val="19"/>
                <w:szCs w:val="19"/>
              </w:rPr>
              <w:t xml:space="preserve">Bosisio Mario, Fusi Paolina, Bosisio </w:t>
            </w:r>
          </w:p>
          <w:p w:rsidR="00E5153D" w:rsidRDefault="00E5153D" w:rsidP="00012665">
            <w:pPr>
              <w:rPr>
                <w:rFonts w:ascii="Arial" w:hAnsi="Arial" w:cs="Arial"/>
                <w:sz w:val="19"/>
                <w:szCs w:val="19"/>
              </w:rPr>
            </w:pPr>
            <w:r>
              <w:rPr>
                <w:rFonts w:ascii="Arial" w:hAnsi="Arial" w:cs="Arial"/>
                <w:sz w:val="19"/>
                <w:szCs w:val="19"/>
              </w:rPr>
              <w:t>Luigi</w:t>
            </w:r>
          </w:p>
          <w:p w:rsidR="00FA730B" w:rsidRDefault="00E5153D" w:rsidP="00012665">
            <w:pPr>
              <w:rPr>
                <w:rFonts w:ascii="Arial" w:hAnsi="Arial" w:cs="Arial"/>
                <w:sz w:val="19"/>
                <w:szCs w:val="19"/>
              </w:rPr>
            </w:pPr>
            <w:r>
              <w:rPr>
                <w:rFonts w:ascii="Arial" w:hAnsi="Arial" w:cs="Arial"/>
                <w:sz w:val="19"/>
                <w:szCs w:val="19"/>
              </w:rPr>
              <w:t>PRO POLULO</w:t>
            </w:r>
            <w:r w:rsidR="004244C0">
              <w:rPr>
                <w:rFonts w:ascii="Arial" w:hAnsi="Arial" w:cs="Arial"/>
                <w:sz w:val="19"/>
                <w:szCs w:val="19"/>
              </w:rPr>
              <w:t xml:space="preserve"> </w:t>
            </w:r>
          </w:p>
          <w:p w:rsidR="00E5153D" w:rsidRPr="00D60E6B" w:rsidRDefault="00E5153D" w:rsidP="00012665">
            <w:pPr>
              <w:rPr>
                <w:rFonts w:ascii="Arial" w:hAnsi="Arial" w:cs="Arial"/>
                <w:sz w:val="19"/>
                <w:szCs w:val="19"/>
              </w:rPr>
            </w:pPr>
            <w:r>
              <w:rPr>
                <w:rFonts w:ascii="Arial" w:hAnsi="Arial" w:cs="Arial"/>
                <w:sz w:val="19"/>
                <w:szCs w:val="19"/>
              </w:rPr>
              <w:t>Isella Primo, Lugi, Attilio, Giuseppina</w:t>
            </w:r>
          </w:p>
        </w:tc>
      </w:tr>
    </w:tbl>
    <w:p w:rsidR="00D36B83" w:rsidRDefault="00D36B83" w:rsidP="00B26ADB">
      <w:pPr>
        <w:jc w:val="center"/>
        <w:rPr>
          <w:b/>
          <w:sz w:val="28"/>
        </w:rPr>
      </w:pPr>
    </w:p>
    <w:p w:rsidR="00F76C49" w:rsidRDefault="000540F8"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24F1D5D7" wp14:editId="6CA56E99">
                <wp:simplePos x="0" y="0"/>
                <wp:positionH relativeFrom="column">
                  <wp:posOffset>996950</wp:posOffset>
                </wp:positionH>
                <wp:positionV relativeFrom="paragraph">
                  <wp:posOffset>81280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1"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78.5pt;margin-top:6.4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" strokecolor="black [3213]" strokeweight="1.75pt">
                <v:textbo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2"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v:roundrect>
            </w:pict>
          </mc:Fallback>
        </mc:AlternateContent>
      </w:r>
    </w:p>
    <w:p w:rsidR="008F316A" w:rsidRDefault="008F316A" w:rsidP="00B26ADB">
      <w:pPr>
        <w:jc w:val="center"/>
        <w:rPr>
          <w:b/>
          <w:sz w:val="28"/>
        </w:rPr>
      </w:pPr>
    </w:p>
    <w:p w:rsidR="000540F8" w:rsidRDefault="000540F8"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011ADA" w:rsidRDefault="00011ADA" w:rsidP="00B26ADB">
      <w:pPr>
        <w:jc w:val="center"/>
        <w:rPr>
          <w:b/>
          <w:sz w:val="28"/>
        </w:rPr>
      </w:pPr>
    </w:p>
    <w:p w:rsidR="00F76C49" w:rsidRDefault="00F76C49" w:rsidP="00B26ADB">
      <w:pPr>
        <w:jc w:val="center"/>
        <w:rPr>
          <w:b/>
          <w:sz w:val="28"/>
        </w:rPr>
      </w:pPr>
    </w:p>
    <w:p w:rsidR="000540F8" w:rsidRDefault="000540F8" w:rsidP="00B26ADB">
      <w:pPr>
        <w:jc w:val="center"/>
        <w:rPr>
          <w:b/>
          <w:sz w:val="28"/>
        </w:rPr>
      </w:pPr>
    </w:p>
    <w:p w:rsidR="002B1ED6" w:rsidRPr="00B06C65" w:rsidRDefault="002900CC" w:rsidP="00B26ADB">
      <w:pPr>
        <w:jc w:val="center"/>
        <w:rPr>
          <w:b/>
          <w:sz w:val="28"/>
          <w:szCs w:val="28"/>
        </w:rPr>
      </w:pPr>
      <w:r>
        <w:rPr>
          <w:b/>
          <w:sz w:val="28"/>
        </w:rPr>
        <w:t>5 Agosto</w:t>
      </w:r>
      <w:r w:rsidR="00C24499">
        <w:rPr>
          <w:b/>
          <w:sz w:val="28"/>
        </w:rPr>
        <w:t xml:space="preserve"> 2018</w:t>
      </w:r>
      <w:r w:rsidR="00A9561B">
        <w:rPr>
          <w:b/>
          <w:sz w:val="28"/>
        </w:rPr>
        <w:t xml:space="preserve">                                         </w:t>
      </w:r>
      <w:r w:rsidR="00E47D76">
        <w:rPr>
          <w:b/>
          <w:sz w:val="28"/>
        </w:rPr>
        <w:t xml:space="preserve">             </w:t>
      </w:r>
      <w:r w:rsidR="00A9561B">
        <w:rPr>
          <w:b/>
          <w:sz w:val="28"/>
        </w:rPr>
        <w:t xml:space="preserve">Anno </w:t>
      </w:r>
      <w:r w:rsidR="00A9561B" w:rsidRPr="00D60E6B">
        <w:rPr>
          <w:b/>
          <w:sz w:val="28"/>
        </w:rPr>
        <w:t>V</w:t>
      </w:r>
      <w:r w:rsidR="00C24499">
        <w:rPr>
          <w:b/>
          <w:sz w:val="28"/>
        </w:rPr>
        <w:t>I</w:t>
      </w:r>
      <w:r w:rsidR="00A9561B" w:rsidRPr="00D60E6B">
        <w:rPr>
          <w:b/>
          <w:sz w:val="28"/>
        </w:rPr>
        <w:t>, n°</w:t>
      </w:r>
      <w:r w:rsidR="006F75EA">
        <w:rPr>
          <w:b/>
          <w:sz w:val="28"/>
        </w:rPr>
        <w:t xml:space="preserve"> 271</w:t>
      </w:r>
    </w:p>
    <w:p w:rsidR="002B1ED6" w:rsidRPr="00D60E6B" w:rsidRDefault="00941A7F"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05DE0BCA" wp14:editId="3276F217">
                <wp:simplePos x="0" y="0"/>
                <wp:positionH relativeFrom="column">
                  <wp:posOffset>-18416</wp:posOffset>
                </wp:positionH>
                <wp:positionV relativeFrom="paragraph">
                  <wp:posOffset>34290</wp:posOffset>
                </wp:positionV>
                <wp:extent cx="4924425" cy="1162050"/>
                <wp:effectExtent l="0" t="0" r="28575" b="1905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16205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6659C6" w:rsidRDefault="002900CC" w:rsidP="006659C6">
                            <w:pPr>
                              <w:pStyle w:val="Titolo1"/>
                              <w:shd w:val="clear" w:color="auto" w:fill="FFFFFF"/>
                              <w:spacing w:before="0" w:after="0"/>
                              <w:jc w:val="center"/>
                              <w:textAlignment w:val="baseline"/>
                              <w:rPr>
                                <w:sz w:val="28"/>
                                <w:szCs w:val="28"/>
                                <w:u w:val="single"/>
                              </w:rPr>
                            </w:pPr>
                            <w:r>
                              <w:rPr>
                                <w:sz w:val="28"/>
                                <w:szCs w:val="28"/>
                                <w:u w:val="single"/>
                              </w:rPr>
                              <w:t>XI</w:t>
                            </w:r>
                            <w:r w:rsidR="006659C6">
                              <w:rPr>
                                <w:sz w:val="28"/>
                                <w:szCs w:val="28"/>
                                <w:u w:val="single"/>
                              </w:rPr>
                              <w:t xml:space="preserve"> dopo Pentecoste</w:t>
                            </w:r>
                          </w:p>
                          <w:p w:rsidR="003C2018" w:rsidRPr="003C2018" w:rsidRDefault="003C2018" w:rsidP="003C2018">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3C2018">
                              <w:rPr>
                                <w:rFonts w:ascii="Times New Roman" w:hAnsi="Times New Roman" w:cs="Times New Roman"/>
                                <w:spacing w:val="-8"/>
                                <w:sz w:val="24"/>
                                <w:szCs w:val="24"/>
                              </w:rPr>
                              <w:fldChar w:fldCharType="begin"/>
                            </w:r>
                            <w:r w:rsidRPr="003C2018">
                              <w:rPr>
                                <w:rFonts w:ascii="Times New Roman" w:hAnsi="Times New Roman" w:cs="Times New Roman"/>
                                <w:spacing w:val="-8"/>
                                <w:sz w:val="24"/>
                                <w:szCs w:val="24"/>
                              </w:rPr>
                              <w:instrText xml:space="preserve"> HYPERLINK "http://www.chiesadimilano.it/?p=224622" \o "1Re 18,16b-40a; Sal 15; Rm 11,1-15; Mt 21,33-46" </w:instrText>
                            </w:r>
                            <w:r w:rsidRPr="003C2018">
                              <w:rPr>
                                <w:rFonts w:ascii="Times New Roman" w:hAnsi="Times New Roman" w:cs="Times New Roman"/>
                                <w:spacing w:val="-8"/>
                                <w:sz w:val="24"/>
                                <w:szCs w:val="24"/>
                              </w:rPr>
                              <w:fldChar w:fldCharType="separate"/>
                            </w:r>
                            <w:r w:rsidRPr="003C2018">
                              <w:rPr>
                                <w:rStyle w:val="Collegamentoipertestuale"/>
                                <w:rFonts w:ascii="Times New Roman" w:hAnsi="Times New Roman" w:cs="Times New Roman"/>
                                <w:color w:val="auto"/>
                                <w:spacing w:val="-8"/>
                                <w:sz w:val="24"/>
                                <w:szCs w:val="24"/>
                                <w:bdr w:val="none" w:sz="0" w:space="0" w:color="auto" w:frame="1"/>
                              </w:rPr>
                              <w:t>1Re 18,16b-40a;</w:t>
                            </w:r>
                            <w:r w:rsidRPr="006221ED">
                              <w:rPr>
                                <w:rStyle w:val="Collegamentoipertestuale"/>
                                <w:rFonts w:ascii="Times New Roman" w:hAnsi="Times New Roman" w:cs="Times New Roman"/>
                                <w:color w:val="auto"/>
                                <w:spacing w:val="-8"/>
                                <w:sz w:val="24"/>
                                <w:szCs w:val="24"/>
                                <w:u w:val="none"/>
                                <w:bdr w:val="none" w:sz="0" w:space="0" w:color="auto" w:frame="1"/>
                              </w:rPr>
                              <w:t xml:space="preserve"> </w:t>
                            </w:r>
                            <w:r w:rsidRPr="003C2018">
                              <w:rPr>
                                <w:rFonts w:ascii="Times New Roman" w:hAnsi="Times New Roman" w:cs="Times New Roman"/>
                                <w:b w:val="0"/>
                                <w:color w:val="1A1A1A"/>
                                <w:sz w:val="24"/>
                                <w:szCs w:val="24"/>
                                <w:shd w:val="clear" w:color="auto" w:fill="FFFFFF"/>
                              </w:rPr>
                              <w:t>Se il Signore è Dio, seguitelo!</w:t>
                            </w:r>
                            <w:r w:rsidRPr="003C2018">
                              <w:rPr>
                                <w:rStyle w:val="Collegamentoipertestuale"/>
                                <w:rFonts w:ascii="Times New Roman" w:hAnsi="Times New Roman" w:cs="Times New Roman"/>
                                <w:b w:val="0"/>
                                <w:color w:val="auto"/>
                                <w:spacing w:val="-8"/>
                                <w:sz w:val="24"/>
                                <w:szCs w:val="24"/>
                                <w:bdr w:val="none" w:sz="0" w:space="0" w:color="auto" w:frame="1"/>
                              </w:rPr>
                              <w:t xml:space="preserve"> </w:t>
                            </w:r>
                          </w:p>
                          <w:p w:rsidR="003C2018" w:rsidRPr="003C2018" w:rsidRDefault="003C2018" w:rsidP="003C2018">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3C2018">
                              <w:rPr>
                                <w:rStyle w:val="Collegamentoipertestuale"/>
                                <w:rFonts w:ascii="Times New Roman" w:hAnsi="Times New Roman" w:cs="Times New Roman"/>
                                <w:color w:val="auto"/>
                                <w:spacing w:val="-8"/>
                                <w:sz w:val="24"/>
                                <w:szCs w:val="24"/>
                                <w:bdr w:val="none" w:sz="0" w:space="0" w:color="auto" w:frame="1"/>
                              </w:rPr>
                              <w:t>Sal</w:t>
                            </w:r>
                            <w:proofErr w:type="spellEnd"/>
                            <w:r w:rsidRPr="003C2018">
                              <w:rPr>
                                <w:rStyle w:val="Collegamentoipertestuale"/>
                                <w:rFonts w:ascii="Times New Roman" w:hAnsi="Times New Roman" w:cs="Times New Roman"/>
                                <w:color w:val="auto"/>
                                <w:spacing w:val="-8"/>
                                <w:sz w:val="24"/>
                                <w:szCs w:val="24"/>
                                <w:bdr w:val="none" w:sz="0" w:space="0" w:color="auto" w:frame="1"/>
                              </w:rPr>
                              <w:t xml:space="preserve"> 15;  </w:t>
                            </w:r>
                            <w:r w:rsidRPr="003C2018">
                              <w:rPr>
                                <w:rStyle w:val="Enfasigrassetto"/>
                                <w:rFonts w:ascii="Times New Roman" w:hAnsi="Times New Roman" w:cs="Times New Roman"/>
                                <w:i/>
                                <w:iCs/>
                                <w:color w:val="1A1A1A"/>
                                <w:sz w:val="24"/>
                                <w:szCs w:val="24"/>
                                <w:bdr w:val="none" w:sz="0" w:space="0" w:color="auto" w:frame="1"/>
                                <w:shd w:val="clear" w:color="auto" w:fill="FFFFFF"/>
                              </w:rPr>
                              <w:t>Sei tu, Signore, l’unico mio bene.</w:t>
                            </w:r>
                          </w:p>
                          <w:p w:rsidR="003C2018" w:rsidRPr="003C2018" w:rsidRDefault="003C2018" w:rsidP="003C2018">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3C2018">
                              <w:rPr>
                                <w:rStyle w:val="Collegamentoipertestuale"/>
                                <w:rFonts w:ascii="Times New Roman" w:hAnsi="Times New Roman" w:cs="Times New Roman"/>
                                <w:color w:val="auto"/>
                                <w:spacing w:val="-8"/>
                                <w:sz w:val="24"/>
                                <w:szCs w:val="24"/>
                                <w:bdr w:val="none" w:sz="0" w:space="0" w:color="auto" w:frame="1"/>
                              </w:rPr>
                              <w:t>Rm</w:t>
                            </w:r>
                            <w:proofErr w:type="spellEnd"/>
                            <w:r w:rsidRPr="003C2018">
                              <w:rPr>
                                <w:rStyle w:val="Collegamentoipertestuale"/>
                                <w:rFonts w:ascii="Times New Roman" w:hAnsi="Times New Roman" w:cs="Times New Roman"/>
                                <w:color w:val="auto"/>
                                <w:spacing w:val="-8"/>
                                <w:sz w:val="24"/>
                                <w:szCs w:val="24"/>
                                <w:bdr w:val="none" w:sz="0" w:space="0" w:color="auto" w:frame="1"/>
                              </w:rPr>
                              <w:t xml:space="preserve"> 11,1-15;  </w:t>
                            </w:r>
                            <w:r w:rsidRPr="003C2018">
                              <w:rPr>
                                <w:rFonts w:ascii="Times New Roman" w:hAnsi="Times New Roman" w:cs="Times New Roman"/>
                                <w:b w:val="0"/>
                                <w:color w:val="1A1A1A"/>
                                <w:sz w:val="24"/>
                                <w:szCs w:val="24"/>
                                <w:shd w:val="clear" w:color="auto" w:fill="FFFFFF"/>
                              </w:rPr>
                              <w:t>«Dio non ha ripudiato il suo popolo»</w:t>
                            </w:r>
                          </w:p>
                          <w:p w:rsidR="003C2018" w:rsidRPr="006221ED" w:rsidRDefault="003C2018" w:rsidP="003C2018">
                            <w:pPr>
                              <w:pStyle w:val="Titolo1"/>
                              <w:shd w:val="clear" w:color="auto" w:fill="FFFFFF"/>
                              <w:spacing w:before="0" w:after="0"/>
                              <w:textAlignment w:val="baseline"/>
                              <w:rPr>
                                <w:rFonts w:ascii="Times New Roman" w:hAnsi="Times New Roman" w:cs="Times New Roman"/>
                                <w:spacing w:val="-8"/>
                                <w:sz w:val="21"/>
                                <w:szCs w:val="21"/>
                              </w:rPr>
                            </w:pPr>
                            <w:r w:rsidRPr="006221ED">
                              <w:rPr>
                                <w:rStyle w:val="Collegamentoipertestuale"/>
                                <w:rFonts w:ascii="Times New Roman" w:hAnsi="Times New Roman" w:cs="Times New Roman"/>
                                <w:color w:val="auto"/>
                                <w:spacing w:val="-8"/>
                                <w:sz w:val="24"/>
                                <w:szCs w:val="24"/>
                                <w:bdr w:val="none" w:sz="0" w:space="0" w:color="auto" w:frame="1"/>
                              </w:rPr>
                              <w:t>Mt 21,33-46</w:t>
                            </w:r>
                            <w:r w:rsidRPr="003C2018">
                              <w:rPr>
                                <w:rFonts w:ascii="Times New Roman" w:hAnsi="Times New Roman" w:cs="Times New Roman"/>
                                <w:spacing w:val="-8"/>
                                <w:sz w:val="24"/>
                                <w:szCs w:val="24"/>
                              </w:rPr>
                              <w:fldChar w:fldCharType="end"/>
                            </w:r>
                            <w:r w:rsidR="006221ED">
                              <w:rPr>
                                <w:rFonts w:ascii="Times New Roman" w:hAnsi="Times New Roman" w:cs="Times New Roman"/>
                                <w:spacing w:val="-8"/>
                                <w:sz w:val="24"/>
                                <w:szCs w:val="24"/>
                              </w:rPr>
                              <w:t xml:space="preserve">; </w:t>
                            </w:r>
                            <w:r w:rsidR="006221ED" w:rsidRPr="006221ED">
                              <w:rPr>
                                <w:rFonts w:ascii="Times New Roman" w:hAnsi="Times New Roman" w:cs="Times New Roman"/>
                                <w:b w:val="0"/>
                                <w:color w:val="1A1A1A"/>
                                <w:sz w:val="21"/>
                                <w:szCs w:val="21"/>
                                <w:shd w:val="clear" w:color="auto" w:fill="FFFFFF"/>
                              </w:rPr>
                              <w:t>La pietra che i costruttori hanno</w:t>
                            </w:r>
                            <w:r w:rsidR="006221ED" w:rsidRPr="006221ED">
                              <w:rPr>
                                <w:rFonts w:ascii="Helvetica" w:hAnsi="Helvetica" w:cs="Helvetica"/>
                                <w:color w:val="1A1A1A"/>
                                <w:sz w:val="21"/>
                                <w:szCs w:val="21"/>
                                <w:shd w:val="clear" w:color="auto" w:fill="FFFFFF"/>
                              </w:rPr>
                              <w:t xml:space="preserve"> </w:t>
                            </w:r>
                            <w:r w:rsidR="006221ED" w:rsidRPr="006221ED">
                              <w:rPr>
                                <w:rFonts w:ascii="Times New Roman" w:hAnsi="Times New Roman" w:cs="Times New Roman"/>
                                <w:b w:val="0"/>
                                <w:color w:val="1A1A1A"/>
                                <w:sz w:val="21"/>
                                <w:szCs w:val="21"/>
                                <w:shd w:val="clear" w:color="auto" w:fill="FFFFFF"/>
                              </w:rPr>
                              <w:t>scartato è diventata la</w:t>
                            </w:r>
                            <w:r w:rsidR="006221ED" w:rsidRPr="006221ED">
                              <w:rPr>
                                <w:rFonts w:ascii="Helvetica" w:hAnsi="Helvetica" w:cs="Helvetica"/>
                                <w:color w:val="1A1A1A"/>
                                <w:sz w:val="21"/>
                                <w:szCs w:val="21"/>
                                <w:shd w:val="clear" w:color="auto" w:fill="FFFFFF"/>
                              </w:rPr>
                              <w:t xml:space="preserve"> </w:t>
                            </w:r>
                            <w:r w:rsidR="006221ED" w:rsidRPr="006221ED">
                              <w:rPr>
                                <w:rFonts w:ascii="Times New Roman" w:hAnsi="Times New Roman" w:cs="Times New Roman"/>
                                <w:b w:val="0"/>
                                <w:color w:val="1A1A1A"/>
                                <w:sz w:val="21"/>
                                <w:szCs w:val="21"/>
                                <w:shd w:val="clear" w:color="auto" w:fill="FFFFFF"/>
                              </w:rPr>
                              <w:t>pietra d’angolo</w:t>
                            </w:r>
                            <w:r w:rsidR="006221ED" w:rsidRPr="006221ED">
                              <w:rPr>
                                <w:rFonts w:ascii="Helvetica" w:hAnsi="Helvetica" w:cs="Helvetica"/>
                                <w:color w:val="1A1A1A"/>
                                <w:sz w:val="21"/>
                                <w:szCs w:val="21"/>
                                <w:shd w:val="clear" w:color="auto" w:fill="FFFFFF"/>
                              </w:rPr>
                              <w:t> </w:t>
                            </w:r>
                          </w:p>
                          <w:p w:rsidR="005B0FC3" w:rsidRPr="006221ED" w:rsidRDefault="005B0FC3" w:rsidP="003C2018">
                            <w:pPr>
                              <w:pStyle w:val="Titolo1"/>
                              <w:shd w:val="clear" w:color="auto" w:fill="FFFFFF"/>
                              <w:spacing w:before="0" w:after="0"/>
                              <w:textAlignment w:val="baseline"/>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45pt;margin-top:2.7pt;width:387.75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" strokecolor="#0d0d0d [3069]" strokeweight="1.75pt">
                <v:textbox>
                  <w:txbxContent>
                    <w:p w:rsidR="006659C6" w:rsidRDefault="002900CC" w:rsidP="006659C6">
                      <w:pPr>
                        <w:pStyle w:val="Titolo1"/>
                        <w:shd w:val="clear" w:color="auto" w:fill="FFFFFF"/>
                        <w:spacing w:before="0" w:after="0"/>
                        <w:jc w:val="center"/>
                        <w:textAlignment w:val="baseline"/>
                        <w:rPr>
                          <w:sz w:val="28"/>
                          <w:szCs w:val="28"/>
                          <w:u w:val="single"/>
                        </w:rPr>
                      </w:pPr>
                      <w:r>
                        <w:rPr>
                          <w:sz w:val="28"/>
                          <w:szCs w:val="28"/>
                          <w:u w:val="single"/>
                        </w:rPr>
                        <w:t>XI</w:t>
                      </w:r>
                      <w:r w:rsidR="006659C6">
                        <w:rPr>
                          <w:sz w:val="28"/>
                          <w:szCs w:val="28"/>
                          <w:u w:val="single"/>
                        </w:rPr>
                        <w:t xml:space="preserve"> dopo Pentecoste</w:t>
                      </w:r>
                    </w:p>
                    <w:p w:rsidR="003C2018" w:rsidRPr="003C2018" w:rsidRDefault="003C2018" w:rsidP="003C2018">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3C2018">
                        <w:rPr>
                          <w:rFonts w:ascii="Times New Roman" w:hAnsi="Times New Roman" w:cs="Times New Roman"/>
                          <w:spacing w:val="-8"/>
                          <w:sz w:val="24"/>
                          <w:szCs w:val="24"/>
                        </w:rPr>
                        <w:fldChar w:fldCharType="begin"/>
                      </w:r>
                      <w:r w:rsidRPr="003C2018">
                        <w:rPr>
                          <w:rFonts w:ascii="Times New Roman" w:hAnsi="Times New Roman" w:cs="Times New Roman"/>
                          <w:spacing w:val="-8"/>
                          <w:sz w:val="24"/>
                          <w:szCs w:val="24"/>
                        </w:rPr>
                        <w:instrText xml:space="preserve"> HYPERLINK "http://www.chiesadimilano.it/?p=224622" \o "1Re 18,16b-40a; Sal 15; Rm 11,1-15; Mt 21,33-46" </w:instrText>
                      </w:r>
                      <w:r w:rsidRPr="003C2018">
                        <w:rPr>
                          <w:rFonts w:ascii="Times New Roman" w:hAnsi="Times New Roman" w:cs="Times New Roman"/>
                          <w:spacing w:val="-8"/>
                          <w:sz w:val="24"/>
                          <w:szCs w:val="24"/>
                        </w:rPr>
                        <w:fldChar w:fldCharType="separate"/>
                      </w:r>
                      <w:r w:rsidRPr="003C2018">
                        <w:rPr>
                          <w:rStyle w:val="Collegamentoipertestuale"/>
                          <w:rFonts w:ascii="Times New Roman" w:hAnsi="Times New Roman" w:cs="Times New Roman"/>
                          <w:color w:val="auto"/>
                          <w:spacing w:val="-8"/>
                          <w:sz w:val="24"/>
                          <w:szCs w:val="24"/>
                          <w:bdr w:val="none" w:sz="0" w:space="0" w:color="auto" w:frame="1"/>
                        </w:rPr>
                        <w:t>1Re 18,16b-40a;</w:t>
                      </w:r>
                      <w:r w:rsidRPr="006221ED">
                        <w:rPr>
                          <w:rStyle w:val="Collegamentoipertestuale"/>
                          <w:rFonts w:ascii="Times New Roman" w:hAnsi="Times New Roman" w:cs="Times New Roman"/>
                          <w:color w:val="auto"/>
                          <w:spacing w:val="-8"/>
                          <w:sz w:val="24"/>
                          <w:szCs w:val="24"/>
                          <w:u w:val="none"/>
                          <w:bdr w:val="none" w:sz="0" w:space="0" w:color="auto" w:frame="1"/>
                        </w:rPr>
                        <w:t xml:space="preserve"> </w:t>
                      </w:r>
                      <w:r w:rsidRPr="003C2018">
                        <w:rPr>
                          <w:rFonts w:ascii="Times New Roman" w:hAnsi="Times New Roman" w:cs="Times New Roman"/>
                          <w:b w:val="0"/>
                          <w:color w:val="1A1A1A"/>
                          <w:sz w:val="24"/>
                          <w:szCs w:val="24"/>
                          <w:shd w:val="clear" w:color="auto" w:fill="FFFFFF"/>
                        </w:rPr>
                        <w:t>Se il Signore è Dio, seguitelo!</w:t>
                      </w:r>
                      <w:r w:rsidRPr="003C2018">
                        <w:rPr>
                          <w:rStyle w:val="Collegamentoipertestuale"/>
                          <w:rFonts w:ascii="Times New Roman" w:hAnsi="Times New Roman" w:cs="Times New Roman"/>
                          <w:b w:val="0"/>
                          <w:color w:val="auto"/>
                          <w:spacing w:val="-8"/>
                          <w:sz w:val="24"/>
                          <w:szCs w:val="24"/>
                          <w:bdr w:val="none" w:sz="0" w:space="0" w:color="auto" w:frame="1"/>
                        </w:rPr>
                        <w:t xml:space="preserve"> </w:t>
                      </w:r>
                    </w:p>
                    <w:p w:rsidR="003C2018" w:rsidRPr="003C2018" w:rsidRDefault="003C2018" w:rsidP="003C2018">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3C2018">
                        <w:rPr>
                          <w:rStyle w:val="Collegamentoipertestuale"/>
                          <w:rFonts w:ascii="Times New Roman" w:hAnsi="Times New Roman" w:cs="Times New Roman"/>
                          <w:color w:val="auto"/>
                          <w:spacing w:val="-8"/>
                          <w:sz w:val="24"/>
                          <w:szCs w:val="24"/>
                          <w:bdr w:val="none" w:sz="0" w:space="0" w:color="auto" w:frame="1"/>
                        </w:rPr>
                        <w:t>Sal</w:t>
                      </w:r>
                      <w:proofErr w:type="spellEnd"/>
                      <w:r w:rsidRPr="003C2018">
                        <w:rPr>
                          <w:rStyle w:val="Collegamentoipertestuale"/>
                          <w:rFonts w:ascii="Times New Roman" w:hAnsi="Times New Roman" w:cs="Times New Roman"/>
                          <w:color w:val="auto"/>
                          <w:spacing w:val="-8"/>
                          <w:sz w:val="24"/>
                          <w:szCs w:val="24"/>
                          <w:bdr w:val="none" w:sz="0" w:space="0" w:color="auto" w:frame="1"/>
                        </w:rPr>
                        <w:t xml:space="preserve"> 15;  </w:t>
                      </w:r>
                      <w:r w:rsidRPr="003C2018">
                        <w:rPr>
                          <w:rStyle w:val="Enfasigrassetto"/>
                          <w:rFonts w:ascii="Times New Roman" w:hAnsi="Times New Roman" w:cs="Times New Roman"/>
                          <w:i/>
                          <w:iCs/>
                          <w:color w:val="1A1A1A"/>
                          <w:sz w:val="24"/>
                          <w:szCs w:val="24"/>
                          <w:bdr w:val="none" w:sz="0" w:space="0" w:color="auto" w:frame="1"/>
                          <w:shd w:val="clear" w:color="auto" w:fill="FFFFFF"/>
                        </w:rPr>
                        <w:t>Sei tu, Signore, l’unico mio bene.</w:t>
                      </w:r>
                    </w:p>
                    <w:p w:rsidR="003C2018" w:rsidRPr="003C2018" w:rsidRDefault="003C2018" w:rsidP="003C2018">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3C2018">
                        <w:rPr>
                          <w:rStyle w:val="Collegamentoipertestuale"/>
                          <w:rFonts w:ascii="Times New Roman" w:hAnsi="Times New Roman" w:cs="Times New Roman"/>
                          <w:color w:val="auto"/>
                          <w:spacing w:val="-8"/>
                          <w:sz w:val="24"/>
                          <w:szCs w:val="24"/>
                          <w:bdr w:val="none" w:sz="0" w:space="0" w:color="auto" w:frame="1"/>
                        </w:rPr>
                        <w:t>Rm</w:t>
                      </w:r>
                      <w:proofErr w:type="spellEnd"/>
                      <w:r w:rsidRPr="003C2018">
                        <w:rPr>
                          <w:rStyle w:val="Collegamentoipertestuale"/>
                          <w:rFonts w:ascii="Times New Roman" w:hAnsi="Times New Roman" w:cs="Times New Roman"/>
                          <w:color w:val="auto"/>
                          <w:spacing w:val="-8"/>
                          <w:sz w:val="24"/>
                          <w:szCs w:val="24"/>
                          <w:bdr w:val="none" w:sz="0" w:space="0" w:color="auto" w:frame="1"/>
                        </w:rPr>
                        <w:t xml:space="preserve"> 11,1-15;  </w:t>
                      </w:r>
                      <w:r w:rsidRPr="003C2018">
                        <w:rPr>
                          <w:rFonts w:ascii="Times New Roman" w:hAnsi="Times New Roman" w:cs="Times New Roman"/>
                          <w:b w:val="0"/>
                          <w:color w:val="1A1A1A"/>
                          <w:sz w:val="24"/>
                          <w:szCs w:val="24"/>
                          <w:shd w:val="clear" w:color="auto" w:fill="FFFFFF"/>
                        </w:rPr>
                        <w:t>«Dio non ha ripudiato il suo popolo»</w:t>
                      </w:r>
                    </w:p>
                    <w:p w:rsidR="003C2018" w:rsidRPr="006221ED" w:rsidRDefault="003C2018" w:rsidP="003C2018">
                      <w:pPr>
                        <w:pStyle w:val="Titolo1"/>
                        <w:shd w:val="clear" w:color="auto" w:fill="FFFFFF"/>
                        <w:spacing w:before="0" w:after="0"/>
                        <w:textAlignment w:val="baseline"/>
                        <w:rPr>
                          <w:rFonts w:ascii="Times New Roman" w:hAnsi="Times New Roman" w:cs="Times New Roman"/>
                          <w:spacing w:val="-8"/>
                          <w:sz w:val="21"/>
                          <w:szCs w:val="21"/>
                        </w:rPr>
                      </w:pPr>
                      <w:r w:rsidRPr="006221ED">
                        <w:rPr>
                          <w:rStyle w:val="Collegamentoipertestuale"/>
                          <w:rFonts w:ascii="Times New Roman" w:hAnsi="Times New Roman" w:cs="Times New Roman"/>
                          <w:color w:val="auto"/>
                          <w:spacing w:val="-8"/>
                          <w:sz w:val="24"/>
                          <w:szCs w:val="24"/>
                          <w:bdr w:val="none" w:sz="0" w:space="0" w:color="auto" w:frame="1"/>
                        </w:rPr>
                        <w:t>Mt 21,33-46</w:t>
                      </w:r>
                      <w:r w:rsidRPr="003C2018">
                        <w:rPr>
                          <w:rFonts w:ascii="Times New Roman" w:hAnsi="Times New Roman" w:cs="Times New Roman"/>
                          <w:spacing w:val="-8"/>
                          <w:sz w:val="24"/>
                          <w:szCs w:val="24"/>
                        </w:rPr>
                        <w:fldChar w:fldCharType="end"/>
                      </w:r>
                      <w:r w:rsidR="006221ED">
                        <w:rPr>
                          <w:rFonts w:ascii="Times New Roman" w:hAnsi="Times New Roman" w:cs="Times New Roman"/>
                          <w:spacing w:val="-8"/>
                          <w:sz w:val="24"/>
                          <w:szCs w:val="24"/>
                        </w:rPr>
                        <w:t xml:space="preserve">; </w:t>
                      </w:r>
                      <w:r w:rsidR="006221ED" w:rsidRPr="006221ED">
                        <w:rPr>
                          <w:rFonts w:ascii="Times New Roman" w:hAnsi="Times New Roman" w:cs="Times New Roman"/>
                          <w:b w:val="0"/>
                          <w:color w:val="1A1A1A"/>
                          <w:sz w:val="21"/>
                          <w:szCs w:val="21"/>
                          <w:shd w:val="clear" w:color="auto" w:fill="FFFFFF"/>
                        </w:rPr>
                        <w:t>La pietra che i costruttori hanno</w:t>
                      </w:r>
                      <w:r w:rsidR="006221ED" w:rsidRPr="006221ED">
                        <w:rPr>
                          <w:rFonts w:ascii="Helvetica" w:hAnsi="Helvetica" w:cs="Helvetica"/>
                          <w:color w:val="1A1A1A"/>
                          <w:sz w:val="21"/>
                          <w:szCs w:val="21"/>
                          <w:shd w:val="clear" w:color="auto" w:fill="FFFFFF"/>
                        </w:rPr>
                        <w:t xml:space="preserve"> </w:t>
                      </w:r>
                      <w:r w:rsidR="006221ED" w:rsidRPr="006221ED">
                        <w:rPr>
                          <w:rFonts w:ascii="Times New Roman" w:hAnsi="Times New Roman" w:cs="Times New Roman"/>
                          <w:b w:val="0"/>
                          <w:color w:val="1A1A1A"/>
                          <w:sz w:val="21"/>
                          <w:szCs w:val="21"/>
                          <w:shd w:val="clear" w:color="auto" w:fill="FFFFFF"/>
                        </w:rPr>
                        <w:t>scartato è diventata la</w:t>
                      </w:r>
                      <w:r w:rsidR="006221ED" w:rsidRPr="006221ED">
                        <w:rPr>
                          <w:rFonts w:ascii="Helvetica" w:hAnsi="Helvetica" w:cs="Helvetica"/>
                          <w:color w:val="1A1A1A"/>
                          <w:sz w:val="21"/>
                          <w:szCs w:val="21"/>
                          <w:shd w:val="clear" w:color="auto" w:fill="FFFFFF"/>
                        </w:rPr>
                        <w:t xml:space="preserve"> </w:t>
                      </w:r>
                      <w:r w:rsidR="006221ED" w:rsidRPr="006221ED">
                        <w:rPr>
                          <w:rFonts w:ascii="Times New Roman" w:hAnsi="Times New Roman" w:cs="Times New Roman"/>
                          <w:b w:val="0"/>
                          <w:color w:val="1A1A1A"/>
                          <w:sz w:val="21"/>
                          <w:szCs w:val="21"/>
                          <w:shd w:val="clear" w:color="auto" w:fill="FFFFFF"/>
                        </w:rPr>
                        <w:t>pietra d’angolo</w:t>
                      </w:r>
                      <w:r w:rsidR="006221ED" w:rsidRPr="006221ED">
                        <w:rPr>
                          <w:rFonts w:ascii="Helvetica" w:hAnsi="Helvetica" w:cs="Helvetica"/>
                          <w:color w:val="1A1A1A"/>
                          <w:sz w:val="21"/>
                          <w:szCs w:val="21"/>
                          <w:shd w:val="clear" w:color="auto" w:fill="FFFFFF"/>
                        </w:rPr>
                        <w:t> </w:t>
                      </w:r>
                    </w:p>
                    <w:p w:rsidR="005B0FC3" w:rsidRPr="006221ED" w:rsidRDefault="005B0FC3" w:rsidP="003C2018">
                      <w:pPr>
                        <w:pStyle w:val="Titolo1"/>
                        <w:shd w:val="clear" w:color="auto" w:fill="FFFFFF"/>
                        <w:spacing w:before="0" w:after="0"/>
                        <w:textAlignment w:val="baseline"/>
                        <w:rPr>
                          <w:sz w:val="20"/>
                          <w:szCs w:val="20"/>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EB5AB5" w:rsidRDefault="00824374" w:rsidP="0036444B">
      <w:pPr>
        <w:pStyle w:val="NormaleWeb"/>
        <w:shd w:val="clear" w:color="auto" w:fill="FFFFFF"/>
        <w:spacing w:before="0" w:beforeAutospacing="0" w:after="0" w:afterAutospacing="0"/>
        <w:jc w:val="center"/>
        <w:rPr>
          <w:rFonts w:ascii="Comic Sans MS" w:hAnsi="Comic Sans MS"/>
          <w:b/>
          <w:i/>
          <w:sz w:val="32"/>
          <w:szCs w:val="32"/>
        </w:rPr>
      </w:pPr>
      <w:r>
        <w:rPr>
          <w:rFonts w:ascii="Comic Sans MS" w:hAnsi="Comic Sans MS"/>
          <w:b/>
          <w:i/>
          <w:sz w:val="32"/>
          <w:szCs w:val="32"/>
        </w:rPr>
        <w:t>La Trasfigurazione</w:t>
      </w:r>
    </w:p>
    <w:p w:rsidR="00187064" w:rsidRDefault="00824374" w:rsidP="00824374">
      <w:pPr>
        <w:jc w:val="both"/>
        <w:rPr>
          <w:rFonts w:ascii="Comic Sans MS" w:hAnsi="Comic Sans MS"/>
        </w:rPr>
      </w:pPr>
      <w:r w:rsidRPr="00187064">
        <w:rPr>
          <w:rFonts w:ascii="Comic Sans MS" w:hAnsi="Comic Sans MS"/>
        </w:rPr>
        <w:t>L'episodio della trasfigurazione è narrato nei tre </w:t>
      </w:r>
      <w:hyperlink r:id="rId13" w:tooltip="Vangeli sinottici" w:history="1">
        <w:r w:rsidRPr="00187064">
          <w:rPr>
            <w:rStyle w:val="Collegamentoipertestuale"/>
            <w:rFonts w:ascii="Comic Sans MS" w:hAnsi="Comic Sans MS"/>
            <w:color w:val="auto"/>
            <w:u w:val="none"/>
          </w:rPr>
          <w:t>vangeli sinottici</w:t>
        </w:r>
      </w:hyperlink>
      <w:r w:rsidRPr="00187064">
        <w:rPr>
          <w:rFonts w:ascii="Comic Sans MS" w:hAnsi="Comic Sans MS"/>
        </w:rPr>
        <w:t> (</w:t>
      </w:r>
      <w:hyperlink r:id="rId14" w:tooltip="Vangelo secondo Marco" w:history="1">
        <w:r w:rsidRPr="00187064">
          <w:rPr>
            <w:rStyle w:val="Collegamentoipertestuale"/>
            <w:rFonts w:ascii="Comic Sans MS" w:hAnsi="Comic Sans MS"/>
            <w:i/>
            <w:iCs/>
            <w:color w:val="auto"/>
            <w:u w:val="none"/>
          </w:rPr>
          <w:t>Vangelo secondo Marco</w:t>
        </w:r>
      </w:hyperlink>
      <w:r w:rsidRPr="00187064">
        <w:rPr>
          <w:rFonts w:ascii="Comic Sans MS" w:hAnsi="Comic Sans MS"/>
        </w:rPr>
        <w:t> 9,2-8, </w:t>
      </w:r>
      <w:hyperlink r:id="rId15" w:tooltip="Vangelo secondo Matteo" w:history="1">
        <w:r w:rsidRPr="00187064">
          <w:rPr>
            <w:rStyle w:val="Collegamentoipertestuale"/>
            <w:rFonts w:ascii="Comic Sans MS" w:hAnsi="Comic Sans MS"/>
            <w:i/>
            <w:iCs/>
            <w:color w:val="auto"/>
            <w:u w:val="none"/>
          </w:rPr>
          <w:t>Vangelo secondo Matteo</w:t>
        </w:r>
      </w:hyperlink>
      <w:r w:rsidR="00187064">
        <w:rPr>
          <w:rFonts w:ascii="Comic Sans MS" w:hAnsi="Comic Sans MS"/>
          <w:i/>
          <w:iCs/>
        </w:rPr>
        <w:t xml:space="preserve"> </w:t>
      </w:r>
      <w:r w:rsidRPr="00187064">
        <w:rPr>
          <w:rFonts w:ascii="Comic Sans MS" w:hAnsi="Comic Sans MS"/>
        </w:rPr>
        <w:t>17,1-8, </w:t>
      </w:r>
      <w:hyperlink r:id="rId16" w:tooltip="Vangelo secondo Luca" w:history="1">
        <w:r w:rsidRPr="00187064">
          <w:rPr>
            <w:rStyle w:val="Collegamentoipertestuale"/>
            <w:rFonts w:ascii="Comic Sans MS" w:hAnsi="Comic Sans MS"/>
            <w:i/>
            <w:iCs/>
            <w:color w:val="auto"/>
            <w:u w:val="none"/>
          </w:rPr>
          <w:t>Vangelo secondo Luca</w:t>
        </w:r>
      </w:hyperlink>
      <w:r w:rsidRPr="00187064">
        <w:rPr>
          <w:rFonts w:ascii="Comic Sans MS" w:hAnsi="Comic Sans MS"/>
        </w:rPr>
        <w:t> 9,2</w:t>
      </w:r>
      <w:r w:rsidR="00187064">
        <w:rPr>
          <w:rFonts w:ascii="Comic Sans MS" w:hAnsi="Comic Sans MS"/>
        </w:rPr>
        <w:t xml:space="preserve">8-36). Secondo questi testi, Gesù </w:t>
      </w:r>
      <w:r w:rsidRPr="00187064">
        <w:rPr>
          <w:rFonts w:ascii="Comic Sans MS" w:hAnsi="Comic Sans MS"/>
        </w:rPr>
        <w:t>dopo essersi appartato con i discepoli  </w:t>
      </w:r>
      <w:hyperlink r:id="rId17" w:tooltip="Pietro apostolo" w:history="1">
        <w:r w:rsidRPr="00187064">
          <w:rPr>
            <w:rStyle w:val="Collegamentoipertestuale"/>
            <w:rFonts w:ascii="Comic Sans MS" w:hAnsi="Comic Sans MS"/>
            <w:color w:val="auto"/>
            <w:u w:val="none"/>
          </w:rPr>
          <w:t>Pietro</w:t>
        </w:r>
      </w:hyperlink>
      <w:r w:rsidRPr="00187064">
        <w:rPr>
          <w:rFonts w:ascii="Comic Sans MS" w:hAnsi="Comic Sans MS"/>
        </w:rPr>
        <w:t xml:space="preserve">,  </w:t>
      </w:r>
      <w:hyperlink r:id="rId18" w:tooltip="Giacomo il Maggiore" w:history="1">
        <w:r w:rsidRPr="00187064">
          <w:rPr>
            <w:rStyle w:val="Collegamentoipertestuale"/>
            <w:rFonts w:ascii="Comic Sans MS" w:hAnsi="Comic Sans MS"/>
            <w:color w:val="auto"/>
            <w:u w:val="none"/>
          </w:rPr>
          <w:t>Giacomo</w:t>
        </w:r>
      </w:hyperlink>
      <w:r w:rsidRPr="00187064">
        <w:rPr>
          <w:rFonts w:ascii="Comic Sans MS" w:hAnsi="Comic Sans MS"/>
        </w:rPr>
        <w:t> e </w:t>
      </w:r>
      <w:hyperlink r:id="rId19" w:tooltip="Giovanni apostolo ed evangelista" w:history="1">
        <w:r w:rsidRPr="00187064">
          <w:rPr>
            <w:rStyle w:val="Collegamentoipertestuale"/>
            <w:rFonts w:ascii="Comic Sans MS" w:hAnsi="Comic Sans MS"/>
            <w:color w:val="auto"/>
            <w:u w:val="none"/>
          </w:rPr>
          <w:t>Giovanni</w:t>
        </w:r>
      </w:hyperlink>
      <w:r w:rsidRPr="00187064">
        <w:rPr>
          <w:rFonts w:ascii="Comic Sans MS" w:hAnsi="Comic Sans MS"/>
        </w:rPr>
        <w:t>,</w:t>
      </w:r>
      <w:r w:rsidR="00187064" w:rsidRPr="00187064">
        <w:rPr>
          <w:rFonts w:ascii="Comic Sans MS" w:hAnsi="Comic Sans MS"/>
        </w:rPr>
        <w:t xml:space="preserve"> </w:t>
      </w:r>
      <w:r w:rsidRPr="00187064">
        <w:rPr>
          <w:rFonts w:ascii="Comic Sans MS" w:hAnsi="Comic Sans MS"/>
        </w:rPr>
        <w:t>cambiò aspetto mostrandosi ai tre discepoli con uno straordinario splendore della persona e uno stupefacente candore delle vesti.</w:t>
      </w:r>
      <w:r w:rsidR="00187064" w:rsidRPr="00187064">
        <w:rPr>
          <w:rFonts w:ascii="Comic Sans MS" w:hAnsi="Comic Sans MS"/>
        </w:rPr>
        <w:t xml:space="preserve"> </w:t>
      </w:r>
      <w:r w:rsidRPr="00187064">
        <w:rPr>
          <w:rFonts w:ascii="Comic Sans MS" w:hAnsi="Comic Sans MS"/>
        </w:rPr>
        <w:t>In questo contesto si verifica l'apparizione</w:t>
      </w:r>
      <w:r w:rsidR="00187064" w:rsidRPr="00187064">
        <w:rPr>
          <w:rFonts w:ascii="Comic Sans MS" w:hAnsi="Comic Sans MS"/>
        </w:rPr>
        <w:t xml:space="preserve"> </w:t>
      </w:r>
      <w:r w:rsidRPr="00187064">
        <w:rPr>
          <w:rFonts w:ascii="Comic Sans MS" w:hAnsi="Comic Sans MS"/>
        </w:rPr>
        <w:t>di </w:t>
      </w:r>
      <w:hyperlink r:id="rId20" w:tooltip="Mosè" w:history="1">
        <w:r w:rsidRPr="00187064">
          <w:rPr>
            <w:rStyle w:val="Collegamentoipertestuale"/>
            <w:rFonts w:ascii="Comic Sans MS" w:hAnsi="Comic Sans MS"/>
            <w:color w:val="auto"/>
            <w:u w:val="none"/>
          </w:rPr>
          <w:t>Mosè</w:t>
        </w:r>
      </w:hyperlink>
      <w:r w:rsidRPr="00187064">
        <w:rPr>
          <w:rFonts w:ascii="Comic Sans MS" w:hAnsi="Comic Sans MS"/>
        </w:rPr>
        <w:t> ed </w:t>
      </w:r>
      <w:hyperlink r:id="rId21" w:tooltip="Elia" w:history="1">
        <w:r w:rsidRPr="00187064">
          <w:rPr>
            <w:rStyle w:val="Collegamentoipertestuale"/>
            <w:rFonts w:ascii="Comic Sans MS" w:hAnsi="Comic Sans MS"/>
            <w:color w:val="auto"/>
            <w:u w:val="none"/>
          </w:rPr>
          <w:t>Elia</w:t>
        </w:r>
      </w:hyperlink>
      <w:r w:rsidRPr="00187064">
        <w:rPr>
          <w:rFonts w:ascii="Comic Sans MS" w:hAnsi="Comic Sans MS"/>
        </w:rPr>
        <w:t> che conversano con Gesù e si ode una voce, proveniente da una nube, che dichiara la figliolanza divina di Gesù. Lo splendore di Cristo richiama la sua trascendenza, la presenza di Mosè ed Elia simboleggia la </w:t>
      </w:r>
      <w:hyperlink r:id="rId22" w:tooltip="Torah" w:history="1">
        <w:r w:rsidRPr="00187064">
          <w:rPr>
            <w:rStyle w:val="Collegamentoipertestuale"/>
            <w:rFonts w:ascii="Comic Sans MS" w:hAnsi="Comic Sans MS"/>
            <w:color w:val="auto"/>
            <w:u w:val="none"/>
          </w:rPr>
          <w:t>legge</w:t>
        </w:r>
      </w:hyperlink>
      <w:r w:rsidRPr="00187064">
        <w:rPr>
          <w:rFonts w:ascii="Comic Sans MS" w:hAnsi="Comic Sans MS"/>
        </w:rPr>
        <w:t> e i </w:t>
      </w:r>
      <w:hyperlink r:id="rId23" w:tooltip="Neviìm" w:history="1">
        <w:r w:rsidRPr="00187064">
          <w:rPr>
            <w:rStyle w:val="Collegamentoipertestuale"/>
            <w:rFonts w:ascii="Comic Sans MS" w:hAnsi="Comic Sans MS"/>
            <w:color w:val="auto"/>
            <w:u w:val="none"/>
          </w:rPr>
          <w:t>profeti</w:t>
        </w:r>
      </w:hyperlink>
      <w:r w:rsidRPr="00187064">
        <w:rPr>
          <w:rFonts w:ascii="Comic Sans MS" w:hAnsi="Comic Sans MS"/>
        </w:rPr>
        <w:t> che hanno annunciato sia la venuta del </w:t>
      </w:r>
      <w:hyperlink r:id="rId24" w:tooltip="Messia" w:history="1">
        <w:r w:rsidRPr="00187064">
          <w:rPr>
            <w:rStyle w:val="Collegamentoipertestuale"/>
            <w:rFonts w:ascii="Comic Sans MS" w:hAnsi="Comic Sans MS"/>
            <w:color w:val="auto"/>
            <w:u w:val="none"/>
          </w:rPr>
          <w:t>Messia</w:t>
        </w:r>
      </w:hyperlink>
      <w:r w:rsidRPr="00187064">
        <w:rPr>
          <w:rFonts w:ascii="Comic Sans MS" w:hAnsi="Comic Sans MS"/>
        </w:rPr>
        <w:t> che la sua </w:t>
      </w:r>
      <w:hyperlink r:id="rId25" w:tooltip="Passione di Gesù" w:history="1">
        <w:r w:rsidRPr="00187064">
          <w:rPr>
            <w:rStyle w:val="Collegamentoipertestuale"/>
            <w:rFonts w:ascii="Comic Sans MS" w:hAnsi="Comic Sans MS"/>
            <w:color w:val="auto"/>
            <w:u w:val="none"/>
          </w:rPr>
          <w:t>passione</w:t>
        </w:r>
      </w:hyperlink>
      <w:r w:rsidRPr="00187064">
        <w:rPr>
          <w:rFonts w:ascii="Comic Sans MS" w:hAnsi="Comic Sans MS"/>
        </w:rPr>
        <w:t xml:space="preserve"> e </w:t>
      </w:r>
      <w:hyperlink r:id="rId26" w:tooltip="Risurrezione di Gesù" w:history="1">
        <w:r w:rsidRPr="00187064">
          <w:rPr>
            <w:rStyle w:val="Collegamentoipertestuale"/>
            <w:rFonts w:ascii="Comic Sans MS" w:hAnsi="Comic Sans MS"/>
            <w:color w:val="auto"/>
            <w:u w:val="none"/>
          </w:rPr>
          <w:t>glorificazione</w:t>
        </w:r>
      </w:hyperlink>
      <w:r w:rsidRPr="00187064">
        <w:rPr>
          <w:rFonts w:ascii="Comic Sans MS" w:hAnsi="Comic Sans MS"/>
        </w:rPr>
        <w:t>; la nube si riferisce a </w:t>
      </w:r>
      <w:hyperlink r:id="rId27" w:tooltip="Teofania" w:history="1">
        <w:r w:rsidRPr="00187064">
          <w:rPr>
            <w:rStyle w:val="Collegamentoipertestuale"/>
            <w:rFonts w:ascii="Comic Sans MS" w:hAnsi="Comic Sans MS"/>
            <w:color w:val="auto"/>
            <w:u w:val="none"/>
          </w:rPr>
          <w:t>teofanie</w:t>
        </w:r>
      </w:hyperlink>
      <w:r w:rsidRPr="00187064">
        <w:rPr>
          <w:rFonts w:ascii="Comic Sans MS" w:hAnsi="Comic Sans MS"/>
        </w:rPr>
        <w:t> già documentate nell'</w:t>
      </w:r>
      <w:hyperlink r:id="rId28" w:tooltip="Antico Testamento" w:history="1">
        <w:r w:rsidRPr="00187064">
          <w:rPr>
            <w:rStyle w:val="Collegamentoipertestuale"/>
            <w:rFonts w:ascii="Comic Sans MS" w:hAnsi="Comic Sans MS"/>
            <w:color w:val="auto"/>
            <w:u w:val="none"/>
          </w:rPr>
          <w:t>Antico Testamento</w:t>
        </w:r>
      </w:hyperlink>
      <w:r w:rsidRPr="00187064">
        <w:rPr>
          <w:rFonts w:ascii="Comic Sans MS" w:hAnsi="Comic Sans MS"/>
        </w:rPr>
        <w:t>.</w:t>
      </w:r>
      <w:r w:rsidR="00187064">
        <w:rPr>
          <w:rFonts w:ascii="Comic Sans MS" w:hAnsi="Comic Sans MS"/>
        </w:rPr>
        <w:t xml:space="preserve"> </w:t>
      </w:r>
    </w:p>
    <w:p w:rsidR="00824374" w:rsidRDefault="00187064" w:rsidP="00824374">
      <w:pPr>
        <w:jc w:val="both"/>
        <w:rPr>
          <w:rFonts w:ascii="Comic Sans MS" w:hAnsi="Comic Sans MS"/>
        </w:rPr>
      </w:pPr>
      <w:r>
        <w:rPr>
          <w:rFonts w:ascii="Comic Sans MS" w:hAnsi="Comic Sans MS"/>
        </w:rPr>
        <w:t>Lasciamo che lo splendore di Gesù illumini, stupisca e trasformi la nostra vita.</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Don Marco</w:t>
      </w:r>
    </w:p>
    <w:p w:rsidR="00187064" w:rsidRPr="00187064" w:rsidRDefault="00187064" w:rsidP="00824374">
      <w:pPr>
        <w:jc w:val="both"/>
        <w:rPr>
          <w:rFonts w:ascii="Comic Sans MS" w:hAnsi="Comic Sans MS"/>
        </w:rPr>
      </w:pPr>
    </w:p>
    <w:p w:rsidR="002B5F32" w:rsidRPr="00A9561B" w:rsidRDefault="00824374" w:rsidP="00824374">
      <w:pPr>
        <w:pStyle w:val="Titolo"/>
        <w:rPr>
          <w:sz w:val="36"/>
        </w:rPr>
      </w:pPr>
      <w:r>
        <w:rPr>
          <w:sz w:val="36"/>
        </w:rPr>
        <w:lastRenderedPageBreak/>
        <w:t xml:space="preserve"> </w:t>
      </w:r>
      <w:r w:rsidR="002B5F32">
        <w:rPr>
          <w:sz w:val="36"/>
        </w:rPr>
        <w:t xml:space="preserve">CALENDARIO </w:t>
      </w:r>
      <w:r w:rsidR="002B5F32" w:rsidRPr="00A9561B">
        <w:rPr>
          <w:sz w:val="36"/>
        </w:rPr>
        <w:t>LITURGICO SETTIMANALE</w:t>
      </w:r>
    </w:p>
    <w:p w:rsidR="002B5F32" w:rsidRPr="002C1CEF" w:rsidRDefault="002B5F32" w:rsidP="002B5F32">
      <w:pPr>
        <w:pStyle w:val="Titolo1"/>
        <w:spacing w:before="0" w:after="0"/>
        <w:jc w:val="center"/>
        <w:rPr>
          <w:b w:val="0"/>
          <w:sz w:val="2"/>
        </w:rPr>
      </w:pPr>
    </w:p>
    <w:p w:rsidR="002B5F32" w:rsidRPr="0035780D" w:rsidRDefault="002B5F32" w:rsidP="002B5F32">
      <w:pPr>
        <w:pStyle w:val="Titolo1"/>
        <w:spacing w:before="0" w:after="0"/>
        <w:jc w:val="center"/>
        <w:rPr>
          <w:sz w:val="2"/>
        </w:rPr>
      </w:pPr>
    </w:p>
    <w:p w:rsidR="002B5F32" w:rsidRPr="00112BD9" w:rsidRDefault="002B5F32" w:rsidP="002B5F32">
      <w:pPr>
        <w:jc w:val="center"/>
        <w:rPr>
          <w:sz w:val="2"/>
        </w:rPr>
      </w:pPr>
    </w:p>
    <w:p w:rsidR="008C2084" w:rsidRDefault="002B5F32" w:rsidP="002B5F32">
      <w:pPr>
        <w:pStyle w:val="NormaleWeb"/>
        <w:shd w:val="clear" w:color="auto" w:fill="FFFFFF"/>
        <w:spacing w:before="0" w:beforeAutospacing="0" w:after="0" w:afterAutospacing="0"/>
        <w:jc w:val="center"/>
        <w:rPr>
          <w:sz w:val="28"/>
          <w:szCs w:val="20"/>
        </w:rPr>
      </w:pPr>
      <w:r w:rsidRPr="00A16B1D">
        <w:rPr>
          <w:rFonts w:ascii="Arial" w:hAnsi="Arial" w:cs="Arial"/>
          <w:sz w:val="32"/>
        </w:rPr>
        <w:t>Dal</w:t>
      </w:r>
      <w:r>
        <w:rPr>
          <w:rFonts w:ascii="Arial" w:hAnsi="Arial" w:cs="Arial"/>
          <w:sz w:val="32"/>
        </w:rPr>
        <w:t xml:space="preserve"> </w:t>
      </w:r>
      <w:r w:rsidR="006F609B">
        <w:rPr>
          <w:rFonts w:ascii="Arial" w:hAnsi="Arial" w:cs="Arial"/>
          <w:sz w:val="32"/>
        </w:rPr>
        <w:t>5</w:t>
      </w:r>
      <w:r w:rsidR="003A6A55">
        <w:rPr>
          <w:rFonts w:ascii="Arial" w:hAnsi="Arial" w:cs="Arial"/>
          <w:sz w:val="32"/>
        </w:rPr>
        <w:t xml:space="preserve"> </w:t>
      </w:r>
      <w:r>
        <w:rPr>
          <w:rFonts w:ascii="Arial" w:hAnsi="Arial" w:cs="Arial"/>
          <w:sz w:val="32"/>
        </w:rPr>
        <w:t xml:space="preserve">al </w:t>
      </w:r>
      <w:r w:rsidR="006F609B">
        <w:rPr>
          <w:rFonts w:ascii="Arial" w:hAnsi="Arial" w:cs="Arial"/>
          <w:sz w:val="32"/>
        </w:rPr>
        <w:t>12</w:t>
      </w:r>
      <w:r w:rsidR="003A6A55">
        <w:rPr>
          <w:rFonts w:ascii="Arial" w:hAnsi="Arial" w:cs="Arial"/>
          <w:sz w:val="32"/>
        </w:rPr>
        <w:t xml:space="preserve"> </w:t>
      </w:r>
      <w:r w:rsidR="006F609B">
        <w:rPr>
          <w:rFonts w:ascii="Arial" w:hAnsi="Arial" w:cs="Arial"/>
          <w:sz w:val="32"/>
        </w:rPr>
        <w:t>Agosto</w:t>
      </w:r>
      <w:r>
        <w:rPr>
          <w:rFonts w:ascii="Arial" w:hAnsi="Arial" w:cs="Arial"/>
          <w:sz w:val="32"/>
        </w:rPr>
        <w:t xml:space="preserve"> 2018</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7251D0" w:rsidTr="002B5F32">
        <w:trPr>
          <w:trHeight w:val="828"/>
        </w:trPr>
        <w:tc>
          <w:tcPr>
            <w:tcW w:w="2219" w:type="dxa"/>
            <w:tcBorders>
              <w:top w:val="single" w:sz="6" w:space="0" w:color="auto"/>
            </w:tcBorders>
          </w:tcPr>
          <w:p w:rsidR="007251D0" w:rsidRPr="00B343C7" w:rsidRDefault="007251D0" w:rsidP="007251D0">
            <w:pPr>
              <w:rPr>
                <w:rFonts w:ascii="Arial" w:hAnsi="Arial" w:cs="Arial"/>
                <w:b/>
                <w:sz w:val="10"/>
                <w:szCs w:val="10"/>
              </w:rPr>
            </w:pPr>
          </w:p>
          <w:p w:rsidR="007251D0" w:rsidRDefault="007251D0" w:rsidP="007251D0">
            <w:pPr>
              <w:jc w:val="center"/>
              <w:rPr>
                <w:rFonts w:ascii="Arial" w:hAnsi="Arial" w:cs="Arial"/>
                <w:b/>
              </w:rPr>
            </w:pPr>
            <w:r>
              <w:rPr>
                <w:rFonts w:ascii="Arial" w:hAnsi="Arial" w:cs="Arial"/>
                <w:b/>
              </w:rPr>
              <w:t>DOM</w:t>
            </w:r>
            <w:r w:rsidRPr="00B25AB2">
              <w:rPr>
                <w:rFonts w:ascii="Arial" w:hAnsi="Arial" w:cs="Arial"/>
                <w:b/>
              </w:rPr>
              <w:t>.</w:t>
            </w:r>
            <w:r w:rsidR="006F609B">
              <w:rPr>
                <w:rFonts w:ascii="Arial" w:hAnsi="Arial" w:cs="Arial"/>
                <w:b/>
              </w:rPr>
              <w:t xml:space="preserve"> 5</w:t>
            </w:r>
          </w:p>
          <w:p w:rsidR="007251D0" w:rsidRDefault="007251D0" w:rsidP="007251D0">
            <w:pPr>
              <w:rPr>
                <w:rFonts w:ascii="Arial" w:hAnsi="Arial" w:cs="Arial"/>
                <w:sz w:val="4"/>
                <w:szCs w:val="4"/>
              </w:rPr>
            </w:pPr>
          </w:p>
          <w:p w:rsidR="007251D0" w:rsidRPr="00B76FDC" w:rsidRDefault="006F609B" w:rsidP="007251D0">
            <w:pPr>
              <w:jc w:val="center"/>
              <w:rPr>
                <w:rFonts w:ascii="Arial" w:hAnsi="Arial" w:cs="Arial"/>
                <w:sz w:val="19"/>
                <w:szCs w:val="19"/>
                <w:u w:val="single"/>
              </w:rPr>
            </w:pPr>
            <w:r>
              <w:rPr>
                <w:rFonts w:ascii="Arial" w:hAnsi="Arial" w:cs="Arial"/>
                <w:sz w:val="19"/>
                <w:szCs w:val="19"/>
                <w:u w:val="single"/>
              </w:rPr>
              <w:t xml:space="preserve">XI </w:t>
            </w:r>
            <w:r w:rsidR="007251D0">
              <w:rPr>
                <w:rFonts w:ascii="Arial" w:hAnsi="Arial" w:cs="Arial"/>
                <w:sz w:val="19"/>
                <w:szCs w:val="19"/>
                <w:u w:val="single"/>
              </w:rPr>
              <w:t>dopo pentecoste</w:t>
            </w:r>
          </w:p>
        </w:tc>
        <w:tc>
          <w:tcPr>
            <w:tcW w:w="692" w:type="dxa"/>
          </w:tcPr>
          <w:p w:rsidR="007251D0" w:rsidRDefault="007251D0" w:rsidP="007251D0">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7251D0" w:rsidRDefault="007251D0" w:rsidP="007251D0">
            <w:pPr>
              <w:jc w:val="right"/>
              <w:rPr>
                <w:rFonts w:ascii="Arial" w:hAnsi="Arial" w:cs="Arial"/>
                <w:sz w:val="19"/>
                <w:szCs w:val="19"/>
              </w:rPr>
            </w:pPr>
            <w:r w:rsidRPr="006606C9">
              <w:rPr>
                <w:rFonts w:ascii="Arial" w:hAnsi="Arial" w:cs="Arial"/>
                <w:sz w:val="19"/>
                <w:szCs w:val="19"/>
              </w:rPr>
              <w:t xml:space="preserve">  8.30</w:t>
            </w:r>
          </w:p>
          <w:p w:rsidR="007251D0" w:rsidRDefault="007251D0" w:rsidP="007251D0">
            <w:pPr>
              <w:jc w:val="right"/>
              <w:rPr>
                <w:rFonts w:ascii="Arial" w:hAnsi="Arial" w:cs="Arial"/>
                <w:sz w:val="19"/>
                <w:szCs w:val="19"/>
              </w:rPr>
            </w:pPr>
            <w:r w:rsidRPr="001C2A9C">
              <w:rPr>
                <w:rFonts w:ascii="Arial" w:hAnsi="Arial" w:cs="Arial"/>
                <w:sz w:val="19"/>
                <w:szCs w:val="19"/>
              </w:rPr>
              <w:t>10.30</w:t>
            </w:r>
          </w:p>
          <w:p w:rsidR="007251D0" w:rsidRPr="00FB73AD" w:rsidRDefault="007251D0" w:rsidP="007251D0">
            <w:pPr>
              <w:jc w:val="right"/>
              <w:rPr>
                <w:rFonts w:ascii="Arial" w:hAnsi="Arial" w:cs="Arial"/>
                <w:sz w:val="19"/>
                <w:szCs w:val="19"/>
              </w:rPr>
            </w:pPr>
            <w:r>
              <w:rPr>
                <w:rFonts w:ascii="Arial" w:hAnsi="Arial" w:cs="Arial"/>
                <w:sz w:val="19"/>
                <w:szCs w:val="19"/>
              </w:rPr>
              <w:t>18.00</w:t>
            </w:r>
          </w:p>
        </w:tc>
        <w:tc>
          <w:tcPr>
            <w:tcW w:w="4710" w:type="dxa"/>
          </w:tcPr>
          <w:p w:rsidR="007251D0" w:rsidRPr="00E32215" w:rsidRDefault="006F609B" w:rsidP="007251D0">
            <w:pPr>
              <w:rPr>
                <w:rFonts w:ascii="Arial" w:hAnsi="Arial" w:cs="Arial"/>
                <w:sz w:val="19"/>
                <w:szCs w:val="19"/>
              </w:rPr>
            </w:pPr>
            <w:r>
              <w:rPr>
                <w:rFonts w:ascii="Arial" w:hAnsi="Arial" w:cs="Arial"/>
                <w:sz w:val="19"/>
                <w:szCs w:val="19"/>
              </w:rPr>
              <w:t>Rigamonti Mario, Riva Luigia</w:t>
            </w:r>
          </w:p>
          <w:p w:rsidR="007251D0" w:rsidRDefault="007251D0" w:rsidP="007251D0">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6F609B">
              <w:rPr>
                <w:rFonts w:ascii="Arial" w:hAnsi="Arial" w:cs="Arial"/>
                <w:sz w:val="19"/>
                <w:szCs w:val="19"/>
              </w:rPr>
              <w:t>Viganò Giuseppe, Mauri Cecilia</w:t>
            </w:r>
          </w:p>
          <w:p w:rsidR="007251D0" w:rsidRDefault="007251D0" w:rsidP="007251D0">
            <w:pPr>
              <w:rPr>
                <w:rFonts w:ascii="Arial" w:hAnsi="Arial" w:cs="Arial"/>
                <w:sz w:val="19"/>
                <w:szCs w:val="19"/>
              </w:rPr>
            </w:pPr>
            <w:r>
              <w:rPr>
                <w:rFonts w:ascii="Arial" w:hAnsi="Arial" w:cs="Arial"/>
                <w:sz w:val="19"/>
                <w:szCs w:val="19"/>
              </w:rPr>
              <w:t>PRO POPULO</w:t>
            </w:r>
          </w:p>
          <w:p w:rsidR="007251D0" w:rsidRPr="00D60E6B" w:rsidRDefault="007251D0" w:rsidP="007251D0">
            <w:pPr>
              <w:rPr>
                <w:rFonts w:ascii="Arial" w:hAnsi="Arial" w:cs="Arial"/>
                <w:sz w:val="19"/>
                <w:szCs w:val="19"/>
              </w:rPr>
            </w:pPr>
          </w:p>
        </w:tc>
      </w:tr>
      <w:tr w:rsidR="002B5F32" w:rsidTr="002B5F32">
        <w:trPr>
          <w:trHeight w:val="563"/>
        </w:trPr>
        <w:tc>
          <w:tcPr>
            <w:tcW w:w="2219" w:type="dxa"/>
          </w:tcPr>
          <w:p w:rsidR="002B5F32" w:rsidRDefault="002B5F32" w:rsidP="002B5F32">
            <w:pPr>
              <w:rPr>
                <w:rFonts w:ascii="Arial" w:hAnsi="Arial" w:cs="Arial"/>
                <w:b/>
                <w:sz w:val="6"/>
              </w:rPr>
            </w:pPr>
          </w:p>
          <w:p w:rsidR="002B5F32" w:rsidRDefault="002B5F32" w:rsidP="002B5F32">
            <w:pPr>
              <w:jc w:val="center"/>
              <w:rPr>
                <w:rFonts w:ascii="Arial" w:hAnsi="Arial" w:cs="Arial"/>
                <w:b/>
              </w:rPr>
            </w:pPr>
            <w:r w:rsidRPr="0015260A">
              <w:rPr>
                <w:rFonts w:ascii="Arial" w:hAnsi="Arial" w:cs="Arial"/>
                <w:b/>
              </w:rPr>
              <w:t xml:space="preserve">LUN. </w:t>
            </w:r>
            <w:r w:rsidR="006F609B">
              <w:rPr>
                <w:rFonts w:ascii="Arial" w:hAnsi="Arial" w:cs="Arial"/>
                <w:b/>
              </w:rPr>
              <w:t>6</w:t>
            </w:r>
          </w:p>
          <w:p w:rsidR="002B5F32" w:rsidRPr="00477A08" w:rsidRDefault="006F609B" w:rsidP="002B5F32">
            <w:pPr>
              <w:jc w:val="center"/>
              <w:rPr>
                <w:rFonts w:ascii="Arial" w:hAnsi="Arial" w:cs="Arial"/>
                <w:sz w:val="18"/>
                <w:szCs w:val="18"/>
              </w:rPr>
            </w:pPr>
            <w:r>
              <w:rPr>
                <w:rFonts w:ascii="Arial" w:hAnsi="Arial" w:cs="Arial"/>
                <w:sz w:val="18"/>
                <w:szCs w:val="18"/>
              </w:rPr>
              <w:t>Trasfigurazione del Signore</w:t>
            </w:r>
          </w:p>
        </w:tc>
        <w:tc>
          <w:tcPr>
            <w:tcW w:w="692" w:type="dxa"/>
          </w:tcPr>
          <w:p w:rsidR="002B5F32" w:rsidRDefault="002B5F32" w:rsidP="002B5F32">
            <w:pPr>
              <w:rPr>
                <w:rFonts w:ascii="Arial" w:hAnsi="Arial" w:cs="Arial"/>
                <w:sz w:val="6"/>
                <w:szCs w:val="6"/>
              </w:rPr>
            </w:pPr>
          </w:p>
          <w:p w:rsidR="002B5F32" w:rsidRPr="00D60E6B" w:rsidRDefault="00D27990" w:rsidP="006F609B">
            <w:pPr>
              <w:rPr>
                <w:rFonts w:ascii="Arial" w:hAnsi="Arial" w:cs="Arial"/>
                <w:sz w:val="19"/>
                <w:szCs w:val="19"/>
              </w:rPr>
            </w:pPr>
            <w:r>
              <w:rPr>
                <w:rFonts w:ascii="Arial" w:hAnsi="Arial" w:cs="Arial"/>
                <w:sz w:val="19"/>
                <w:szCs w:val="19"/>
              </w:rPr>
              <w:t>18.00</w:t>
            </w:r>
          </w:p>
        </w:tc>
        <w:tc>
          <w:tcPr>
            <w:tcW w:w="4710" w:type="dxa"/>
          </w:tcPr>
          <w:p w:rsidR="002B5F32" w:rsidRDefault="002B5F32" w:rsidP="002B5F32">
            <w:pPr>
              <w:rPr>
                <w:rFonts w:ascii="Arial" w:hAnsi="Arial" w:cs="Arial"/>
                <w:b/>
                <w:sz w:val="6"/>
                <w:szCs w:val="6"/>
              </w:rPr>
            </w:pPr>
          </w:p>
          <w:p w:rsidR="002B5F32" w:rsidRPr="003903F5" w:rsidRDefault="006F609B" w:rsidP="002B5F32">
            <w:pPr>
              <w:jc w:val="both"/>
              <w:rPr>
                <w:rFonts w:ascii="Arial" w:hAnsi="Arial" w:cs="Arial"/>
                <w:sz w:val="19"/>
                <w:szCs w:val="19"/>
              </w:rPr>
            </w:pPr>
            <w:r>
              <w:rPr>
                <w:rFonts w:ascii="Arial" w:hAnsi="Arial" w:cs="Arial"/>
                <w:sz w:val="19"/>
                <w:szCs w:val="19"/>
              </w:rPr>
              <w:t>Vittorio Corti, Brenna Giordana</w:t>
            </w:r>
          </w:p>
        </w:tc>
      </w:tr>
      <w:tr w:rsidR="002B5F32" w:rsidTr="002B5F32">
        <w:trPr>
          <w:trHeight w:val="648"/>
        </w:trPr>
        <w:tc>
          <w:tcPr>
            <w:tcW w:w="2219" w:type="dxa"/>
          </w:tcPr>
          <w:p w:rsidR="002B5F32" w:rsidRPr="00B343C7" w:rsidRDefault="002B5F32" w:rsidP="002B5F32">
            <w:pPr>
              <w:jc w:val="right"/>
              <w:rPr>
                <w:rFonts w:ascii="Arial" w:hAnsi="Arial" w:cs="Arial"/>
                <w:b/>
                <w:sz w:val="10"/>
                <w:szCs w:val="10"/>
              </w:rPr>
            </w:pPr>
          </w:p>
          <w:p w:rsidR="002B5F32" w:rsidRDefault="002B5F32" w:rsidP="002B5F32">
            <w:pPr>
              <w:jc w:val="center"/>
              <w:rPr>
                <w:rFonts w:ascii="Arial" w:hAnsi="Arial" w:cs="Arial"/>
                <w:b/>
              </w:rPr>
            </w:pPr>
            <w:r>
              <w:rPr>
                <w:rFonts w:ascii="Arial" w:hAnsi="Arial" w:cs="Arial"/>
                <w:b/>
              </w:rPr>
              <w:t>MAR</w:t>
            </w:r>
            <w:r w:rsidRPr="00B25AB2">
              <w:rPr>
                <w:rFonts w:ascii="Arial" w:hAnsi="Arial" w:cs="Arial"/>
                <w:b/>
              </w:rPr>
              <w:t>.</w:t>
            </w:r>
            <w:r w:rsidR="006F609B">
              <w:rPr>
                <w:rFonts w:ascii="Arial" w:hAnsi="Arial" w:cs="Arial"/>
                <w:b/>
              </w:rPr>
              <w:t xml:space="preserve"> 7</w:t>
            </w:r>
          </w:p>
          <w:p w:rsidR="002B5F32" w:rsidRPr="003F270B" w:rsidRDefault="002B5F32" w:rsidP="002B5F32">
            <w:pPr>
              <w:jc w:val="center"/>
              <w:rPr>
                <w:rFonts w:ascii="Arial" w:hAnsi="Arial" w:cs="Arial"/>
                <w:sz w:val="18"/>
                <w:szCs w:val="18"/>
              </w:rPr>
            </w:pPr>
            <w:r>
              <w:rPr>
                <w:rFonts w:ascii="Arial" w:hAnsi="Arial" w:cs="Arial"/>
                <w:sz w:val="18"/>
                <w:szCs w:val="18"/>
              </w:rPr>
              <w:t>feria</w:t>
            </w:r>
          </w:p>
        </w:tc>
        <w:tc>
          <w:tcPr>
            <w:tcW w:w="692" w:type="dxa"/>
          </w:tcPr>
          <w:p w:rsidR="002B5F32" w:rsidRDefault="002B5F32" w:rsidP="002B5F32">
            <w:pPr>
              <w:rPr>
                <w:rFonts w:ascii="Arial" w:hAnsi="Arial" w:cs="Arial"/>
                <w:sz w:val="6"/>
                <w:szCs w:val="6"/>
              </w:rPr>
            </w:pPr>
          </w:p>
          <w:p w:rsidR="002B5F32" w:rsidRPr="00082A6B" w:rsidRDefault="002B5F32" w:rsidP="002B5F32">
            <w:pPr>
              <w:jc w:val="right"/>
              <w:rPr>
                <w:rFonts w:ascii="Arial" w:hAnsi="Arial" w:cs="Arial"/>
                <w:sz w:val="19"/>
                <w:szCs w:val="19"/>
              </w:rPr>
            </w:pPr>
            <w:r>
              <w:rPr>
                <w:rFonts w:ascii="Arial" w:hAnsi="Arial" w:cs="Arial"/>
                <w:sz w:val="19"/>
                <w:szCs w:val="19"/>
              </w:rPr>
              <w:t>18.00</w:t>
            </w:r>
          </w:p>
          <w:p w:rsidR="002B5F32" w:rsidRPr="008C1449" w:rsidRDefault="002B5F32" w:rsidP="002B5F32">
            <w:pPr>
              <w:pStyle w:val="Nessunaspaziatura"/>
              <w:rPr>
                <w:sz w:val="19"/>
                <w:szCs w:val="19"/>
              </w:rPr>
            </w:pPr>
          </w:p>
        </w:tc>
        <w:tc>
          <w:tcPr>
            <w:tcW w:w="4710" w:type="dxa"/>
          </w:tcPr>
          <w:p w:rsidR="002B5F32" w:rsidRPr="008C1449" w:rsidRDefault="002B5F32" w:rsidP="002B5F32">
            <w:pPr>
              <w:rPr>
                <w:rFonts w:ascii="Arial" w:hAnsi="Arial" w:cs="Arial"/>
                <w:sz w:val="7"/>
                <w:szCs w:val="7"/>
              </w:rPr>
            </w:pPr>
          </w:p>
          <w:p w:rsidR="002B5F32" w:rsidRDefault="006F609B" w:rsidP="002B5F32">
            <w:pPr>
              <w:rPr>
                <w:rFonts w:ascii="Arial" w:hAnsi="Arial" w:cs="Arial"/>
                <w:sz w:val="19"/>
                <w:szCs w:val="19"/>
              </w:rPr>
            </w:pPr>
            <w:r>
              <w:rPr>
                <w:rFonts w:ascii="Arial" w:hAnsi="Arial" w:cs="Arial"/>
                <w:sz w:val="19"/>
                <w:szCs w:val="19"/>
              </w:rPr>
              <w:t>Bosisio Franco</w:t>
            </w:r>
          </w:p>
          <w:p w:rsidR="002B5F32" w:rsidRPr="00D60E6B" w:rsidRDefault="002B5F32" w:rsidP="002B5F32">
            <w:pPr>
              <w:rPr>
                <w:rFonts w:ascii="Arial" w:hAnsi="Arial" w:cs="Arial"/>
                <w:sz w:val="19"/>
                <w:szCs w:val="19"/>
              </w:rPr>
            </w:pPr>
          </w:p>
        </w:tc>
      </w:tr>
      <w:tr w:rsidR="002B5F32" w:rsidTr="002B5F32">
        <w:trPr>
          <w:trHeight w:val="637"/>
        </w:trPr>
        <w:tc>
          <w:tcPr>
            <w:tcW w:w="2219" w:type="dxa"/>
          </w:tcPr>
          <w:p w:rsidR="002B5F32" w:rsidRPr="00BF09A0" w:rsidRDefault="002B5F32" w:rsidP="002B5F32">
            <w:pPr>
              <w:rPr>
                <w:rFonts w:ascii="Arial" w:hAnsi="Arial" w:cs="Arial"/>
                <w:b/>
                <w:sz w:val="6"/>
              </w:rPr>
            </w:pPr>
          </w:p>
          <w:p w:rsidR="002B5F32" w:rsidRDefault="002B5F32" w:rsidP="002B5F32">
            <w:pPr>
              <w:jc w:val="center"/>
              <w:rPr>
                <w:rFonts w:ascii="Arial" w:hAnsi="Arial" w:cs="Arial"/>
                <w:b/>
              </w:rPr>
            </w:pPr>
            <w:r w:rsidRPr="00BF09A0">
              <w:rPr>
                <w:rFonts w:ascii="Arial" w:hAnsi="Arial" w:cs="Arial"/>
                <w:b/>
              </w:rPr>
              <w:t xml:space="preserve">MER. </w:t>
            </w:r>
            <w:r w:rsidR="006F609B">
              <w:rPr>
                <w:rFonts w:ascii="Arial" w:hAnsi="Arial" w:cs="Arial"/>
                <w:b/>
              </w:rPr>
              <w:t>8</w:t>
            </w:r>
          </w:p>
          <w:p w:rsidR="002B5F32" w:rsidRPr="001C479F" w:rsidRDefault="002B5F32" w:rsidP="006F609B">
            <w:pPr>
              <w:jc w:val="center"/>
              <w:rPr>
                <w:rFonts w:ascii="Arial" w:hAnsi="Arial" w:cs="Arial"/>
                <w:i/>
                <w:sz w:val="19"/>
                <w:szCs w:val="19"/>
              </w:rPr>
            </w:pPr>
            <w:r>
              <w:rPr>
                <w:rFonts w:ascii="Arial" w:hAnsi="Arial" w:cs="Arial"/>
                <w:sz w:val="19"/>
                <w:szCs w:val="19"/>
              </w:rPr>
              <w:t>S</w:t>
            </w:r>
            <w:r w:rsidR="003A6A55">
              <w:rPr>
                <w:rFonts w:ascii="Arial" w:hAnsi="Arial" w:cs="Arial"/>
                <w:sz w:val="19"/>
                <w:szCs w:val="19"/>
              </w:rPr>
              <w:t xml:space="preserve">. </w:t>
            </w:r>
            <w:r w:rsidR="006F609B">
              <w:rPr>
                <w:rFonts w:ascii="Arial" w:hAnsi="Arial" w:cs="Arial"/>
                <w:sz w:val="19"/>
                <w:szCs w:val="19"/>
              </w:rPr>
              <w:t>Domenico</w:t>
            </w:r>
          </w:p>
        </w:tc>
        <w:tc>
          <w:tcPr>
            <w:tcW w:w="692" w:type="dxa"/>
          </w:tcPr>
          <w:p w:rsidR="002B5F32" w:rsidRPr="00082A6B" w:rsidRDefault="002B5F32" w:rsidP="002B5F32">
            <w:pPr>
              <w:jc w:val="right"/>
              <w:rPr>
                <w:rFonts w:ascii="Arial" w:hAnsi="Arial" w:cs="Arial"/>
                <w:sz w:val="19"/>
                <w:szCs w:val="19"/>
              </w:rPr>
            </w:pPr>
            <w:r>
              <w:rPr>
                <w:rFonts w:ascii="Arial" w:hAnsi="Arial" w:cs="Arial"/>
                <w:sz w:val="19"/>
                <w:szCs w:val="19"/>
              </w:rPr>
              <w:t>18.00</w:t>
            </w:r>
          </w:p>
          <w:p w:rsidR="002B5F32" w:rsidRPr="001C479F" w:rsidRDefault="002B5F32" w:rsidP="002B5F32">
            <w:pPr>
              <w:jc w:val="right"/>
              <w:rPr>
                <w:rFonts w:ascii="Arial" w:hAnsi="Arial" w:cs="Arial"/>
                <w:i/>
                <w:sz w:val="19"/>
                <w:szCs w:val="19"/>
              </w:rPr>
            </w:pPr>
          </w:p>
        </w:tc>
        <w:tc>
          <w:tcPr>
            <w:tcW w:w="4710" w:type="dxa"/>
          </w:tcPr>
          <w:p w:rsidR="002B5F32" w:rsidRPr="00D60E6B" w:rsidRDefault="002B5F32" w:rsidP="006F609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006F609B">
              <w:rPr>
                <w:rFonts w:ascii="Arial" w:hAnsi="Arial" w:cs="Arial"/>
                <w:sz w:val="19"/>
                <w:szCs w:val="19"/>
              </w:rPr>
              <w:t>Redaelli Mario</w:t>
            </w:r>
          </w:p>
        </w:tc>
      </w:tr>
      <w:tr w:rsidR="002B5F32" w:rsidTr="002B5F32">
        <w:tblPrEx>
          <w:tblCellMar>
            <w:left w:w="70" w:type="dxa"/>
            <w:right w:w="70" w:type="dxa"/>
          </w:tblCellMar>
        </w:tblPrEx>
        <w:trPr>
          <w:trHeight w:val="692"/>
        </w:trPr>
        <w:tc>
          <w:tcPr>
            <w:tcW w:w="2219" w:type="dxa"/>
          </w:tcPr>
          <w:p w:rsidR="002B5F32" w:rsidRPr="00B343C7" w:rsidRDefault="002B5F32" w:rsidP="002B5F32">
            <w:pPr>
              <w:jc w:val="center"/>
              <w:rPr>
                <w:rFonts w:ascii="Arial" w:hAnsi="Arial" w:cs="Arial"/>
                <w:b/>
                <w:sz w:val="10"/>
                <w:szCs w:val="10"/>
              </w:rPr>
            </w:pPr>
          </w:p>
          <w:p w:rsidR="002B5F32" w:rsidRDefault="002B5F32" w:rsidP="002B5F32">
            <w:pPr>
              <w:jc w:val="center"/>
              <w:rPr>
                <w:rFonts w:ascii="Arial" w:hAnsi="Arial" w:cs="Arial"/>
                <w:b/>
              </w:rPr>
            </w:pPr>
            <w:r>
              <w:rPr>
                <w:rFonts w:ascii="Arial" w:hAnsi="Arial" w:cs="Arial"/>
                <w:b/>
              </w:rPr>
              <w:t>GIO</w:t>
            </w:r>
            <w:r w:rsidRPr="00B25AB2">
              <w:rPr>
                <w:rFonts w:ascii="Arial" w:hAnsi="Arial" w:cs="Arial"/>
                <w:b/>
              </w:rPr>
              <w:t xml:space="preserve">. </w:t>
            </w:r>
            <w:r w:rsidR="006F609B">
              <w:rPr>
                <w:rFonts w:ascii="Arial" w:hAnsi="Arial" w:cs="Arial"/>
                <w:b/>
              </w:rPr>
              <w:t>9</w:t>
            </w:r>
          </w:p>
          <w:p w:rsidR="002B5F32" w:rsidRPr="003F270B" w:rsidRDefault="0051240F" w:rsidP="002B5F32">
            <w:pPr>
              <w:jc w:val="center"/>
              <w:rPr>
                <w:rFonts w:ascii="Arial" w:hAnsi="Arial" w:cs="Arial"/>
                <w:sz w:val="18"/>
                <w:szCs w:val="18"/>
              </w:rPr>
            </w:pPr>
            <w:r>
              <w:rPr>
                <w:rFonts w:ascii="Arial" w:hAnsi="Arial" w:cs="Arial"/>
                <w:sz w:val="18"/>
                <w:szCs w:val="18"/>
              </w:rPr>
              <w:t>S. Teresa Benedetta della Croce</w:t>
            </w:r>
          </w:p>
        </w:tc>
        <w:tc>
          <w:tcPr>
            <w:tcW w:w="692" w:type="dxa"/>
            <w:shd w:val="clear" w:color="auto" w:fill="auto"/>
          </w:tcPr>
          <w:p w:rsidR="002B5F32" w:rsidRDefault="002B5F32" w:rsidP="002B5F32">
            <w:pPr>
              <w:rPr>
                <w:rFonts w:ascii="Arial" w:hAnsi="Arial" w:cs="Arial"/>
                <w:sz w:val="6"/>
                <w:szCs w:val="6"/>
              </w:rPr>
            </w:pPr>
          </w:p>
          <w:p w:rsidR="002B5F32" w:rsidRPr="00AD0FCA" w:rsidRDefault="002B5F32" w:rsidP="002B5F32">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2B5F32" w:rsidRPr="001C479F" w:rsidRDefault="002B5F32" w:rsidP="002B5F32">
            <w:pPr>
              <w:rPr>
                <w:rFonts w:ascii="Arial" w:hAnsi="Arial" w:cs="Arial"/>
                <w:sz w:val="6"/>
                <w:szCs w:val="6"/>
              </w:rPr>
            </w:pPr>
          </w:p>
          <w:p w:rsidR="002B5F32" w:rsidRPr="00AD0FCA" w:rsidRDefault="002B5F32" w:rsidP="0051240F">
            <w:pPr>
              <w:rPr>
                <w:rFonts w:ascii="Arial" w:hAnsi="Arial" w:cs="Arial"/>
                <w:sz w:val="19"/>
                <w:szCs w:val="19"/>
              </w:rPr>
            </w:pPr>
            <w:r>
              <w:rPr>
                <w:rFonts w:ascii="Arial" w:hAnsi="Arial" w:cs="Arial"/>
                <w:b/>
                <w:sz w:val="19"/>
                <w:szCs w:val="19"/>
              </w:rPr>
              <w:t>a</w:t>
            </w:r>
            <w:r w:rsidRPr="007407F8">
              <w:rPr>
                <w:rFonts w:ascii="Arial" w:hAnsi="Arial" w:cs="Arial"/>
                <w:b/>
                <w:sz w:val="19"/>
                <w:szCs w:val="19"/>
              </w:rPr>
              <w:t xml:space="preserve"> s. Caterina:</w:t>
            </w:r>
            <w:r>
              <w:rPr>
                <w:rFonts w:ascii="Arial" w:hAnsi="Arial" w:cs="Arial"/>
                <w:sz w:val="19"/>
                <w:szCs w:val="19"/>
              </w:rPr>
              <w:t xml:space="preserve"> </w:t>
            </w:r>
            <w:proofErr w:type="spellStart"/>
            <w:r w:rsidR="0051240F">
              <w:rPr>
                <w:rFonts w:ascii="Arial" w:hAnsi="Arial" w:cs="Arial"/>
                <w:sz w:val="19"/>
                <w:szCs w:val="19"/>
              </w:rPr>
              <w:t>fam</w:t>
            </w:r>
            <w:proofErr w:type="spellEnd"/>
            <w:r w:rsidR="0051240F">
              <w:rPr>
                <w:rFonts w:ascii="Arial" w:hAnsi="Arial" w:cs="Arial"/>
                <w:sz w:val="19"/>
                <w:szCs w:val="19"/>
              </w:rPr>
              <w:t>. Spadoni e Bruschi, Mauri Angelo</w:t>
            </w:r>
          </w:p>
        </w:tc>
      </w:tr>
      <w:tr w:rsidR="002B5F32" w:rsidTr="002B5F32">
        <w:tblPrEx>
          <w:tblCellMar>
            <w:left w:w="70" w:type="dxa"/>
            <w:right w:w="70" w:type="dxa"/>
          </w:tblCellMar>
        </w:tblPrEx>
        <w:trPr>
          <w:trHeight w:val="574"/>
        </w:trPr>
        <w:tc>
          <w:tcPr>
            <w:tcW w:w="2219" w:type="dxa"/>
          </w:tcPr>
          <w:p w:rsidR="002B5F32" w:rsidRPr="00B343C7" w:rsidRDefault="002B5F32" w:rsidP="002B5F32">
            <w:pPr>
              <w:jc w:val="center"/>
              <w:rPr>
                <w:rFonts w:ascii="Arial" w:hAnsi="Arial" w:cs="Arial"/>
                <w:b/>
                <w:sz w:val="10"/>
                <w:szCs w:val="10"/>
              </w:rPr>
            </w:pPr>
          </w:p>
          <w:p w:rsidR="002B5F32" w:rsidRPr="00D520D4" w:rsidRDefault="006F609B" w:rsidP="002B5F32">
            <w:pPr>
              <w:jc w:val="center"/>
              <w:rPr>
                <w:rFonts w:ascii="Arial" w:hAnsi="Arial" w:cs="Arial"/>
                <w:b/>
                <w:sz w:val="6"/>
                <w:szCs w:val="6"/>
              </w:rPr>
            </w:pPr>
            <w:r>
              <w:rPr>
                <w:rFonts w:ascii="Arial" w:hAnsi="Arial" w:cs="Arial"/>
                <w:b/>
              </w:rPr>
              <w:t>VEN.10</w:t>
            </w:r>
          </w:p>
          <w:p w:rsidR="002B5F32" w:rsidRPr="005B098D" w:rsidRDefault="00162BBA" w:rsidP="0051240F">
            <w:pPr>
              <w:jc w:val="center"/>
              <w:rPr>
                <w:rFonts w:ascii="Arial" w:hAnsi="Arial" w:cs="Arial"/>
                <w:sz w:val="18"/>
                <w:szCs w:val="18"/>
              </w:rPr>
            </w:pPr>
            <w:r>
              <w:rPr>
                <w:rFonts w:ascii="Arial" w:hAnsi="Arial" w:cs="Arial"/>
                <w:sz w:val="18"/>
                <w:szCs w:val="18"/>
              </w:rPr>
              <w:t xml:space="preserve">s. </w:t>
            </w:r>
            <w:r w:rsidR="0051240F">
              <w:rPr>
                <w:rFonts w:ascii="Arial" w:hAnsi="Arial" w:cs="Arial"/>
                <w:sz w:val="18"/>
                <w:szCs w:val="18"/>
              </w:rPr>
              <w:t>Lorenzo</w:t>
            </w:r>
          </w:p>
        </w:tc>
        <w:tc>
          <w:tcPr>
            <w:tcW w:w="692" w:type="dxa"/>
            <w:shd w:val="clear" w:color="auto" w:fill="auto"/>
          </w:tcPr>
          <w:p w:rsidR="002B5F32" w:rsidRPr="00D94E96" w:rsidRDefault="002B5F32" w:rsidP="002B5F32">
            <w:pPr>
              <w:rPr>
                <w:rFonts w:ascii="Arial" w:hAnsi="Arial" w:cs="Arial"/>
                <w:sz w:val="6"/>
                <w:szCs w:val="6"/>
              </w:rPr>
            </w:pPr>
          </w:p>
          <w:p w:rsidR="002B5F32" w:rsidRPr="00FB73AD" w:rsidRDefault="002B5F32" w:rsidP="002B5F32">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7251D0" w:rsidRPr="007251D0" w:rsidRDefault="007251D0" w:rsidP="002B5F32">
            <w:pPr>
              <w:rPr>
                <w:rFonts w:ascii="Arial" w:hAnsi="Arial" w:cs="Arial"/>
                <w:sz w:val="6"/>
                <w:szCs w:val="6"/>
              </w:rPr>
            </w:pPr>
          </w:p>
          <w:p w:rsidR="007251D0" w:rsidRPr="004D09C4" w:rsidRDefault="0051240F" w:rsidP="002B5F32">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Sacchi e Sala</w:t>
            </w:r>
          </w:p>
        </w:tc>
      </w:tr>
      <w:tr w:rsidR="002B5F32" w:rsidTr="002B5F32">
        <w:tblPrEx>
          <w:tblCellMar>
            <w:left w:w="70" w:type="dxa"/>
            <w:right w:w="70" w:type="dxa"/>
          </w:tblCellMar>
        </w:tblPrEx>
        <w:trPr>
          <w:trHeight w:val="824"/>
        </w:trPr>
        <w:tc>
          <w:tcPr>
            <w:tcW w:w="2219" w:type="dxa"/>
            <w:tcBorders>
              <w:left w:val="single" w:sz="4" w:space="0" w:color="auto"/>
            </w:tcBorders>
          </w:tcPr>
          <w:p w:rsidR="002B5F32" w:rsidRPr="00B343C7" w:rsidRDefault="002B5F32" w:rsidP="002B5F32">
            <w:pPr>
              <w:jc w:val="center"/>
              <w:rPr>
                <w:rFonts w:ascii="Arial" w:hAnsi="Arial" w:cs="Arial"/>
                <w:b/>
                <w:sz w:val="10"/>
                <w:szCs w:val="10"/>
              </w:rPr>
            </w:pPr>
          </w:p>
          <w:p w:rsidR="002B5F32" w:rsidRDefault="002B5F32" w:rsidP="002B5F32">
            <w:pPr>
              <w:jc w:val="center"/>
              <w:rPr>
                <w:rFonts w:ascii="Arial" w:hAnsi="Arial" w:cs="Arial"/>
                <w:b/>
              </w:rPr>
            </w:pPr>
            <w:r>
              <w:rPr>
                <w:rFonts w:ascii="Arial" w:hAnsi="Arial" w:cs="Arial"/>
                <w:b/>
              </w:rPr>
              <w:t>SAB</w:t>
            </w:r>
            <w:r w:rsidRPr="00B25AB2">
              <w:rPr>
                <w:rFonts w:ascii="Arial" w:hAnsi="Arial" w:cs="Arial"/>
                <w:b/>
              </w:rPr>
              <w:t>.</w:t>
            </w:r>
            <w:r w:rsidR="006F609B">
              <w:rPr>
                <w:rFonts w:ascii="Arial" w:hAnsi="Arial" w:cs="Arial"/>
                <w:b/>
              </w:rPr>
              <w:t xml:space="preserve"> 11</w:t>
            </w:r>
          </w:p>
          <w:p w:rsidR="002B5F32" w:rsidRPr="003E0B33" w:rsidRDefault="00162BBA" w:rsidP="0051240F">
            <w:pPr>
              <w:jc w:val="center"/>
              <w:rPr>
                <w:rFonts w:ascii="Arial" w:hAnsi="Arial" w:cs="Arial"/>
                <w:sz w:val="18"/>
                <w:szCs w:val="18"/>
              </w:rPr>
            </w:pPr>
            <w:r>
              <w:rPr>
                <w:rFonts w:ascii="Arial" w:hAnsi="Arial" w:cs="Arial"/>
                <w:sz w:val="18"/>
                <w:szCs w:val="18"/>
              </w:rPr>
              <w:t xml:space="preserve">s. </w:t>
            </w:r>
            <w:r w:rsidR="0051240F">
              <w:rPr>
                <w:rFonts w:ascii="Arial" w:hAnsi="Arial" w:cs="Arial"/>
                <w:sz w:val="18"/>
                <w:szCs w:val="18"/>
              </w:rPr>
              <w:t>Chiara</w:t>
            </w:r>
          </w:p>
        </w:tc>
        <w:tc>
          <w:tcPr>
            <w:tcW w:w="692" w:type="dxa"/>
            <w:shd w:val="clear" w:color="auto" w:fill="auto"/>
          </w:tcPr>
          <w:p w:rsidR="002B5F32" w:rsidRDefault="002B5F32" w:rsidP="002B5F32">
            <w:pPr>
              <w:rPr>
                <w:rFonts w:ascii="Arial" w:hAnsi="Arial" w:cs="Arial"/>
                <w:sz w:val="6"/>
                <w:szCs w:val="6"/>
              </w:rPr>
            </w:pPr>
          </w:p>
          <w:p w:rsidR="002B5F32" w:rsidRDefault="00AD43F1" w:rsidP="002B5F32">
            <w:pPr>
              <w:jc w:val="right"/>
              <w:rPr>
                <w:rFonts w:ascii="Arial" w:hAnsi="Arial" w:cs="Arial"/>
                <w:sz w:val="19"/>
                <w:szCs w:val="19"/>
              </w:rPr>
            </w:pPr>
            <w:r>
              <w:rPr>
                <w:rFonts w:ascii="Arial" w:hAnsi="Arial" w:cs="Arial"/>
                <w:sz w:val="19"/>
                <w:szCs w:val="19"/>
              </w:rPr>
              <w:t>16</w:t>
            </w:r>
            <w:r w:rsidR="002B5F32">
              <w:rPr>
                <w:rFonts w:ascii="Arial" w:hAnsi="Arial" w:cs="Arial"/>
                <w:sz w:val="19"/>
                <w:szCs w:val="19"/>
              </w:rPr>
              <w:t>.00</w:t>
            </w:r>
          </w:p>
          <w:p w:rsidR="002B5F32" w:rsidRDefault="002B5F32" w:rsidP="002B5F32">
            <w:pPr>
              <w:jc w:val="right"/>
              <w:rPr>
                <w:rFonts w:ascii="Arial" w:hAnsi="Arial" w:cs="Arial"/>
                <w:sz w:val="19"/>
                <w:szCs w:val="19"/>
              </w:rPr>
            </w:pPr>
            <w:r>
              <w:rPr>
                <w:rFonts w:ascii="Arial" w:hAnsi="Arial" w:cs="Arial"/>
                <w:sz w:val="19"/>
                <w:szCs w:val="19"/>
              </w:rPr>
              <w:t>17.00</w:t>
            </w:r>
          </w:p>
          <w:p w:rsidR="002B5F32" w:rsidRPr="00477A08" w:rsidRDefault="002B5F32" w:rsidP="002B5F32">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2B5F32" w:rsidRDefault="002B5F32" w:rsidP="002B5F32">
            <w:pPr>
              <w:rPr>
                <w:rFonts w:ascii="Arial" w:hAnsi="Arial" w:cs="Arial"/>
                <w:color w:val="FFFFFF" w:themeColor="background1"/>
                <w:sz w:val="6"/>
                <w:szCs w:val="6"/>
              </w:rPr>
            </w:pPr>
          </w:p>
          <w:p w:rsidR="002B5F32" w:rsidRDefault="002B5F32" w:rsidP="002B5F32">
            <w:pPr>
              <w:rPr>
                <w:rFonts w:ascii="Arial" w:hAnsi="Arial" w:cs="Arial"/>
                <w:b/>
                <w:sz w:val="19"/>
                <w:szCs w:val="19"/>
                <w:u w:val="single"/>
              </w:rPr>
            </w:pPr>
            <w:r>
              <w:rPr>
                <w:rFonts w:ascii="Arial" w:hAnsi="Arial" w:cs="Arial"/>
                <w:b/>
                <w:sz w:val="19"/>
                <w:szCs w:val="19"/>
                <w:u w:val="single"/>
              </w:rPr>
              <w:t>S. Confessioni</w:t>
            </w:r>
          </w:p>
          <w:p w:rsidR="002B5F32" w:rsidRPr="00966EA8" w:rsidRDefault="002B5F32" w:rsidP="002B5F3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0051240F">
              <w:rPr>
                <w:rFonts w:ascii="Arial" w:hAnsi="Arial" w:cs="Arial"/>
                <w:sz w:val="19"/>
                <w:szCs w:val="19"/>
              </w:rPr>
              <w:t>Franca Cerasuolo</w:t>
            </w:r>
          </w:p>
          <w:p w:rsidR="002B5F32" w:rsidRPr="00966EA8" w:rsidRDefault="002B5F32" w:rsidP="002B5F32">
            <w:pPr>
              <w:rPr>
                <w:rFonts w:ascii="Arial" w:hAnsi="Arial" w:cs="Arial"/>
                <w:sz w:val="19"/>
                <w:szCs w:val="19"/>
              </w:rPr>
            </w:pPr>
          </w:p>
        </w:tc>
      </w:tr>
      <w:tr w:rsidR="002B5F32" w:rsidRPr="00DB0D88" w:rsidTr="002B5F32">
        <w:trPr>
          <w:trHeight w:val="993"/>
        </w:trPr>
        <w:tc>
          <w:tcPr>
            <w:tcW w:w="2219" w:type="dxa"/>
            <w:tcBorders>
              <w:top w:val="single" w:sz="6" w:space="0" w:color="auto"/>
            </w:tcBorders>
          </w:tcPr>
          <w:p w:rsidR="002B5F32" w:rsidRPr="00B343C7" w:rsidRDefault="002B5F32" w:rsidP="002B5F32">
            <w:pPr>
              <w:rPr>
                <w:rFonts w:ascii="Arial" w:hAnsi="Arial" w:cs="Arial"/>
                <w:b/>
                <w:sz w:val="10"/>
                <w:szCs w:val="10"/>
              </w:rPr>
            </w:pPr>
          </w:p>
          <w:p w:rsidR="002B5F32" w:rsidRDefault="002B5F32" w:rsidP="002B5F32">
            <w:pPr>
              <w:jc w:val="center"/>
              <w:rPr>
                <w:rFonts w:ascii="Arial" w:hAnsi="Arial" w:cs="Arial"/>
                <w:b/>
              </w:rPr>
            </w:pPr>
            <w:r>
              <w:rPr>
                <w:rFonts w:ascii="Arial" w:hAnsi="Arial" w:cs="Arial"/>
                <w:b/>
              </w:rPr>
              <w:t>DOM</w:t>
            </w:r>
            <w:r w:rsidRPr="00B25AB2">
              <w:rPr>
                <w:rFonts w:ascii="Arial" w:hAnsi="Arial" w:cs="Arial"/>
                <w:b/>
              </w:rPr>
              <w:t>.</w:t>
            </w:r>
            <w:r w:rsidR="003A6A55">
              <w:rPr>
                <w:rFonts w:ascii="Arial" w:hAnsi="Arial" w:cs="Arial"/>
                <w:b/>
              </w:rPr>
              <w:t xml:space="preserve"> 1</w:t>
            </w:r>
            <w:r w:rsidR="006F609B">
              <w:rPr>
                <w:rFonts w:ascii="Arial" w:hAnsi="Arial" w:cs="Arial"/>
                <w:b/>
              </w:rPr>
              <w:t>2</w:t>
            </w:r>
          </w:p>
          <w:p w:rsidR="002B5F32" w:rsidRDefault="002B5F32" w:rsidP="002B5F32">
            <w:pPr>
              <w:rPr>
                <w:rFonts w:ascii="Arial" w:hAnsi="Arial" w:cs="Arial"/>
                <w:sz w:val="4"/>
                <w:szCs w:val="4"/>
              </w:rPr>
            </w:pPr>
          </w:p>
          <w:p w:rsidR="002B5F32" w:rsidRPr="00B76FDC" w:rsidRDefault="00AF06D6" w:rsidP="002B5F32">
            <w:pPr>
              <w:jc w:val="center"/>
              <w:rPr>
                <w:rFonts w:ascii="Arial" w:hAnsi="Arial" w:cs="Arial"/>
                <w:sz w:val="19"/>
                <w:szCs w:val="19"/>
                <w:u w:val="single"/>
              </w:rPr>
            </w:pPr>
            <w:r>
              <w:rPr>
                <w:rFonts w:ascii="Arial" w:hAnsi="Arial" w:cs="Arial"/>
                <w:sz w:val="19"/>
                <w:szCs w:val="19"/>
                <w:u w:val="single"/>
              </w:rPr>
              <w:t>XII</w:t>
            </w:r>
            <w:r w:rsidR="002B5F32">
              <w:rPr>
                <w:rFonts w:ascii="Arial" w:hAnsi="Arial" w:cs="Arial"/>
                <w:sz w:val="19"/>
                <w:szCs w:val="19"/>
                <w:u w:val="single"/>
              </w:rPr>
              <w:t xml:space="preserve"> dopo Pentecoste</w:t>
            </w:r>
          </w:p>
        </w:tc>
        <w:tc>
          <w:tcPr>
            <w:tcW w:w="692" w:type="dxa"/>
          </w:tcPr>
          <w:p w:rsidR="002B5F32" w:rsidRDefault="002B5F32" w:rsidP="002B5F32">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AF06D6" w:rsidRDefault="00AF06D6" w:rsidP="002B5F32">
            <w:pPr>
              <w:jc w:val="right"/>
              <w:rPr>
                <w:rFonts w:ascii="Arial" w:hAnsi="Arial" w:cs="Arial"/>
                <w:sz w:val="6"/>
                <w:szCs w:val="6"/>
              </w:rPr>
            </w:pPr>
          </w:p>
          <w:p w:rsidR="00AF06D6" w:rsidRDefault="00AF06D6" w:rsidP="002B5F32">
            <w:pPr>
              <w:jc w:val="right"/>
              <w:rPr>
                <w:rFonts w:ascii="Arial" w:hAnsi="Arial" w:cs="Arial"/>
                <w:sz w:val="6"/>
                <w:szCs w:val="6"/>
              </w:rPr>
            </w:pPr>
          </w:p>
          <w:p w:rsidR="00AF06D6" w:rsidRDefault="00AF06D6" w:rsidP="002B5F32">
            <w:pPr>
              <w:jc w:val="right"/>
              <w:rPr>
                <w:rFonts w:ascii="Arial" w:hAnsi="Arial" w:cs="Arial"/>
                <w:sz w:val="6"/>
                <w:szCs w:val="6"/>
              </w:rPr>
            </w:pPr>
          </w:p>
          <w:p w:rsidR="00AF06D6" w:rsidRDefault="00AF06D6" w:rsidP="002B5F32">
            <w:pPr>
              <w:jc w:val="right"/>
              <w:rPr>
                <w:rFonts w:ascii="Arial" w:hAnsi="Arial" w:cs="Arial"/>
                <w:sz w:val="6"/>
                <w:szCs w:val="6"/>
              </w:rPr>
            </w:pPr>
          </w:p>
          <w:p w:rsidR="002B5F32" w:rsidRDefault="002B5F32" w:rsidP="002B5F32">
            <w:pPr>
              <w:jc w:val="right"/>
              <w:rPr>
                <w:rFonts w:ascii="Arial" w:hAnsi="Arial" w:cs="Arial"/>
                <w:sz w:val="19"/>
                <w:szCs w:val="19"/>
              </w:rPr>
            </w:pPr>
            <w:r w:rsidRPr="006606C9">
              <w:rPr>
                <w:rFonts w:ascii="Arial" w:hAnsi="Arial" w:cs="Arial"/>
                <w:sz w:val="19"/>
                <w:szCs w:val="19"/>
              </w:rPr>
              <w:t xml:space="preserve">  8.30</w:t>
            </w:r>
          </w:p>
          <w:p w:rsidR="002B5F32" w:rsidRDefault="002B5F32" w:rsidP="002B5F32">
            <w:pPr>
              <w:jc w:val="right"/>
              <w:rPr>
                <w:rFonts w:ascii="Arial" w:hAnsi="Arial" w:cs="Arial"/>
                <w:sz w:val="19"/>
                <w:szCs w:val="19"/>
              </w:rPr>
            </w:pPr>
            <w:r w:rsidRPr="001C2A9C">
              <w:rPr>
                <w:rFonts w:ascii="Arial" w:hAnsi="Arial" w:cs="Arial"/>
                <w:sz w:val="19"/>
                <w:szCs w:val="19"/>
              </w:rPr>
              <w:t>10.30</w:t>
            </w:r>
          </w:p>
          <w:p w:rsidR="002B5F32" w:rsidRPr="00FB73AD" w:rsidRDefault="002B5F32" w:rsidP="002B5F32">
            <w:pPr>
              <w:jc w:val="right"/>
              <w:rPr>
                <w:rFonts w:ascii="Arial" w:hAnsi="Arial" w:cs="Arial"/>
                <w:sz w:val="19"/>
                <w:szCs w:val="19"/>
              </w:rPr>
            </w:pPr>
            <w:r>
              <w:rPr>
                <w:rFonts w:ascii="Arial" w:hAnsi="Arial" w:cs="Arial"/>
                <w:sz w:val="19"/>
                <w:szCs w:val="19"/>
              </w:rPr>
              <w:t>18.00</w:t>
            </w:r>
          </w:p>
        </w:tc>
        <w:tc>
          <w:tcPr>
            <w:tcW w:w="4710" w:type="dxa"/>
          </w:tcPr>
          <w:p w:rsidR="002B5F32" w:rsidRPr="00E32215" w:rsidRDefault="00AF06D6" w:rsidP="002B5F32">
            <w:pPr>
              <w:rPr>
                <w:rFonts w:ascii="Arial" w:hAnsi="Arial" w:cs="Arial"/>
                <w:sz w:val="19"/>
                <w:szCs w:val="19"/>
              </w:rPr>
            </w:pPr>
            <w:r>
              <w:rPr>
                <w:rFonts w:ascii="Arial" w:hAnsi="Arial" w:cs="Arial"/>
                <w:sz w:val="19"/>
                <w:szCs w:val="19"/>
              </w:rPr>
              <w:t>Corb</w:t>
            </w:r>
            <w:r w:rsidR="00931A6D">
              <w:rPr>
                <w:rFonts w:ascii="Arial" w:hAnsi="Arial" w:cs="Arial"/>
                <w:sz w:val="19"/>
                <w:szCs w:val="19"/>
              </w:rPr>
              <w:t>e</w:t>
            </w:r>
            <w:r>
              <w:rPr>
                <w:rFonts w:ascii="Arial" w:hAnsi="Arial" w:cs="Arial"/>
                <w:sz w:val="19"/>
                <w:szCs w:val="19"/>
              </w:rPr>
              <w:t xml:space="preserve">lla Luigi, Ernesta e Maria ( Legato), </w:t>
            </w:r>
            <w:proofErr w:type="spellStart"/>
            <w:r>
              <w:rPr>
                <w:rFonts w:ascii="Arial" w:hAnsi="Arial" w:cs="Arial"/>
                <w:sz w:val="19"/>
                <w:szCs w:val="19"/>
              </w:rPr>
              <w:t>Malinverno</w:t>
            </w:r>
            <w:proofErr w:type="spellEnd"/>
            <w:r>
              <w:rPr>
                <w:rFonts w:ascii="Arial" w:hAnsi="Arial" w:cs="Arial"/>
                <w:sz w:val="19"/>
                <w:szCs w:val="19"/>
              </w:rPr>
              <w:t xml:space="preserve"> Giovanni</w:t>
            </w:r>
          </w:p>
          <w:p w:rsidR="002B5F32" w:rsidRDefault="002B5F32" w:rsidP="002B5F32">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
          <w:p w:rsidR="002B5F32" w:rsidRDefault="002B5F32" w:rsidP="002B5F32">
            <w:pPr>
              <w:rPr>
                <w:rFonts w:ascii="Arial" w:hAnsi="Arial" w:cs="Arial"/>
                <w:sz w:val="19"/>
                <w:szCs w:val="19"/>
              </w:rPr>
            </w:pPr>
            <w:r>
              <w:rPr>
                <w:rFonts w:ascii="Arial" w:hAnsi="Arial" w:cs="Arial"/>
                <w:sz w:val="19"/>
                <w:szCs w:val="19"/>
              </w:rPr>
              <w:t xml:space="preserve">PRO POPULO. </w:t>
            </w:r>
          </w:p>
          <w:p w:rsidR="002B5F32" w:rsidRPr="00D60E6B" w:rsidRDefault="00AF06D6" w:rsidP="002B5F32">
            <w:pPr>
              <w:rPr>
                <w:rFonts w:ascii="Arial" w:hAnsi="Arial" w:cs="Arial"/>
                <w:sz w:val="19"/>
                <w:szCs w:val="19"/>
              </w:rPr>
            </w:pPr>
            <w:r>
              <w:rPr>
                <w:rFonts w:ascii="Arial" w:hAnsi="Arial" w:cs="Arial"/>
                <w:sz w:val="19"/>
                <w:szCs w:val="19"/>
              </w:rPr>
              <w:t xml:space="preserve">Giuseppina e </w:t>
            </w:r>
            <w:proofErr w:type="spellStart"/>
            <w:r>
              <w:rPr>
                <w:rFonts w:ascii="Arial" w:hAnsi="Arial" w:cs="Arial"/>
                <w:sz w:val="19"/>
                <w:szCs w:val="19"/>
              </w:rPr>
              <w:t>fam</w:t>
            </w:r>
            <w:proofErr w:type="spellEnd"/>
            <w:r>
              <w:rPr>
                <w:rFonts w:ascii="Arial" w:hAnsi="Arial" w:cs="Arial"/>
                <w:sz w:val="19"/>
                <w:szCs w:val="19"/>
              </w:rPr>
              <w:t>. Gerosa e Colombo</w:t>
            </w:r>
          </w:p>
        </w:tc>
      </w:tr>
    </w:tbl>
    <w:p w:rsidR="008C2084" w:rsidRDefault="008C2084" w:rsidP="002B1ED6">
      <w:pPr>
        <w:pStyle w:val="NormaleWeb"/>
        <w:shd w:val="clear" w:color="auto" w:fill="FFFFFF"/>
        <w:spacing w:before="0" w:beforeAutospacing="0" w:after="0" w:afterAutospacing="0"/>
        <w:jc w:val="both"/>
        <w:rPr>
          <w:sz w:val="28"/>
          <w:szCs w:val="20"/>
        </w:rPr>
      </w:pPr>
    </w:p>
    <w:p w:rsidR="008C2084" w:rsidRDefault="008C2084" w:rsidP="002B1ED6">
      <w:pPr>
        <w:pStyle w:val="NormaleWeb"/>
        <w:shd w:val="clear" w:color="auto" w:fill="FFFFFF"/>
        <w:spacing w:before="0" w:beforeAutospacing="0" w:after="0" w:afterAutospacing="0"/>
        <w:jc w:val="both"/>
        <w:rPr>
          <w:sz w:val="28"/>
          <w:szCs w:val="20"/>
        </w:rPr>
      </w:pPr>
    </w:p>
    <w:p w:rsidR="00945DC3" w:rsidRPr="00CB1183" w:rsidRDefault="007C1D4E" w:rsidP="00CB1183">
      <w:pPr>
        <w:pBdr>
          <w:top w:val="single" w:sz="4" w:space="0" w:color="000000"/>
          <w:left w:val="single" w:sz="4" w:space="4" w:color="000000"/>
          <w:bottom w:val="single" w:sz="4" w:space="1" w:color="000000"/>
          <w:right w:val="single" w:sz="4" w:space="0" w:color="000000"/>
        </w:pBdr>
        <w:ind w:firstLine="708"/>
        <w:jc w:val="center"/>
        <w:rPr>
          <w:rFonts w:ascii="Bookman Old Style" w:hAnsi="Bookman Old Style"/>
          <w:b/>
        </w:rPr>
      </w:pPr>
      <w:r w:rsidRPr="00CB1183">
        <w:rPr>
          <w:rFonts w:ascii="Bookman Old Style" w:hAnsi="Bookman Old Style"/>
          <w:b/>
        </w:rPr>
        <w:t>VITA  DI  COMUNITÀ</w:t>
      </w:r>
    </w:p>
    <w:p w:rsidR="00187064" w:rsidRDefault="00931A6D" w:rsidP="00931A6D">
      <w:pPr>
        <w:pStyle w:val="Paragrafoelenco"/>
        <w:numPr>
          <w:ilvl w:val="0"/>
          <w:numId w:val="32"/>
        </w:numPr>
        <w:jc w:val="both"/>
        <w:rPr>
          <w:rFonts w:ascii="Comic Sans MS" w:hAnsi="Comic Sans MS"/>
          <w:sz w:val="21"/>
          <w:szCs w:val="21"/>
        </w:rPr>
      </w:pPr>
      <w:r>
        <w:rPr>
          <w:rFonts w:ascii="Comic Sans MS" w:hAnsi="Comic Sans MS"/>
          <w:sz w:val="21"/>
          <w:szCs w:val="21"/>
        </w:rPr>
        <w:t>Martedì 14 agosto vigilia dell’assunzione della beata vergine, e mercoledì 15 festa. Le messe seguiranno l’orario festivo</w:t>
      </w:r>
    </w:p>
    <w:p w:rsidR="00931A6D" w:rsidRPr="00931A6D" w:rsidRDefault="00931A6D" w:rsidP="00931A6D">
      <w:pPr>
        <w:pStyle w:val="Paragrafoelenco"/>
        <w:numPr>
          <w:ilvl w:val="0"/>
          <w:numId w:val="32"/>
        </w:numPr>
        <w:jc w:val="both"/>
        <w:rPr>
          <w:rFonts w:ascii="Comic Sans MS" w:hAnsi="Comic Sans MS"/>
          <w:sz w:val="21"/>
          <w:szCs w:val="21"/>
        </w:rPr>
      </w:pPr>
      <w:r>
        <w:rPr>
          <w:rFonts w:ascii="Comic Sans MS" w:hAnsi="Comic Sans MS"/>
          <w:sz w:val="21"/>
          <w:szCs w:val="21"/>
        </w:rPr>
        <w:t>Giovedì 16 agosto memoria di san Rocco. Celebreremo una santa messa votiva del santo nella chiesa di Pompei alle ore 8.00,dove è venerata una statua del santo. Al termine benedizione del pane.</w:t>
      </w:r>
    </w:p>
    <w:p w:rsidR="00187064" w:rsidRDefault="00187064" w:rsidP="00187064">
      <w:pPr>
        <w:jc w:val="both"/>
        <w:rPr>
          <w:rFonts w:ascii="Comic Sans MS" w:hAnsi="Comic Sans MS"/>
          <w:sz w:val="21"/>
          <w:szCs w:val="21"/>
        </w:rPr>
      </w:pPr>
    </w:p>
    <w:p w:rsidR="00187064" w:rsidRDefault="00187064" w:rsidP="00187064">
      <w:pPr>
        <w:jc w:val="both"/>
        <w:rPr>
          <w:rFonts w:ascii="Comic Sans MS" w:hAnsi="Comic Sans MS"/>
          <w:sz w:val="21"/>
          <w:szCs w:val="21"/>
        </w:rPr>
      </w:pPr>
    </w:p>
    <w:p w:rsidR="00717473" w:rsidRDefault="00717473" w:rsidP="00187064">
      <w:pPr>
        <w:jc w:val="both"/>
        <w:rPr>
          <w:rFonts w:ascii="Comic Sans MS" w:hAnsi="Comic Sans MS"/>
          <w:sz w:val="21"/>
          <w:szCs w:val="21"/>
        </w:rPr>
      </w:pPr>
    </w:p>
    <w:p w:rsidR="00717473" w:rsidRPr="00187064" w:rsidRDefault="00717473" w:rsidP="00187064">
      <w:pPr>
        <w:jc w:val="both"/>
        <w:rPr>
          <w:rFonts w:ascii="Comic Sans MS" w:hAnsi="Comic Sans MS"/>
          <w:sz w:val="21"/>
          <w:szCs w:val="21"/>
        </w:rPr>
      </w:pPr>
    </w:p>
    <w:p w:rsidR="00CB1183" w:rsidRPr="00CB1183" w:rsidRDefault="00CB1183" w:rsidP="00CB1183">
      <w:pPr>
        <w:pStyle w:val="Paragrafoelenco"/>
        <w:jc w:val="both"/>
        <w:rPr>
          <w:rFonts w:ascii="Comic Sans MS" w:hAnsi="Comic Sans MS"/>
          <w:sz w:val="10"/>
          <w:szCs w:val="10"/>
        </w:rPr>
      </w:pPr>
    </w:p>
    <w:p w:rsidR="00941A7F" w:rsidRPr="005B0FC3" w:rsidRDefault="00575890" w:rsidP="003E37F9">
      <w:pPr>
        <w:jc w:val="center"/>
        <w:rPr>
          <w:rFonts w:ascii="Comic Sans MS" w:hAnsi="Comic Sans MS"/>
        </w:rPr>
      </w:pPr>
      <w:r>
        <w:rPr>
          <w:b/>
          <w:sz w:val="28"/>
        </w:rPr>
        <w:lastRenderedPageBreak/>
        <w:t>12</w:t>
      </w:r>
      <w:r w:rsidR="007C74BE">
        <w:rPr>
          <w:b/>
          <w:sz w:val="28"/>
        </w:rPr>
        <w:t xml:space="preserve"> Agosto</w:t>
      </w:r>
      <w:r w:rsidR="00C24499">
        <w:rPr>
          <w:b/>
          <w:sz w:val="28"/>
        </w:rPr>
        <w:t xml:space="preserve"> 2018</w:t>
      </w:r>
    </w:p>
    <w:p w:rsidR="00B17BA0" w:rsidRDefault="00941A7F" w:rsidP="00F179FB">
      <w:pPr>
        <w:pStyle w:val="Paragrafoelenco"/>
        <w:ind w:left="1440"/>
        <w:jc w:val="both"/>
        <w:rPr>
          <w:rFonts w:ascii="Comic Sans MS" w:hAnsi="Comic Sans MS"/>
        </w:rPr>
      </w:pPr>
      <w:r>
        <w:rPr>
          <w:noProof/>
        </w:rPr>
        <mc:AlternateContent>
          <mc:Choice Requires="wps">
            <w:drawing>
              <wp:anchor distT="0" distB="0" distL="114300" distR="114300" simplePos="0" relativeHeight="251697152" behindDoc="0" locked="0" layoutInCell="1" allowOverlap="1" wp14:anchorId="618454C0" wp14:editId="2CB43D4A">
                <wp:simplePos x="0" y="0"/>
                <wp:positionH relativeFrom="column">
                  <wp:posOffset>-113665</wp:posOffset>
                </wp:positionH>
                <wp:positionV relativeFrom="paragraph">
                  <wp:posOffset>41275</wp:posOffset>
                </wp:positionV>
                <wp:extent cx="5038725" cy="1152525"/>
                <wp:effectExtent l="0" t="0" r="28575" b="28575"/>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15252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575890" w:rsidRDefault="00575890" w:rsidP="00575890">
                            <w:pPr>
                              <w:pStyle w:val="Titolo1"/>
                              <w:shd w:val="clear" w:color="auto" w:fill="FFFFFF"/>
                              <w:spacing w:before="0" w:after="0"/>
                              <w:jc w:val="center"/>
                              <w:textAlignment w:val="baseline"/>
                              <w:rPr>
                                <w:sz w:val="28"/>
                                <w:szCs w:val="28"/>
                                <w:u w:val="single"/>
                              </w:rPr>
                            </w:pPr>
                            <w:r>
                              <w:rPr>
                                <w:sz w:val="28"/>
                                <w:szCs w:val="28"/>
                                <w:u w:val="single"/>
                              </w:rPr>
                              <w:t>XII</w:t>
                            </w:r>
                            <w:r w:rsidR="00CB1183">
                              <w:rPr>
                                <w:sz w:val="28"/>
                                <w:szCs w:val="28"/>
                                <w:u w:val="single"/>
                              </w:rPr>
                              <w:t xml:space="preserve"> </w:t>
                            </w:r>
                            <w:r w:rsidR="005B0FC3">
                              <w:rPr>
                                <w:sz w:val="28"/>
                                <w:szCs w:val="28"/>
                                <w:u w:val="single"/>
                              </w:rPr>
                              <w:t>dopo Pentecoste</w:t>
                            </w:r>
                          </w:p>
                          <w:p w:rsidR="00575890" w:rsidRPr="00575890" w:rsidRDefault="00575890" w:rsidP="00575890">
                            <w:pPr>
                              <w:rPr>
                                <w:rStyle w:val="Collegamentoipertestuale"/>
                                <w:b/>
                                <w:color w:val="auto"/>
                                <w:spacing w:val="-8"/>
                                <w:bdr w:val="none" w:sz="0" w:space="0" w:color="auto" w:frame="1"/>
                              </w:rPr>
                            </w:pPr>
                            <w:r w:rsidRPr="00575890">
                              <w:rPr>
                                <w:b/>
                              </w:rPr>
                              <w:fldChar w:fldCharType="begin"/>
                            </w:r>
                            <w:r w:rsidRPr="00575890">
                              <w:rPr>
                                <w:b/>
                              </w:rPr>
                              <w:instrText xml:space="preserve"> HYPERLINK "http://www.chiesadimilano.it/?p=226153" \o "Ger 25, 1-13; Sal 136; Rm 11,25-32; Mt 10, 5b-15" </w:instrText>
                            </w:r>
                            <w:r w:rsidRPr="00575890">
                              <w:rPr>
                                <w:b/>
                              </w:rPr>
                              <w:fldChar w:fldCharType="separate"/>
                            </w:r>
                            <w:proofErr w:type="spellStart"/>
                            <w:r w:rsidRPr="00575890">
                              <w:rPr>
                                <w:rStyle w:val="Collegamentoipertestuale"/>
                                <w:b/>
                                <w:color w:val="auto"/>
                                <w:spacing w:val="-8"/>
                                <w:bdr w:val="none" w:sz="0" w:space="0" w:color="auto" w:frame="1"/>
                              </w:rPr>
                              <w:t>Ger</w:t>
                            </w:r>
                            <w:proofErr w:type="spellEnd"/>
                            <w:r w:rsidRPr="00575890">
                              <w:rPr>
                                <w:rStyle w:val="Collegamentoipertestuale"/>
                                <w:b/>
                                <w:color w:val="auto"/>
                                <w:spacing w:val="-8"/>
                                <w:bdr w:val="none" w:sz="0" w:space="0" w:color="auto" w:frame="1"/>
                              </w:rPr>
                              <w:t xml:space="preserve"> 25, 1-13;</w:t>
                            </w:r>
                            <w:r w:rsidRPr="00575890">
                              <w:rPr>
                                <w:rStyle w:val="Collegamentoipertestuale"/>
                                <w:b/>
                                <w:color w:val="auto"/>
                                <w:spacing w:val="-8"/>
                                <w:u w:val="none"/>
                                <w:bdr w:val="none" w:sz="0" w:space="0" w:color="auto" w:frame="1"/>
                              </w:rPr>
                              <w:t xml:space="preserve">  </w:t>
                            </w:r>
                            <w:r w:rsidRPr="00575890">
                              <w:rPr>
                                <w:color w:val="1A1A1A"/>
                                <w:shd w:val="clear" w:color="auto" w:fill="FFFFFF"/>
                              </w:rPr>
                              <w:t>Ognuno abbandoni la sua condotta perversa</w:t>
                            </w:r>
                          </w:p>
                          <w:p w:rsidR="00575890" w:rsidRPr="00575890" w:rsidRDefault="00575890" w:rsidP="00575890">
                            <w:pPr>
                              <w:rPr>
                                <w:rStyle w:val="Collegamentoipertestuale"/>
                                <w:b/>
                                <w:color w:val="auto"/>
                                <w:spacing w:val="-8"/>
                                <w:bdr w:val="none" w:sz="0" w:space="0" w:color="auto" w:frame="1"/>
                              </w:rPr>
                            </w:pPr>
                            <w:proofErr w:type="spellStart"/>
                            <w:r w:rsidRPr="00575890">
                              <w:rPr>
                                <w:rStyle w:val="Collegamentoipertestuale"/>
                                <w:b/>
                                <w:color w:val="auto"/>
                                <w:spacing w:val="-8"/>
                                <w:bdr w:val="none" w:sz="0" w:space="0" w:color="auto" w:frame="1"/>
                              </w:rPr>
                              <w:t>Sal</w:t>
                            </w:r>
                            <w:proofErr w:type="spellEnd"/>
                            <w:r w:rsidRPr="00575890">
                              <w:rPr>
                                <w:rStyle w:val="Collegamentoipertestuale"/>
                                <w:b/>
                                <w:color w:val="auto"/>
                                <w:spacing w:val="-8"/>
                                <w:bdr w:val="none" w:sz="0" w:space="0" w:color="auto" w:frame="1"/>
                              </w:rPr>
                              <w:t xml:space="preserve"> 136;</w:t>
                            </w:r>
                            <w:r w:rsidRPr="00575890">
                              <w:rPr>
                                <w:rStyle w:val="Collegamentoipertestuale"/>
                                <w:b/>
                                <w:color w:val="auto"/>
                                <w:spacing w:val="-8"/>
                                <w:u w:val="none"/>
                                <w:bdr w:val="none" w:sz="0" w:space="0" w:color="auto" w:frame="1"/>
                              </w:rPr>
                              <w:t xml:space="preserve">  </w:t>
                            </w:r>
                            <w:r w:rsidRPr="00575890">
                              <w:rPr>
                                <w:rStyle w:val="Enfasigrassetto"/>
                                <w:b w:val="0"/>
                                <w:i/>
                                <w:iCs/>
                                <w:color w:val="1A1A1A"/>
                                <w:bdr w:val="none" w:sz="0" w:space="0" w:color="auto" w:frame="1"/>
                                <w:shd w:val="clear" w:color="auto" w:fill="FFFFFF"/>
                              </w:rPr>
                              <w:t>Chi semina nelle lacrime mieterà nella gioia.</w:t>
                            </w:r>
                          </w:p>
                          <w:p w:rsidR="00575890" w:rsidRPr="00575890" w:rsidRDefault="00575890" w:rsidP="00575890">
                            <w:pPr>
                              <w:rPr>
                                <w:rStyle w:val="Collegamentoipertestuale"/>
                                <w:b/>
                                <w:color w:val="auto"/>
                                <w:spacing w:val="-8"/>
                                <w:bdr w:val="none" w:sz="0" w:space="0" w:color="auto" w:frame="1"/>
                              </w:rPr>
                            </w:pPr>
                            <w:proofErr w:type="spellStart"/>
                            <w:r w:rsidRPr="00575890">
                              <w:rPr>
                                <w:rStyle w:val="Collegamentoipertestuale"/>
                                <w:b/>
                                <w:color w:val="auto"/>
                                <w:spacing w:val="-8"/>
                                <w:bdr w:val="none" w:sz="0" w:space="0" w:color="auto" w:frame="1"/>
                              </w:rPr>
                              <w:t>Rm</w:t>
                            </w:r>
                            <w:proofErr w:type="spellEnd"/>
                            <w:r w:rsidRPr="00575890">
                              <w:rPr>
                                <w:rStyle w:val="Collegamentoipertestuale"/>
                                <w:b/>
                                <w:color w:val="auto"/>
                                <w:spacing w:val="-8"/>
                                <w:bdr w:val="none" w:sz="0" w:space="0" w:color="auto" w:frame="1"/>
                              </w:rPr>
                              <w:t xml:space="preserve"> 11,25-32;</w:t>
                            </w:r>
                            <w:r w:rsidRPr="00575890">
                              <w:rPr>
                                <w:rStyle w:val="Collegamentoipertestuale"/>
                                <w:b/>
                                <w:color w:val="auto"/>
                                <w:spacing w:val="-8"/>
                                <w:u w:val="none"/>
                                <w:bdr w:val="none" w:sz="0" w:space="0" w:color="auto" w:frame="1"/>
                              </w:rPr>
                              <w:t xml:space="preserve">  </w:t>
                            </w:r>
                            <w:r w:rsidRPr="00575890">
                              <w:rPr>
                                <w:color w:val="1A1A1A"/>
                                <w:shd w:val="clear" w:color="auto" w:fill="FFFFFF"/>
                              </w:rPr>
                              <w:t>I doni e la chiamata di Dio sono irrevocabili</w:t>
                            </w:r>
                          </w:p>
                          <w:p w:rsidR="00575890" w:rsidRPr="00575890" w:rsidRDefault="00575890" w:rsidP="00575890">
                            <w:pPr>
                              <w:rPr>
                                <w:b/>
                              </w:rPr>
                            </w:pPr>
                            <w:r w:rsidRPr="00575890">
                              <w:rPr>
                                <w:rStyle w:val="Collegamentoipertestuale"/>
                                <w:b/>
                                <w:color w:val="auto"/>
                                <w:spacing w:val="-8"/>
                                <w:bdr w:val="none" w:sz="0" w:space="0" w:color="auto" w:frame="1"/>
                              </w:rPr>
                              <w:t>Mt 10, 5b-15</w:t>
                            </w:r>
                            <w:r w:rsidRPr="00575890">
                              <w:rPr>
                                <w:b/>
                              </w:rPr>
                              <w:fldChar w:fldCharType="end"/>
                            </w:r>
                            <w:r w:rsidRPr="00575890">
                              <w:rPr>
                                <w:b/>
                              </w:rPr>
                              <w:t>;</w:t>
                            </w:r>
                            <w:r>
                              <w:rPr>
                                <w:b/>
                              </w:rPr>
                              <w:t xml:space="preserve"> </w:t>
                            </w:r>
                            <w:r w:rsidRPr="00575890">
                              <w:rPr>
                                <w:color w:val="1A1A1A"/>
                                <w:shd w:val="clear" w:color="auto" w:fill="FFFFFF"/>
                              </w:rPr>
                              <w:t>Gratuitamente avete ricevuto, gratuitamente date</w:t>
                            </w:r>
                          </w:p>
                          <w:p w:rsidR="005B0FC3" w:rsidRPr="00575890" w:rsidRDefault="005B0FC3" w:rsidP="005B0FC3">
                            <w:pPr>
                              <w:pStyle w:val="Titolo1"/>
                              <w:shd w:val="clear" w:color="auto" w:fill="FFFFFF"/>
                              <w:spacing w:before="0" w:after="0"/>
                              <w:jc w:val="center"/>
                              <w:textAlignment w:val="baseline"/>
                              <w:rPr>
                                <w:rFonts w:ascii="Times New Roman" w:hAnsi="Times New Roman" w:cs="Times New Roman"/>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8.95pt;margin-top:3.25pt;width:396.75pt;height:9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" strokecolor="#0d0d0d [3069]" strokeweight="1.75pt">
                <v:textbox>
                  <w:txbxContent>
                    <w:p w:rsidR="00575890" w:rsidRDefault="00575890" w:rsidP="00575890">
                      <w:pPr>
                        <w:pStyle w:val="Titolo1"/>
                        <w:shd w:val="clear" w:color="auto" w:fill="FFFFFF"/>
                        <w:spacing w:before="0" w:after="0"/>
                        <w:jc w:val="center"/>
                        <w:textAlignment w:val="baseline"/>
                        <w:rPr>
                          <w:sz w:val="28"/>
                          <w:szCs w:val="28"/>
                          <w:u w:val="single"/>
                        </w:rPr>
                      </w:pPr>
                      <w:r>
                        <w:rPr>
                          <w:sz w:val="28"/>
                          <w:szCs w:val="28"/>
                          <w:u w:val="single"/>
                        </w:rPr>
                        <w:t>XII</w:t>
                      </w:r>
                      <w:r w:rsidR="00CB1183">
                        <w:rPr>
                          <w:sz w:val="28"/>
                          <w:szCs w:val="28"/>
                          <w:u w:val="single"/>
                        </w:rPr>
                        <w:t xml:space="preserve"> </w:t>
                      </w:r>
                      <w:r w:rsidR="005B0FC3">
                        <w:rPr>
                          <w:sz w:val="28"/>
                          <w:szCs w:val="28"/>
                          <w:u w:val="single"/>
                        </w:rPr>
                        <w:t>dopo Pentecoste</w:t>
                      </w:r>
                    </w:p>
                    <w:p w:rsidR="00575890" w:rsidRPr="00575890" w:rsidRDefault="00575890" w:rsidP="00575890">
                      <w:pPr>
                        <w:rPr>
                          <w:rStyle w:val="Collegamentoipertestuale"/>
                          <w:b/>
                          <w:color w:val="auto"/>
                          <w:spacing w:val="-8"/>
                          <w:bdr w:val="none" w:sz="0" w:space="0" w:color="auto" w:frame="1"/>
                        </w:rPr>
                      </w:pPr>
                      <w:r w:rsidRPr="00575890">
                        <w:rPr>
                          <w:b/>
                        </w:rPr>
                        <w:fldChar w:fldCharType="begin"/>
                      </w:r>
                      <w:r w:rsidRPr="00575890">
                        <w:rPr>
                          <w:b/>
                        </w:rPr>
                        <w:instrText xml:space="preserve"> HYPERLINK "http://www.chiesadimilano.it/?p=226153" \o "Ger 25, 1-13; Sal 136; Rm 11,25-32; Mt 10, 5b-15" </w:instrText>
                      </w:r>
                      <w:r w:rsidRPr="00575890">
                        <w:rPr>
                          <w:b/>
                        </w:rPr>
                        <w:fldChar w:fldCharType="separate"/>
                      </w:r>
                      <w:proofErr w:type="spellStart"/>
                      <w:r w:rsidRPr="00575890">
                        <w:rPr>
                          <w:rStyle w:val="Collegamentoipertestuale"/>
                          <w:b/>
                          <w:color w:val="auto"/>
                          <w:spacing w:val="-8"/>
                          <w:bdr w:val="none" w:sz="0" w:space="0" w:color="auto" w:frame="1"/>
                        </w:rPr>
                        <w:t>Ger</w:t>
                      </w:r>
                      <w:proofErr w:type="spellEnd"/>
                      <w:r w:rsidRPr="00575890">
                        <w:rPr>
                          <w:rStyle w:val="Collegamentoipertestuale"/>
                          <w:b/>
                          <w:color w:val="auto"/>
                          <w:spacing w:val="-8"/>
                          <w:bdr w:val="none" w:sz="0" w:space="0" w:color="auto" w:frame="1"/>
                        </w:rPr>
                        <w:t xml:space="preserve"> 25, 1-13;</w:t>
                      </w:r>
                      <w:r w:rsidRPr="00575890">
                        <w:rPr>
                          <w:rStyle w:val="Collegamentoipertestuale"/>
                          <w:b/>
                          <w:color w:val="auto"/>
                          <w:spacing w:val="-8"/>
                          <w:u w:val="none"/>
                          <w:bdr w:val="none" w:sz="0" w:space="0" w:color="auto" w:frame="1"/>
                        </w:rPr>
                        <w:t xml:space="preserve"> </w:t>
                      </w:r>
                      <w:r w:rsidRPr="00575890">
                        <w:rPr>
                          <w:rStyle w:val="Collegamentoipertestuale"/>
                          <w:b/>
                          <w:color w:val="auto"/>
                          <w:spacing w:val="-8"/>
                          <w:u w:val="none"/>
                          <w:bdr w:val="none" w:sz="0" w:space="0" w:color="auto" w:frame="1"/>
                        </w:rPr>
                        <w:t xml:space="preserve"> </w:t>
                      </w:r>
                      <w:r w:rsidRPr="00575890">
                        <w:rPr>
                          <w:color w:val="1A1A1A"/>
                          <w:shd w:val="clear" w:color="auto" w:fill="FFFFFF"/>
                        </w:rPr>
                        <w:t>Ognuno abbandoni la sua condotta perversa</w:t>
                      </w:r>
                    </w:p>
                    <w:p w:rsidR="00575890" w:rsidRPr="00575890" w:rsidRDefault="00575890" w:rsidP="00575890">
                      <w:pPr>
                        <w:rPr>
                          <w:rStyle w:val="Collegamentoipertestuale"/>
                          <w:b/>
                          <w:color w:val="auto"/>
                          <w:spacing w:val="-8"/>
                          <w:bdr w:val="none" w:sz="0" w:space="0" w:color="auto" w:frame="1"/>
                        </w:rPr>
                      </w:pPr>
                      <w:proofErr w:type="spellStart"/>
                      <w:r w:rsidRPr="00575890">
                        <w:rPr>
                          <w:rStyle w:val="Collegamentoipertestuale"/>
                          <w:b/>
                          <w:color w:val="auto"/>
                          <w:spacing w:val="-8"/>
                          <w:bdr w:val="none" w:sz="0" w:space="0" w:color="auto" w:frame="1"/>
                        </w:rPr>
                        <w:t>Sal</w:t>
                      </w:r>
                      <w:proofErr w:type="spellEnd"/>
                      <w:r w:rsidRPr="00575890">
                        <w:rPr>
                          <w:rStyle w:val="Collegamentoipertestuale"/>
                          <w:b/>
                          <w:color w:val="auto"/>
                          <w:spacing w:val="-8"/>
                          <w:bdr w:val="none" w:sz="0" w:space="0" w:color="auto" w:frame="1"/>
                        </w:rPr>
                        <w:t xml:space="preserve"> 136;</w:t>
                      </w:r>
                      <w:r w:rsidRPr="00575890">
                        <w:rPr>
                          <w:rStyle w:val="Collegamentoipertestuale"/>
                          <w:b/>
                          <w:color w:val="auto"/>
                          <w:spacing w:val="-8"/>
                          <w:u w:val="none"/>
                          <w:bdr w:val="none" w:sz="0" w:space="0" w:color="auto" w:frame="1"/>
                        </w:rPr>
                        <w:t xml:space="preserve"> </w:t>
                      </w:r>
                      <w:r w:rsidRPr="00575890">
                        <w:rPr>
                          <w:rStyle w:val="Collegamentoipertestuale"/>
                          <w:b/>
                          <w:color w:val="auto"/>
                          <w:spacing w:val="-8"/>
                          <w:u w:val="none"/>
                          <w:bdr w:val="none" w:sz="0" w:space="0" w:color="auto" w:frame="1"/>
                        </w:rPr>
                        <w:t xml:space="preserve"> </w:t>
                      </w:r>
                      <w:r w:rsidRPr="00575890">
                        <w:rPr>
                          <w:rStyle w:val="Enfasigrassetto"/>
                          <w:b w:val="0"/>
                          <w:i/>
                          <w:iCs/>
                          <w:color w:val="1A1A1A"/>
                          <w:bdr w:val="none" w:sz="0" w:space="0" w:color="auto" w:frame="1"/>
                          <w:shd w:val="clear" w:color="auto" w:fill="FFFFFF"/>
                        </w:rPr>
                        <w:t>Chi semina nelle lacrime mieterà nella gioia.</w:t>
                      </w:r>
                    </w:p>
                    <w:p w:rsidR="00575890" w:rsidRPr="00575890" w:rsidRDefault="00575890" w:rsidP="00575890">
                      <w:pPr>
                        <w:rPr>
                          <w:rStyle w:val="Collegamentoipertestuale"/>
                          <w:b/>
                          <w:color w:val="auto"/>
                          <w:spacing w:val="-8"/>
                          <w:bdr w:val="none" w:sz="0" w:space="0" w:color="auto" w:frame="1"/>
                        </w:rPr>
                      </w:pPr>
                      <w:proofErr w:type="spellStart"/>
                      <w:r w:rsidRPr="00575890">
                        <w:rPr>
                          <w:rStyle w:val="Collegamentoipertestuale"/>
                          <w:b/>
                          <w:color w:val="auto"/>
                          <w:spacing w:val="-8"/>
                          <w:bdr w:val="none" w:sz="0" w:space="0" w:color="auto" w:frame="1"/>
                        </w:rPr>
                        <w:t>Rm</w:t>
                      </w:r>
                      <w:proofErr w:type="spellEnd"/>
                      <w:r w:rsidRPr="00575890">
                        <w:rPr>
                          <w:rStyle w:val="Collegamentoipertestuale"/>
                          <w:b/>
                          <w:color w:val="auto"/>
                          <w:spacing w:val="-8"/>
                          <w:bdr w:val="none" w:sz="0" w:space="0" w:color="auto" w:frame="1"/>
                        </w:rPr>
                        <w:t xml:space="preserve"> 11,25-32;</w:t>
                      </w:r>
                      <w:r w:rsidRPr="00575890">
                        <w:rPr>
                          <w:rStyle w:val="Collegamentoipertestuale"/>
                          <w:b/>
                          <w:color w:val="auto"/>
                          <w:spacing w:val="-8"/>
                          <w:u w:val="none"/>
                          <w:bdr w:val="none" w:sz="0" w:space="0" w:color="auto" w:frame="1"/>
                        </w:rPr>
                        <w:t xml:space="preserve"> </w:t>
                      </w:r>
                      <w:r w:rsidRPr="00575890">
                        <w:rPr>
                          <w:rStyle w:val="Collegamentoipertestuale"/>
                          <w:b/>
                          <w:color w:val="auto"/>
                          <w:spacing w:val="-8"/>
                          <w:u w:val="none"/>
                          <w:bdr w:val="none" w:sz="0" w:space="0" w:color="auto" w:frame="1"/>
                        </w:rPr>
                        <w:t xml:space="preserve"> </w:t>
                      </w:r>
                      <w:r w:rsidRPr="00575890">
                        <w:rPr>
                          <w:color w:val="1A1A1A"/>
                          <w:shd w:val="clear" w:color="auto" w:fill="FFFFFF"/>
                        </w:rPr>
                        <w:t xml:space="preserve">I </w:t>
                      </w:r>
                      <w:r w:rsidRPr="00575890">
                        <w:rPr>
                          <w:color w:val="1A1A1A"/>
                          <w:shd w:val="clear" w:color="auto" w:fill="FFFFFF"/>
                        </w:rPr>
                        <w:t>doni e la chiamata di Dio sono irrevocabili</w:t>
                      </w:r>
                    </w:p>
                    <w:p w:rsidR="00575890" w:rsidRPr="00575890" w:rsidRDefault="00575890" w:rsidP="00575890">
                      <w:pPr>
                        <w:rPr>
                          <w:b/>
                        </w:rPr>
                      </w:pPr>
                      <w:r w:rsidRPr="00575890">
                        <w:rPr>
                          <w:rStyle w:val="Collegamentoipertestuale"/>
                          <w:b/>
                          <w:color w:val="auto"/>
                          <w:spacing w:val="-8"/>
                          <w:bdr w:val="none" w:sz="0" w:space="0" w:color="auto" w:frame="1"/>
                        </w:rPr>
                        <w:t>Mt 10, 5b-15</w:t>
                      </w:r>
                      <w:r w:rsidRPr="00575890">
                        <w:rPr>
                          <w:b/>
                        </w:rPr>
                        <w:fldChar w:fldCharType="end"/>
                      </w:r>
                      <w:r w:rsidRPr="00575890">
                        <w:rPr>
                          <w:b/>
                        </w:rPr>
                        <w:t>;</w:t>
                      </w:r>
                      <w:r>
                        <w:rPr>
                          <w:b/>
                        </w:rPr>
                        <w:t xml:space="preserve"> </w:t>
                      </w:r>
                      <w:r w:rsidRPr="00575890">
                        <w:rPr>
                          <w:color w:val="1A1A1A"/>
                          <w:shd w:val="clear" w:color="auto" w:fill="FFFFFF"/>
                        </w:rPr>
                        <w:t>Gratuitamente avete ricevuto, gratuitamente date</w:t>
                      </w:r>
                    </w:p>
                    <w:p w:rsidR="005B0FC3" w:rsidRPr="00575890" w:rsidRDefault="005B0FC3" w:rsidP="005B0FC3">
                      <w:pPr>
                        <w:pStyle w:val="Titolo1"/>
                        <w:shd w:val="clear" w:color="auto" w:fill="FFFFFF"/>
                        <w:spacing w:before="0" w:after="0"/>
                        <w:jc w:val="center"/>
                        <w:textAlignment w:val="baseline"/>
                        <w:rPr>
                          <w:rFonts w:ascii="Times New Roman" w:hAnsi="Times New Roman" w:cs="Times New Roman"/>
                          <w:sz w:val="24"/>
                          <w:szCs w:val="24"/>
                          <w:u w:val="single"/>
                        </w:rPr>
                      </w:pPr>
                    </w:p>
                  </w:txbxContent>
                </v:textbox>
              </v:roundrect>
            </w:pict>
          </mc:Fallback>
        </mc:AlternateContent>
      </w:r>
    </w:p>
    <w:p w:rsidR="00B17BA0" w:rsidRDefault="00B17BA0" w:rsidP="00F179FB">
      <w:pPr>
        <w:pStyle w:val="Paragrafoelenco"/>
        <w:ind w:left="1440"/>
        <w:jc w:val="both"/>
        <w:rPr>
          <w:rFonts w:ascii="Comic Sans MS" w:hAnsi="Comic Sans MS"/>
        </w:rPr>
      </w:pPr>
    </w:p>
    <w:p w:rsidR="00B17BA0" w:rsidRDefault="00B17BA0" w:rsidP="00F179FB">
      <w:pPr>
        <w:pStyle w:val="Paragrafoelenco"/>
        <w:ind w:left="1440"/>
        <w:jc w:val="both"/>
        <w:rPr>
          <w:rFonts w:ascii="Comic Sans MS" w:hAnsi="Comic Sans MS"/>
        </w:rPr>
      </w:pPr>
    </w:p>
    <w:p w:rsidR="00B17BA0" w:rsidRDefault="00B17BA0" w:rsidP="00F179FB">
      <w:pPr>
        <w:pStyle w:val="Paragrafoelenco"/>
        <w:ind w:left="1440"/>
        <w:jc w:val="both"/>
        <w:rPr>
          <w:rFonts w:ascii="Comic Sans MS" w:hAnsi="Comic Sans MS"/>
        </w:rPr>
      </w:pPr>
    </w:p>
    <w:p w:rsidR="00B17BA0" w:rsidRDefault="00B17BA0" w:rsidP="00F179FB">
      <w:pPr>
        <w:pStyle w:val="Paragrafoelenco"/>
        <w:ind w:left="1440"/>
        <w:jc w:val="both"/>
        <w:rPr>
          <w:rFonts w:ascii="Comic Sans MS" w:hAnsi="Comic Sans MS"/>
        </w:rPr>
      </w:pPr>
    </w:p>
    <w:p w:rsidR="00941A7F" w:rsidRDefault="00941A7F" w:rsidP="00F179FB">
      <w:pPr>
        <w:pStyle w:val="Paragrafoelenco"/>
        <w:ind w:left="1440"/>
        <w:jc w:val="both"/>
        <w:rPr>
          <w:rFonts w:ascii="Comic Sans MS" w:hAnsi="Comic Sans MS"/>
        </w:rPr>
      </w:pPr>
    </w:p>
    <w:p w:rsidR="00CF0055" w:rsidRPr="00187064" w:rsidRDefault="00187064" w:rsidP="00F179FB">
      <w:pPr>
        <w:pStyle w:val="Paragrafoelenco"/>
        <w:ind w:left="1440"/>
        <w:jc w:val="both"/>
        <w:rPr>
          <w:rFonts w:ascii="Comic Sans MS" w:hAnsi="Comic Sans MS"/>
          <w:sz w:val="28"/>
        </w:rPr>
      </w:pPr>
      <w:r w:rsidRPr="00187064">
        <w:rPr>
          <w:rFonts w:ascii="Comic Sans MS" w:hAnsi="Comic Sans MS"/>
          <w:sz w:val="28"/>
        </w:rPr>
        <w:t>Assunzione della Beata Vergine</w:t>
      </w:r>
    </w:p>
    <w:p w:rsidR="00187064" w:rsidRPr="00187064" w:rsidRDefault="00187064" w:rsidP="00187064">
      <w:pPr>
        <w:pStyle w:val="NormaleWeb"/>
        <w:shd w:val="clear" w:color="auto" w:fill="FFFFFF"/>
        <w:spacing w:before="120" w:beforeAutospacing="0" w:after="120" w:afterAutospacing="0"/>
        <w:jc w:val="both"/>
        <w:rPr>
          <w:rFonts w:ascii="Comic Sans MS" w:hAnsi="Comic Sans MS" w:cs="Arial"/>
          <w:sz w:val="22"/>
          <w:szCs w:val="22"/>
          <w:shd w:val="clear" w:color="auto" w:fill="FFFFFF"/>
        </w:rPr>
      </w:pPr>
      <w:r w:rsidRPr="00187064">
        <w:rPr>
          <w:rFonts w:ascii="Comic Sans MS" w:hAnsi="Comic Sans MS" w:cs="Arial"/>
          <w:sz w:val="22"/>
          <w:szCs w:val="22"/>
          <w:shd w:val="clear" w:color="auto" w:fill="FFFFFF"/>
        </w:rPr>
        <w:t>Secondo la tradizione, </w:t>
      </w:r>
      <w:hyperlink r:id="rId29" w:tooltip="Maria (madre di Gesù)" w:history="1">
        <w:r w:rsidRPr="00187064">
          <w:rPr>
            <w:rStyle w:val="Collegamentoipertestuale"/>
            <w:rFonts w:ascii="Comic Sans MS" w:hAnsi="Comic Sans MS"/>
            <w:color w:val="auto"/>
            <w:sz w:val="22"/>
            <w:szCs w:val="22"/>
            <w:u w:val="none"/>
            <w:shd w:val="clear" w:color="auto" w:fill="FFFFFF"/>
          </w:rPr>
          <w:t>Maria</w:t>
        </w:r>
      </w:hyperlink>
      <w:r w:rsidRPr="00187064">
        <w:rPr>
          <w:rFonts w:ascii="Comic Sans MS" w:hAnsi="Comic Sans MS" w:cs="Arial"/>
          <w:sz w:val="22"/>
          <w:szCs w:val="22"/>
          <w:shd w:val="clear" w:color="auto" w:fill="FFFFFF"/>
        </w:rPr>
        <w:t>, la madre di </w:t>
      </w:r>
      <w:hyperlink r:id="rId30" w:tooltip="Gesù" w:history="1">
        <w:r w:rsidRPr="00187064">
          <w:rPr>
            <w:rStyle w:val="Collegamentoipertestuale"/>
            <w:rFonts w:ascii="Comic Sans MS" w:hAnsi="Comic Sans MS"/>
            <w:color w:val="auto"/>
            <w:sz w:val="22"/>
            <w:szCs w:val="22"/>
            <w:u w:val="none"/>
            <w:shd w:val="clear" w:color="auto" w:fill="FFFFFF"/>
          </w:rPr>
          <w:t>Gesù</w:t>
        </w:r>
      </w:hyperlink>
      <w:r w:rsidRPr="00187064">
        <w:rPr>
          <w:rFonts w:ascii="Comic Sans MS" w:hAnsi="Comic Sans MS" w:cs="Arial"/>
          <w:sz w:val="22"/>
          <w:szCs w:val="22"/>
          <w:shd w:val="clear" w:color="auto" w:fill="FFFFFF"/>
        </w:rPr>
        <w:t>, terminato il corso della vita terrena, fu trasferita in </w:t>
      </w:r>
      <w:hyperlink r:id="rId31" w:tooltip="Paradiso" w:history="1">
        <w:r w:rsidRPr="00187064">
          <w:rPr>
            <w:rStyle w:val="Collegamentoipertestuale"/>
            <w:rFonts w:ascii="Comic Sans MS" w:hAnsi="Comic Sans MS"/>
            <w:color w:val="auto"/>
            <w:sz w:val="22"/>
            <w:szCs w:val="22"/>
            <w:u w:val="none"/>
            <w:shd w:val="clear" w:color="auto" w:fill="FFFFFF"/>
          </w:rPr>
          <w:t>Paradiso</w:t>
        </w:r>
      </w:hyperlink>
      <w:r w:rsidRPr="00187064">
        <w:rPr>
          <w:rFonts w:ascii="Comic Sans MS" w:hAnsi="Comic Sans MS" w:cs="Arial"/>
          <w:sz w:val="22"/>
          <w:szCs w:val="22"/>
          <w:shd w:val="clear" w:color="auto" w:fill="FFFFFF"/>
        </w:rPr>
        <w:t>, sia con l'</w:t>
      </w:r>
      <w:hyperlink r:id="rId32" w:tooltip="Anima" w:history="1">
        <w:r w:rsidRPr="00187064">
          <w:rPr>
            <w:rStyle w:val="Collegamentoipertestuale"/>
            <w:rFonts w:ascii="Comic Sans MS" w:hAnsi="Comic Sans MS"/>
            <w:color w:val="auto"/>
            <w:sz w:val="22"/>
            <w:szCs w:val="22"/>
            <w:u w:val="none"/>
            <w:shd w:val="clear" w:color="auto" w:fill="FFFFFF"/>
          </w:rPr>
          <w:t>anima</w:t>
        </w:r>
      </w:hyperlink>
      <w:r w:rsidRPr="00187064">
        <w:rPr>
          <w:rFonts w:ascii="Comic Sans MS" w:hAnsi="Comic Sans MS" w:cs="Arial"/>
          <w:sz w:val="22"/>
          <w:szCs w:val="22"/>
          <w:shd w:val="clear" w:color="auto" w:fill="FFFFFF"/>
        </w:rPr>
        <w:t> sia con il </w:t>
      </w:r>
      <w:hyperlink r:id="rId33" w:tooltip="Corpo umano" w:history="1">
        <w:r w:rsidRPr="00187064">
          <w:rPr>
            <w:rStyle w:val="Collegamentoipertestuale"/>
            <w:rFonts w:ascii="Comic Sans MS" w:hAnsi="Comic Sans MS"/>
            <w:color w:val="auto"/>
            <w:sz w:val="22"/>
            <w:szCs w:val="22"/>
            <w:u w:val="none"/>
            <w:shd w:val="clear" w:color="auto" w:fill="FFFFFF"/>
          </w:rPr>
          <w:t>corpo</w:t>
        </w:r>
      </w:hyperlink>
      <w:r w:rsidRPr="00187064">
        <w:rPr>
          <w:rFonts w:ascii="Comic Sans MS" w:hAnsi="Comic Sans MS" w:cs="Arial"/>
          <w:sz w:val="22"/>
          <w:szCs w:val="22"/>
          <w:shd w:val="clear" w:color="auto" w:fill="FFFFFF"/>
        </w:rPr>
        <w:t>, cioè fu </w:t>
      </w:r>
      <w:hyperlink r:id="rId34" w:tooltip="Assunzione in cielo" w:history="1">
        <w:r w:rsidRPr="00187064">
          <w:rPr>
            <w:rStyle w:val="Collegamentoipertestuale"/>
            <w:rFonts w:ascii="Comic Sans MS" w:hAnsi="Comic Sans MS"/>
            <w:color w:val="auto"/>
            <w:sz w:val="22"/>
            <w:szCs w:val="22"/>
            <w:u w:val="none"/>
            <w:shd w:val="clear" w:color="auto" w:fill="FFFFFF"/>
          </w:rPr>
          <w:t>assunta</w:t>
        </w:r>
      </w:hyperlink>
      <w:r w:rsidRPr="00187064">
        <w:rPr>
          <w:rFonts w:ascii="Comic Sans MS" w:hAnsi="Comic Sans MS" w:cs="Arial"/>
          <w:sz w:val="22"/>
          <w:szCs w:val="22"/>
          <w:shd w:val="clear" w:color="auto" w:fill="FFFFFF"/>
        </w:rPr>
        <w:t>, accolta in </w:t>
      </w:r>
      <w:hyperlink r:id="rId35" w:tooltip="Cielo (religione)" w:history="1">
        <w:r w:rsidRPr="00187064">
          <w:rPr>
            <w:rStyle w:val="Collegamentoipertestuale"/>
            <w:rFonts w:ascii="Comic Sans MS" w:hAnsi="Comic Sans MS"/>
            <w:color w:val="auto"/>
            <w:sz w:val="22"/>
            <w:szCs w:val="22"/>
            <w:u w:val="none"/>
            <w:shd w:val="clear" w:color="auto" w:fill="FFFFFF"/>
          </w:rPr>
          <w:t>cielo</w:t>
        </w:r>
      </w:hyperlink>
      <w:r w:rsidRPr="00187064">
        <w:rPr>
          <w:rFonts w:ascii="Comic Sans MS" w:hAnsi="Comic Sans MS" w:cs="Arial"/>
          <w:sz w:val="22"/>
          <w:szCs w:val="22"/>
          <w:shd w:val="clear" w:color="auto" w:fill="FFFFFF"/>
        </w:rPr>
        <w:t>. L'Assunzione di Maria non implica necessariamente la morte (</w:t>
      </w:r>
      <w:hyperlink r:id="rId36" w:tooltip="Dormizione di Maria" w:history="1">
        <w:r w:rsidRPr="00187064">
          <w:rPr>
            <w:rStyle w:val="Collegamentoipertestuale"/>
            <w:rFonts w:ascii="Comic Sans MS" w:hAnsi="Comic Sans MS"/>
            <w:color w:val="auto"/>
            <w:sz w:val="22"/>
            <w:szCs w:val="22"/>
            <w:u w:val="none"/>
            <w:shd w:val="clear" w:color="auto" w:fill="FFFFFF"/>
          </w:rPr>
          <w:t>tesi della Dormizione</w:t>
        </w:r>
      </w:hyperlink>
      <w:r w:rsidRPr="00187064">
        <w:rPr>
          <w:rFonts w:ascii="Comic Sans MS" w:hAnsi="Comic Sans MS" w:cs="Arial"/>
          <w:sz w:val="22"/>
          <w:szCs w:val="22"/>
          <w:shd w:val="clear" w:color="auto" w:fill="FFFFFF"/>
        </w:rPr>
        <w:t>), ma neppure la esclude. L'Assunzione, nel pensiero cattolico, è un'anticipazione della </w:t>
      </w:r>
      <w:hyperlink r:id="rId37" w:tooltip="Resurrezione della carne" w:history="1">
        <w:r w:rsidRPr="00187064">
          <w:rPr>
            <w:rStyle w:val="Collegamentoipertestuale"/>
            <w:rFonts w:ascii="Comic Sans MS" w:hAnsi="Comic Sans MS"/>
            <w:color w:val="auto"/>
            <w:sz w:val="22"/>
            <w:szCs w:val="22"/>
            <w:u w:val="none"/>
            <w:shd w:val="clear" w:color="auto" w:fill="FFFFFF"/>
          </w:rPr>
          <w:t>resurrezione della carne</w:t>
        </w:r>
      </w:hyperlink>
      <w:r w:rsidRPr="00187064">
        <w:rPr>
          <w:rFonts w:ascii="Comic Sans MS" w:hAnsi="Comic Sans MS" w:cs="Arial"/>
          <w:sz w:val="22"/>
          <w:szCs w:val="22"/>
          <w:shd w:val="clear" w:color="auto" w:fill="FFFFFF"/>
        </w:rPr>
        <w:t>, che per tutti gli altri uomini avverrà soltanto alla fine dei tempi, con il </w:t>
      </w:r>
      <w:hyperlink r:id="rId38" w:tooltip="Giudizio universale" w:history="1">
        <w:r w:rsidRPr="00187064">
          <w:rPr>
            <w:rStyle w:val="Collegamentoipertestuale"/>
            <w:rFonts w:ascii="Comic Sans MS" w:hAnsi="Comic Sans MS"/>
            <w:color w:val="auto"/>
            <w:sz w:val="22"/>
            <w:szCs w:val="22"/>
            <w:u w:val="none"/>
            <w:shd w:val="clear" w:color="auto" w:fill="FFFFFF"/>
          </w:rPr>
          <w:t>Giudizio universale</w:t>
        </w:r>
      </w:hyperlink>
      <w:r w:rsidRPr="00187064">
        <w:rPr>
          <w:rFonts w:ascii="Comic Sans MS" w:hAnsi="Comic Sans MS" w:cs="Arial"/>
          <w:sz w:val="22"/>
          <w:szCs w:val="22"/>
          <w:shd w:val="clear" w:color="auto" w:fill="FFFFFF"/>
        </w:rPr>
        <w:t>. È quindi differente dall'approdo in Paradiso riconosciuto ai vari Santi, i quali hanno raggiunto la beatitudine celeste solo con l'anima. Questo, tra l'altro, giustifica le numerose apparizioni di Maria nel corso del tempo in tutto il mondo, che la Chiesa cattolica, nei casi in cui le riconosce credibili, lo fa anche riguardo al fatto che la Madonna appare realmente in carne e ossa.</w:t>
      </w:r>
    </w:p>
    <w:p w:rsidR="00187064" w:rsidRPr="00187064" w:rsidRDefault="00187064" w:rsidP="00187064">
      <w:pPr>
        <w:pStyle w:val="NormaleWeb"/>
        <w:shd w:val="clear" w:color="auto" w:fill="FFFFFF"/>
        <w:spacing w:before="120" w:beforeAutospacing="0" w:after="120" w:afterAutospacing="0"/>
        <w:jc w:val="both"/>
        <w:rPr>
          <w:rFonts w:ascii="Comic Sans MS" w:hAnsi="Comic Sans MS" w:cs="Arial"/>
          <w:sz w:val="22"/>
          <w:szCs w:val="22"/>
        </w:rPr>
      </w:pPr>
      <w:r w:rsidRPr="00187064">
        <w:rPr>
          <w:rFonts w:ascii="Comic Sans MS" w:hAnsi="Comic Sans MS" w:cs="Arial"/>
          <w:sz w:val="22"/>
          <w:szCs w:val="22"/>
          <w:shd w:val="clear" w:color="auto" w:fill="FFFFFF"/>
        </w:rPr>
        <w:t>Q</w:t>
      </w:r>
      <w:r w:rsidRPr="00187064">
        <w:rPr>
          <w:rFonts w:ascii="Comic Sans MS" w:hAnsi="Comic Sans MS" w:cs="Arial"/>
          <w:sz w:val="22"/>
          <w:szCs w:val="22"/>
        </w:rPr>
        <w:t>ueste le parole</w:t>
      </w:r>
      <w:r w:rsidR="00717473">
        <w:rPr>
          <w:rFonts w:ascii="Comic Sans MS" w:hAnsi="Comic Sans MS" w:cs="Arial"/>
          <w:sz w:val="22"/>
          <w:szCs w:val="22"/>
        </w:rPr>
        <w:t xml:space="preserve"> di Pio XII, nella solenne proc</w:t>
      </w:r>
      <w:r w:rsidRPr="00187064">
        <w:rPr>
          <w:rFonts w:ascii="Comic Sans MS" w:hAnsi="Comic Sans MS" w:cs="Arial"/>
          <w:sz w:val="22"/>
          <w:szCs w:val="22"/>
        </w:rPr>
        <w:t>l</w:t>
      </w:r>
      <w:r w:rsidR="00717473">
        <w:rPr>
          <w:rFonts w:ascii="Comic Sans MS" w:hAnsi="Comic Sans MS" w:cs="Arial"/>
          <w:sz w:val="22"/>
          <w:szCs w:val="22"/>
        </w:rPr>
        <w:t>a</w:t>
      </w:r>
      <w:r w:rsidRPr="00187064">
        <w:rPr>
          <w:rFonts w:ascii="Comic Sans MS" w:hAnsi="Comic Sans MS" w:cs="Arial"/>
          <w:sz w:val="22"/>
          <w:szCs w:val="22"/>
        </w:rPr>
        <w:t>mazione:</w:t>
      </w:r>
    </w:p>
    <w:p w:rsidR="00187064" w:rsidRPr="00187064" w:rsidRDefault="00187064" w:rsidP="00187064">
      <w:pPr>
        <w:pStyle w:val="NormaleWeb"/>
        <w:shd w:val="clear" w:color="auto" w:fill="FFFFFF"/>
        <w:spacing w:before="120" w:beforeAutospacing="0" w:after="120" w:afterAutospacing="0"/>
        <w:jc w:val="both"/>
        <w:rPr>
          <w:rFonts w:ascii="Comic Sans MS" w:hAnsi="Comic Sans MS" w:cs="Arial"/>
          <w:sz w:val="22"/>
          <w:szCs w:val="22"/>
        </w:rPr>
      </w:pPr>
      <w:r w:rsidRPr="00187064">
        <w:rPr>
          <w:rFonts w:ascii="Comic Sans MS" w:hAnsi="Comic Sans MS" w:cs="Arial"/>
          <w:i/>
          <w:iCs/>
          <w:sz w:val="22"/>
          <w:szCs w:val="22"/>
        </w:rPr>
        <w:t>«Pertanto, dopo avere innalzato ancora a Dio supplici istanze, e avere invocato la luce dello Spirito di Verità, a gloria di Dio onnipotente, che ha riversato in Maria vergine la sua speciale benevolenza a onore del suo Figlio, Re immortale dei secoli e vincitore del peccato e della morte, a maggior gloria della sua augusta Madre e a gioia ed esultanza di tutta la chiesa, per l'autorità di nostro Signore Gesù Cristo, dei santi apostoli Pietro e Paolo e Nostra, pronunziamo, dichiariamo e definiamo essere dogma da Dio rivelato che:</w:t>
      </w:r>
    </w:p>
    <w:p w:rsidR="00187064" w:rsidRPr="00187064" w:rsidRDefault="00187064" w:rsidP="00187064">
      <w:pPr>
        <w:pStyle w:val="NormaleWeb"/>
        <w:shd w:val="clear" w:color="auto" w:fill="FFFFFF"/>
        <w:spacing w:before="120" w:beforeAutospacing="0" w:after="120" w:afterAutospacing="0"/>
        <w:jc w:val="both"/>
        <w:rPr>
          <w:rFonts w:ascii="Comic Sans MS" w:hAnsi="Comic Sans MS" w:cs="Arial"/>
          <w:sz w:val="22"/>
          <w:szCs w:val="22"/>
        </w:rPr>
      </w:pPr>
      <w:r w:rsidRPr="00187064">
        <w:rPr>
          <w:rFonts w:ascii="Comic Sans MS" w:hAnsi="Comic Sans MS" w:cs="Arial"/>
          <w:b/>
          <w:bCs/>
          <w:i/>
          <w:iCs/>
          <w:sz w:val="22"/>
          <w:szCs w:val="22"/>
        </w:rPr>
        <w:t>l'immacolata Madre di Dio sempre vergine Maria, terminato il corso della vita terrena, fu assunta alla gloria celeste in anima e corpo</w:t>
      </w:r>
      <w:r w:rsidRPr="00187064">
        <w:rPr>
          <w:rFonts w:ascii="Comic Sans MS" w:hAnsi="Comic Sans MS" w:cs="Arial"/>
          <w:i/>
          <w:iCs/>
          <w:sz w:val="22"/>
          <w:szCs w:val="22"/>
        </w:rPr>
        <w:t>»</w:t>
      </w:r>
    </w:p>
    <w:p w:rsidR="00187064" w:rsidRPr="00187064" w:rsidRDefault="00187064" w:rsidP="00F179FB">
      <w:pPr>
        <w:pStyle w:val="Paragrafoelenco"/>
        <w:ind w:left="1440"/>
        <w:jc w:val="both"/>
        <w:rPr>
          <w:rFonts w:ascii="Comic Sans MS" w:hAnsi="Comic Sans MS"/>
        </w:rPr>
      </w:pPr>
    </w:p>
    <w:sectPr w:rsidR="00187064" w:rsidRPr="00187064"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0A" w:rsidRDefault="00EE420A" w:rsidP="006535BB">
      <w:r>
        <w:separator/>
      </w:r>
    </w:p>
  </w:endnote>
  <w:endnote w:type="continuationSeparator" w:id="0">
    <w:p w:rsidR="00EE420A" w:rsidRDefault="00EE420A"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0A" w:rsidRDefault="00EE420A" w:rsidP="006535BB">
      <w:r>
        <w:separator/>
      </w:r>
    </w:p>
  </w:footnote>
  <w:footnote w:type="continuationSeparator" w:id="0">
    <w:p w:rsidR="00EE420A" w:rsidRDefault="00EE420A"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1">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nsid w:val="27C30E14"/>
    <w:multiLevelType w:val="hybridMultilevel"/>
    <w:tmpl w:val="8208E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BD76BDC"/>
    <w:multiLevelType w:val="hybridMultilevel"/>
    <w:tmpl w:val="4718D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23"/>
  </w:num>
  <w:num w:numId="3">
    <w:abstractNumId w:val="9"/>
  </w:num>
  <w:num w:numId="4">
    <w:abstractNumId w:val="31"/>
  </w:num>
  <w:num w:numId="5">
    <w:abstractNumId w:val="20"/>
  </w:num>
  <w:num w:numId="6">
    <w:abstractNumId w:val="17"/>
  </w:num>
  <w:num w:numId="7">
    <w:abstractNumId w:val="4"/>
  </w:num>
  <w:num w:numId="8">
    <w:abstractNumId w:val="18"/>
  </w:num>
  <w:num w:numId="9">
    <w:abstractNumId w:val="6"/>
  </w:num>
  <w:num w:numId="10">
    <w:abstractNumId w:val="12"/>
  </w:num>
  <w:num w:numId="11">
    <w:abstractNumId w:val="7"/>
  </w:num>
  <w:num w:numId="12">
    <w:abstractNumId w:val="25"/>
  </w:num>
  <w:num w:numId="13">
    <w:abstractNumId w:val="10"/>
  </w:num>
  <w:num w:numId="14">
    <w:abstractNumId w:val="24"/>
  </w:num>
  <w:num w:numId="15">
    <w:abstractNumId w:val="3"/>
  </w:num>
  <w:num w:numId="16">
    <w:abstractNumId w:val="22"/>
  </w:num>
  <w:num w:numId="17">
    <w:abstractNumId w:val="21"/>
  </w:num>
  <w:num w:numId="18">
    <w:abstractNumId w:val="13"/>
  </w:num>
  <w:num w:numId="19">
    <w:abstractNumId w:val="29"/>
  </w:num>
  <w:num w:numId="20">
    <w:abstractNumId w:val="30"/>
  </w:num>
  <w:num w:numId="21">
    <w:abstractNumId w:val="11"/>
  </w:num>
  <w:num w:numId="22">
    <w:abstractNumId w:val="19"/>
  </w:num>
  <w:num w:numId="23">
    <w:abstractNumId w:val="8"/>
  </w:num>
  <w:num w:numId="24">
    <w:abstractNumId w:val="1"/>
  </w:num>
  <w:num w:numId="25">
    <w:abstractNumId w:val="16"/>
  </w:num>
  <w:num w:numId="26">
    <w:abstractNumId w:val="15"/>
  </w:num>
  <w:num w:numId="27">
    <w:abstractNumId w:val="2"/>
  </w:num>
  <w:num w:numId="28">
    <w:abstractNumId w:val="0"/>
  </w:num>
  <w:num w:numId="29">
    <w:abstractNumId w:val="27"/>
  </w:num>
  <w:num w:numId="30">
    <w:abstractNumId w:val="14"/>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13D8"/>
    <w:rsid w:val="00002A0E"/>
    <w:rsid w:val="00007879"/>
    <w:rsid w:val="00011ADA"/>
    <w:rsid w:val="00012665"/>
    <w:rsid w:val="0002239B"/>
    <w:rsid w:val="00024859"/>
    <w:rsid w:val="00046175"/>
    <w:rsid w:val="0004796E"/>
    <w:rsid w:val="00053977"/>
    <w:rsid w:val="000540F8"/>
    <w:rsid w:val="000608A3"/>
    <w:rsid w:val="00061F03"/>
    <w:rsid w:val="0006225E"/>
    <w:rsid w:val="000670BD"/>
    <w:rsid w:val="00067CAA"/>
    <w:rsid w:val="000773FB"/>
    <w:rsid w:val="0008129A"/>
    <w:rsid w:val="00082A6B"/>
    <w:rsid w:val="00084776"/>
    <w:rsid w:val="000860FB"/>
    <w:rsid w:val="00091223"/>
    <w:rsid w:val="000974E5"/>
    <w:rsid w:val="000A18B8"/>
    <w:rsid w:val="000A1B25"/>
    <w:rsid w:val="000A7833"/>
    <w:rsid w:val="000A7B93"/>
    <w:rsid w:val="000B3BE2"/>
    <w:rsid w:val="000B55F8"/>
    <w:rsid w:val="000B7B4D"/>
    <w:rsid w:val="000C1FF6"/>
    <w:rsid w:val="000C3C58"/>
    <w:rsid w:val="000C79EA"/>
    <w:rsid w:val="000D1289"/>
    <w:rsid w:val="000F7872"/>
    <w:rsid w:val="000F7C22"/>
    <w:rsid w:val="00103F1D"/>
    <w:rsid w:val="001135B5"/>
    <w:rsid w:val="0012209B"/>
    <w:rsid w:val="00124F81"/>
    <w:rsid w:val="0012715B"/>
    <w:rsid w:val="00132AA4"/>
    <w:rsid w:val="001364F1"/>
    <w:rsid w:val="00154970"/>
    <w:rsid w:val="00160042"/>
    <w:rsid w:val="00162BBA"/>
    <w:rsid w:val="001636E2"/>
    <w:rsid w:val="00163E5C"/>
    <w:rsid w:val="001643BB"/>
    <w:rsid w:val="001747F4"/>
    <w:rsid w:val="00177AE9"/>
    <w:rsid w:val="001837CB"/>
    <w:rsid w:val="001860D2"/>
    <w:rsid w:val="001869ED"/>
    <w:rsid w:val="00187064"/>
    <w:rsid w:val="001948FE"/>
    <w:rsid w:val="001A38D3"/>
    <w:rsid w:val="001A5F7C"/>
    <w:rsid w:val="001B05BC"/>
    <w:rsid w:val="001B0BE0"/>
    <w:rsid w:val="001B2E8C"/>
    <w:rsid w:val="001B36AC"/>
    <w:rsid w:val="001C20D1"/>
    <w:rsid w:val="001C2A9C"/>
    <w:rsid w:val="001C3E61"/>
    <w:rsid w:val="001C479F"/>
    <w:rsid w:val="001D2795"/>
    <w:rsid w:val="001D3C84"/>
    <w:rsid w:val="001D4AAB"/>
    <w:rsid w:val="001E0636"/>
    <w:rsid w:val="001E0923"/>
    <w:rsid w:val="001E57EF"/>
    <w:rsid w:val="001F5542"/>
    <w:rsid w:val="001F55E1"/>
    <w:rsid w:val="00203620"/>
    <w:rsid w:val="00203E85"/>
    <w:rsid w:val="002044E9"/>
    <w:rsid w:val="00216ABA"/>
    <w:rsid w:val="00224094"/>
    <w:rsid w:val="002276B5"/>
    <w:rsid w:val="002531A0"/>
    <w:rsid w:val="00253B45"/>
    <w:rsid w:val="00255564"/>
    <w:rsid w:val="0025791F"/>
    <w:rsid w:val="00271A9D"/>
    <w:rsid w:val="002744A2"/>
    <w:rsid w:val="00281130"/>
    <w:rsid w:val="002849BE"/>
    <w:rsid w:val="002900CC"/>
    <w:rsid w:val="002A4BBF"/>
    <w:rsid w:val="002B0C70"/>
    <w:rsid w:val="002B1ED6"/>
    <w:rsid w:val="002B4D25"/>
    <w:rsid w:val="002B5F32"/>
    <w:rsid w:val="002B7012"/>
    <w:rsid w:val="002C1E4D"/>
    <w:rsid w:val="002C5720"/>
    <w:rsid w:val="002C74FE"/>
    <w:rsid w:val="002D60D0"/>
    <w:rsid w:val="002D718D"/>
    <w:rsid w:val="002E0774"/>
    <w:rsid w:val="002E2CA5"/>
    <w:rsid w:val="002E6026"/>
    <w:rsid w:val="002F2C78"/>
    <w:rsid w:val="002F32F0"/>
    <w:rsid w:val="002F3450"/>
    <w:rsid w:val="003027BA"/>
    <w:rsid w:val="003030B5"/>
    <w:rsid w:val="00325575"/>
    <w:rsid w:val="00327536"/>
    <w:rsid w:val="00343280"/>
    <w:rsid w:val="003459D6"/>
    <w:rsid w:val="00345A30"/>
    <w:rsid w:val="003502C6"/>
    <w:rsid w:val="00350D1C"/>
    <w:rsid w:val="0036444B"/>
    <w:rsid w:val="00365D7F"/>
    <w:rsid w:val="00367DF6"/>
    <w:rsid w:val="003821A2"/>
    <w:rsid w:val="003903F5"/>
    <w:rsid w:val="00390410"/>
    <w:rsid w:val="0039756F"/>
    <w:rsid w:val="003A6A55"/>
    <w:rsid w:val="003B186D"/>
    <w:rsid w:val="003B28A8"/>
    <w:rsid w:val="003B29AC"/>
    <w:rsid w:val="003B4EBC"/>
    <w:rsid w:val="003B60CC"/>
    <w:rsid w:val="003B64DC"/>
    <w:rsid w:val="003C06C8"/>
    <w:rsid w:val="003C2018"/>
    <w:rsid w:val="003D044A"/>
    <w:rsid w:val="003E0B33"/>
    <w:rsid w:val="003E3608"/>
    <w:rsid w:val="003E37F9"/>
    <w:rsid w:val="003E5ABE"/>
    <w:rsid w:val="003E634F"/>
    <w:rsid w:val="003F1DCA"/>
    <w:rsid w:val="003F270B"/>
    <w:rsid w:val="00404D77"/>
    <w:rsid w:val="00405FA0"/>
    <w:rsid w:val="004066BB"/>
    <w:rsid w:val="00406E0D"/>
    <w:rsid w:val="00413058"/>
    <w:rsid w:val="00414509"/>
    <w:rsid w:val="00415315"/>
    <w:rsid w:val="00416BB2"/>
    <w:rsid w:val="00423475"/>
    <w:rsid w:val="00423F27"/>
    <w:rsid w:val="004244C0"/>
    <w:rsid w:val="00431A20"/>
    <w:rsid w:val="00443245"/>
    <w:rsid w:val="00451BF6"/>
    <w:rsid w:val="0045748C"/>
    <w:rsid w:val="00460703"/>
    <w:rsid w:val="0046267C"/>
    <w:rsid w:val="004670AB"/>
    <w:rsid w:val="00477A08"/>
    <w:rsid w:val="00481CAA"/>
    <w:rsid w:val="004825EC"/>
    <w:rsid w:val="00484C70"/>
    <w:rsid w:val="00485FF7"/>
    <w:rsid w:val="0049027E"/>
    <w:rsid w:val="004B30F2"/>
    <w:rsid w:val="004B6A97"/>
    <w:rsid w:val="004B6BDE"/>
    <w:rsid w:val="004B6D0E"/>
    <w:rsid w:val="004C4A92"/>
    <w:rsid w:val="004C6F0C"/>
    <w:rsid w:val="004D09C4"/>
    <w:rsid w:val="004D3C19"/>
    <w:rsid w:val="004E58C6"/>
    <w:rsid w:val="004E5E23"/>
    <w:rsid w:val="004F2182"/>
    <w:rsid w:val="004F4DF3"/>
    <w:rsid w:val="004F7C3F"/>
    <w:rsid w:val="0050621A"/>
    <w:rsid w:val="00506874"/>
    <w:rsid w:val="0051240F"/>
    <w:rsid w:val="005157E4"/>
    <w:rsid w:val="005162F3"/>
    <w:rsid w:val="00523E5E"/>
    <w:rsid w:val="00533912"/>
    <w:rsid w:val="00533A24"/>
    <w:rsid w:val="00541A5D"/>
    <w:rsid w:val="005429F2"/>
    <w:rsid w:val="00547BE8"/>
    <w:rsid w:val="0055150B"/>
    <w:rsid w:val="00552006"/>
    <w:rsid w:val="0055277D"/>
    <w:rsid w:val="005623E5"/>
    <w:rsid w:val="00575890"/>
    <w:rsid w:val="005774CE"/>
    <w:rsid w:val="00583D57"/>
    <w:rsid w:val="0059561F"/>
    <w:rsid w:val="005A5B41"/>
    <w:rsid w:val="005B098D"/>
    <w:rsid w:val="005B0FC3"/>
    <w:rsid w:val="005C7978"/>
    <w:rsid w:val="005E16D8"/>
    <w:rsid w:val="005E2282"/>
    <w:rsid w:val="005E59BC"/>
    <w:rsid w:val="005F48C3"/>
    <w:rsid w:val="006119FB"/>
    <w:rsid w:val="00620216"/>
    <w:rsid w:val="006221ED"/>
    <w:rsid w:val="00623634"/>
    <w:rsid w:val="0063694E"/>
    <w:rsid w:val="0064017D"/>
    <w:rsid w:val="0064407C"/>
    <w:rsid w:val="006455C3"/>
    <w:rsid w:val="0064603B"/>
    <w:rsid w:val="00647ECB"/>
    <w:rsid w:val="006535BB"/>
    <w:rsid w:val="00662365"/>
    <w:rsid w:val="00662D13"/>
    <w:rsid w:val="00664D34"/>
    <w:rsid w:val="006659C6"/>
    <w:rsid w:val="00675775"/>
    <w:rsid w:val="00682129"/>
    <w:rsid w:val="006821B2"/>
    <w:rsid w:val="006919C7"/>
    <w:rsid w:val="00693591"/>
    <w:rsid w:val="0069592A"/>
    <w:rsid w:val="00695A36"/>
    <w:rsid w:val="006A0F72"/>
    <w:rsid w:val="006A43ED"/>
    <w:rsid w:val="006A696B"/>
    <w:rsid w:val="006A697B"/>
    <w:rsid w:val="006B0318"/>
    <w:rsid w:val="006B37A7"/>
    <w:rsid w:val="006C0AEA"/>
    <w:rsid w:val="006C1852"/>
    <w:rsid w:val="006D34EB"/>
    <w:rsid w:val="006D4C59"/>
    <w:rsid w:val="006D4ED2"/>
    <w:rsid w:val="006E1857"/>
    <w:rsid w:val="006E55D6"/>
    <w:rsid w:val="006E7332"/>
    <w:rsid w:val="006F01C1"/>
    <w:rsid w:val="006F4F33"/>
    <w:rsid w:val="006F609B"/>
    <w:rsid w:val="006F75EA"/>
    <w:rsid w:val="007034C7"/>
    <w:rsid w:val="00712881"/>
    <w:rsid w:val="00717473"/>
    <w:rsid w:val="007209A8"/>
    <w:rsid w:val="007251D0"/>
    <w:rsid w:val="00730A1D"/>
    <w:rsid w:val="00734A4B"/>
    <w:rsid w:val="007407F8"/>
    <w:rsid w:val="00741C71"/>
    <w:rsid w:val="00742C3B"/>
    <w:rsid w:val="00750ACD"/>
    <w:rsid w:val="00753859"/>
    <w:rsid w:val="00755FD1"/>
    <w:rsid w:val="00756953"/>
    <w:rsid w:val="00760E88"/>
    <w:rsid w:val="0076635A"/>
    <w:rsid w:val="00766D84"/>
    <w:rsid w:val="00785B9F"/>
    <w:rsid w:val="00786262"/>
    <w:rsid w:val="007A4079"/>
    <w:rsid w:val="007A4E84"/>
    <w:rsid w:val="007A5172"/>
    <w:rsid w:val="007B67E9"/>
    <w:rsid w:val="007B6A23"/>
    <w:rsid w:val="007C03E9"/>
    <w:rsid w:val="007C1D4E"/>
    <w:rsid w:val="007C2937"/>
    <w:rsid w:val="007C3F46"/>
    <w:rsid w:val="007C74BE"/>
    <w:rsid w:val="007D5AB3"/>
    <w:rsid w:val="007E344E"/>
    <w:rsid w:val="007E36CC"/>
    <w:rsid w:val="007F0D4C"/>
    <w:rsid w:val="007F3B1C"/>
    <w:rsid w:val="007F4782"/>
    <w:rsid w:val="007F4DDA"/>
    <w:rsid w:val="007F5DF0"/>
    <w:rsid w:val="00805778"/>
    <w:rsid w:val="00812DE9"/>
    <w:rsid w:val="00815C47"/>
    <w:rsid w:val="00824374"/>
    <w:rsid w:val="00826F50"/>
    <w:rsid w:val="008278E6"/>
    <w:rsid w:val="00830D4E"/>
    <w:rsid w:val="00833927"/>
    <w:rsid w:val="0084348F"/>
    <w:rsid w:val="00850211"/>
    <w:rsid w:val="0085525E"/>
    <w:rsid w:val="0085528C"/>
    <w:rsid w:val="00864085"/>
    <w:rsid w:val="008655D7"/>
    <w:rsid w:val="008700DB"/>
    <w:rsid w:val="00872F3E"/>
    <w:rsid w:val="00877269"/>
    <w:rsid w:val="008811D7"/>
    <w:rsid w:val="0088221D"/>
    <w:rsid w:val="00893174"/>
    <w:rsid w:val="008A2904"/>
    <w:rsid w:val="008A735B"/>
    <w:rsid w:val="008B3128"/>
    <w:rsid w:val="008B4D40"/>
    <w:rsid w:val="008C1449"/>
    <w:rsid w:val="008C2084"/>
    <w:rsid w:val="008D70B9"/>
    <w:rsid w:val="008F316A"/>
    <w:rsid w:val="008F4E7A"/>
    <w:rsid w:val="00902A5F"/>
    <w:rsid w:val="00902EA4"/>
    <w:rsid w:val="00913A42"/>
    <w:rsid w:val="00917F73"/>
    <w:rsid w:val="00921B36"/>
    <w:rsid w:val="00922644"/>
    <w:rsid w:val="00922AE5"/>
    <w:rsid w:val="009245C4"/>
    <w:rsid w:val="009250E4"/>
    <w:rsid w:val="009269BE"/>
    <w:rsid w:val="00931A6D"/>
    <w:rsid w:val="009403A9"/>
    <w:rsid w:val="00941A7F"/>
    <w:rsid w:val="009443DF"/>
    <w:rsid w:val="00945A9B"/>
    <w:rsid w:val="00945DC3"/>
    <w:rsid w:val="00964F47"/>
    <w:rsid w:val="0096536C"/>
    <w:rsid w:val="00965CA3"/>
    <w:rsid w:val="00966EA8"/>
    <w:rsid w:val="00985335"/>
    <w:rsid w:val="00994A36"/>
    <w:rsid w:val="00994F32"/>
    <w:rsid w:val="009B06A2"/>
    <w:rsid w:val="009B6182"/>
    <w:rsid w:val="009B6280"/>
    <w:rsid w:val="009C455A"/>
    <w:rsid w:val="009C4FF1"/>
    <w:rsid w:val="009D40D3"/>
    <w:rsid w:val="009D6B88"/>
    <w:rsid w:val="009D7014"/>
    <w:rsid w:val="009E239D"/>
    <w:rsid w:val="009F25AC"/>
    <w:rsid w:val="009F553F"/>
    <w:rsid w:val="00A025AF"/>
    <w:rsid w:val="00A04D16"/>
    <w:rsid w:val="00A04E3A"/>
    <w:rsid w:val="00A06EB2"/>
    <w:rsid w:val="00A104D6"/>
    <w:rsid w:val="00A10905"/>
    <w:rsid w:val="00A159AE"/>
    <w:rsid w:val="00A2099A"/>
    <w:rsid w:val="00A25282"/>
    <w:rsid w:val="00A27C7A"/>
    <w:rsid w:val="00A3029E"/>
    <w:rsid w:val="00A31F80"/>
    <w:rsid w:val="00A32A5D"/>
    <w:rsid w:val="00A338DB"/>
    <w:rsid w:val="00A34408"/>
    <w:rsid w:val="00A43CD4"/>
    <w:rsid w:val="00A5385E"/>
    <w:rsid w:val="00A605AE"/>
    <w:rsid w:val="00A655F5"/>
    <w:rsid w:val="00A8409E"/>
    <w:rsid w:val="00A860E0"/>
    <w:rsid w:val="00A9008B"/>
    <w:rsid w:val="00A93CE4"/>
    <w:rsid w:val="00A9561B"/>
    <w:rsid w:val="00AA3E94"/>
    <w:rsid w:val="00AA7878"/>
    <w:rsid w:val="00AB13DF"/>
    <w:rsid w:val="00AB23CA"/>
    <w:rsid w:val="00AB2A5A"/>
    <w:rsid w:val="00AC4A90"/>
    <w:rsid w:val="00AC4AB6"/>
    <w:rsid w:val="00AC5085"/>
    <w:rsid w:val="00AC6006"/>
    <w:rsid w:val="00AD0FCA"/>
    <w:rsid w:val="00AD43F1"/>
    <w:rsid w:val="00AE42E5"/>
    <w:rsid w:val="00AE7EF5"/>
    <w:rsid w:val="00AF06D6"/>
    <w:rsid w:val="00AF0C52"/>
    <w:rsid w:val="00AF4D5D"/>
    <w:rsid w:val="00AF757E"/>
    <w:rsid w:val="00B0636F"/>
    <w:rsid w:val="00B06C65"/>
    <w:rsid w:val="00B150E3"/>
    <w:rsid w:val="00B1533B"/>
    <w:rsid w:val="00B165AF"/>
    <w:rsid w:val="00B17BA0"/>
    <w:rsid w:val="00B23BA8"/>
    <w:rsid w:val="00B248DB"/>
    <w:rsid w:val="00B26375"/>
    <w:rsid w:val="00B26ADB"/>
    <w:rsid w:val="00B33AC1"/>
    <w:rsid w:val="00B368E5"/>
    <w:rsid w:val="00B43538"/>
    <w:rsid w:val="00B45F4A"/>
    <w:rsid w:val="00B52387"/>
    <w:rsid w:val="00B539F4"/>
    <w:rsid w:val="00B67445"/>
    <w:rsid w:val="00B7448D"/>
    <w:rsid w:val="00B75E8D"/>
    <w:rsid w:val="00B76FDC"/>
    <w:rsid w:val="00B7790A"/>
    <w:rsid w:val="00B807A3"/>
    <w:rsid w:val="00B86145"/>
    <w:rsid w:val="00B90FE2"/>
    <w:rsid w:val="00B94328"/>
    <w:rsid w:val="00BA4ECA"/>
    <w:rsid w:val="00BA504C"/>
    <w:rsid w:val="00BA705D"/>
    <w:rsid w:val="00BB011D"/>
    <w:rsid w:val="00BB05CF"/>
    <w:rsid w:val="00BB20EB"/>
    <w:rsid w:val="00BB3EE8"/>
    <w:rsid w:val="00BB4346"/>
    <w:rsid w:val="00BB50B9"/>
    <w:rsid w:val="00BB6879"/>
    <w:rsid w:val="00BB7387"/>
    <w:rsid w:val="00BC454E"/>
    <w:rsid w:val="00BD0081"/>
    <w:rsid w:val="00BD14D0"/>
    <w:rsid w:val="00BD3DB6"/>
    <w:rsid w:val="00BD5533"/>
    <w:rsid w:val="00BE3CAF"/>
    <w:rsid w:val="00BE53AB"/>
    <w:rsid w:val="00BE6C68"/>
    <w:rsid w:val="00BE7E70"/>
    <w:rsid w:val="00BF069A"/>
    <w:rsid w:val="00BF09A0"/>
    <w:rsid w:val="00BF1C0E"/>
    <w:rsid w:val="00BF26AF"/>
    <w:rsid w:val="00BF2D2D"/>
    <w:rsid w:val="00BF501A"/>
    <w:rsid w:val="00BF503A"/>
    <w:rsid w:val="00BF5DDB"/>
    <w:rsid w:val="00C045A1"/>
    <w:rsid w:val="00C13867"/>
    <w:rsid w:val="00C147C8"/>
    <w:rsid w:val="00C14C16"/>
    <w:rsid w:val="00C1771E"/>
    <w:rsid w:val="00C22A18"/>
    <w:rsid w:val="00C24499"/>
    <w:rsid w:val="00C25670"/>
    <w:rsid w:val="00C30AF1"/>
    <w:rsid w:val="00C36155"/>
    <w:rsid w:val="00C403EF"/>
    <w:rsid w:val="00C45DF7"/>
    <w:rsid w:val="00C501FE"/>
    <w:rsid w:val="00C507AB"/>
    <w:rsid w:val="00C56C5E"/>
    <w:rsid w:val="00C7289C"/>
    <w:rsid w:val="00C759D9"/>
    <w:rsid w:val="00C80DDF"/>
    <w:rsid w:val="00C83589"/>
    <w:rsid w:val="00C84CB2"/>
    <w:rsid w:val="00C86FCD"/>
    <w:rsid w:val="00C87013"/>
    <w:rsid w:val="00C879FE"/>
    <w:rsid w:val="00C9006B"/>
    <w:rsid w:val="00C907B3"/>
    <w:rsid w:val="00C975BF"/>
    <w:rsid w:val="00C976D3"/>
    <w:rsid w:val="00CB1183"/>
    <w:rsid w:val="00CB54FF"/>
    <w:rsid w:val="00CC0AD5"/>
    <w:rsid w:val="00CC4BC5"/>
    <w:rsid w:val="00CC7DE3"/>
    <w:rsid w:val="00CD7DC3"/>
    <w:rsid w:val="00CD7EF7"/>
    <w:rsid w:val="00CE2E1B"/>
    <w:rsid w:val="00CE303D"/>
    <w:rsid w:val="00CF0055"/>
    <w:rsid w:val="00CF6811"/>
    <w:rsid w:val="00CF7E1B"/>
    <w:rsid w:val="00D019F7"/>
    <w:rsid w:val="00D05756"/>
    <w:rsid w:val="00D12ECD"/>
    <w:rsid w:val="00D23925"/>
    <w:rsid w:val="00D27990"/>
    <w:rsid w:val="00D36B83"/>
    <w:rsid w:val="00D40623"/>
    <w:rsid w:val="00D4200A"/>
    <w:rsid w:val="00D448CE"/>
    <w:rsid w:val="00D60E6B"/>
    <w:rsid w:val="00D70078"/>
    <w:rsid w:val="00D75114"/>
    <w:rsid w:val="00D81E5E"/>
    <w:rsid w:val="00DA0996"/>
    <w:rsid w:val="00DA1E65"/>
    <w:rsid w:val="00DA20AF"/>
    <w:rsid w:val="00DA32AA"/>
    <w:rsid w:val="00DA3B1F"/>
    <w:rsid w:val="00DB37D1"/>
    <w:rsid w:val="00DB3C4A"/>
    <w:rsid w:val="00DD38BB"/>
    <w:rsid w:val="00DD5E2A"/>
    <w:rsid w:val="00DD614A"/>
    <w:rsid w:val="00DD6A04"/>
    <w:rsid w:val="00DE0F31"/>
    <w:rsid w:val="00E058F3"/>
    <w:rsid w:val="00E06EC6"/>
    <w:rsid w:val="00E130B7"/>
    <w:rsid w:val="00E17A29"/>
    <w:rsid w:val="00E23A13"/>
    <w:rsid w:val="00E30E7E"/>
    <w:rsid w:val="00E311F9"/>
    <w:rsid w:val="00E31518"/>
    <w:rsid w:val="00E32215"/>
    <w:rsid w:val="00E32D1E"/>
    <w:rsid w:val="00E342AE"/>
    <w:rsid w:val="00E350E0"/>
    <w:rsid w:val="00E37A86"/>
    <w:rsid w:val="00E45B3F"/>
    <w:rsid w:val="00E45F39"/>
    <w:rsid w:val="00E47D76"/>
    <w:rsid w:val="00E5153D"/>
    <w:rsid w:val="00E56AC3"/>
    <w:rsid w:val="00E56F25"/>
    <w:rsid w:val="00E6063D"/>
    <w:rsid w:val="00E621E2"/>
    <w:rsid w:val="00E7332D"/>
    <w:rsid w:val="00E7336D"/>
    <w:rsid w:val="00E82B47"/>
    <w:rsid w:val="00E844CE"/>
    <w:rsid w:val="00E85E0D"/>
    <w:rsid w:val="00E954A3"/>
    <w:rsid w:val="00E97A9D"/>
    <w:rsid w:val="00EA1BBA"/>
    <w:rsid w:val="00EA2CE8"/>
    <w:rsid w:val="00EB0EC4"/>
    <w:rsid w:val="00EB3E1E"/>
    <w:rsid w:val="00EB59B4"/>
    <w:rsid w:val="00EB5AB5"/>
    <w:rsid w:val="00EB5F0E"/>
    <w:rsid w:val="00EB7458"/>
    <w:rsid w:val="00EC5179"/>
    <w:rsid w:val="00EC7E7E"/>
    <w:rsid w:val="00ED6A73"/>
    <w:rsid w:val="00EE420A"/>
    <w:rsid w:val="00EF1F47"/>
    <w:rsid w:val="00EF24A1"/>
    <w:rsid w:val="00F02C89"/>
    <w:rsid w:val="00F04167"/>
    <w:rsid w:val="00F155C1"/>
    <w:rsid w:val="00F17178"/>
    <w:rsid w:val="00F179FB"/>
    <w:rsid w:val="00F20E87"/>
    <w:rsid w:val="00F23BDE"/>
    <w:rsid w:val="00F31DDC"/>
    <w:rsid w:val="00F417C9"/>
    <w:rsid w:val="00F42BD6"/>
    <w:rsid w:val="00F43A91"/>
    <w:rsid w:val="00F45FAF"/>
    <w:rsid w:val="00F47BAF"/>
    <w:rsid w:val="00F61A5A"/>
    <w:rsid w:val="00F64A2D"/>
    <w:rsid w:val="00F654F0"/>
    <w:rsid w:val="00F670B7"/>
    <w:rsid w:val="00F673C6"/>
    <w:rsid w:val="00F70E53"/>
    <w:rsid w:val="00F74FC0"/>
    <w:rsid w:val="00F768EE"/>
    <w:rsid w:val="00F76C49"/>
    <w:rsid w:val="00F92D07"/>
    <w:rsid w:val="00F97751"/>
    <w:rsid w:val="00F979E6"/>
    <w:rsid w:val="00FA4FEA"/>
    <w:rsid w:val="00FA730B"/>
    <w:rsid w:val="00FB6366"/>
    <w:rsid w:val="00FB73AD"/>
    <w:rsid w:val="00FC117D"/>
    <w:rsid w:val="00FD3317"/>
    <w:rsid w:val="00FD5CCC"/>
    <w:rsid w:val="00FE037F"/>
    <w:rsid w:val="00FE4B7D"/>
    <w:rsid w:val="00FE5B9F"/>
    <w:rsid w:val="00FF0C9E"/>
    <w:rsid w:val="00FF2BE2"/>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97421695">
      <w:bodyDiv w:val="1"/>
      <w:marLeft w:val="0"/>
      <w:marRight w:val="0"/>
      <w:marTop w:val="0"/>
      <w:marBottom w:val="0"/>
      <w:divBdr>
        <w:top w:val="none" w:sz="0" w:space="0" w:color="auto"/>
        <w:left w:val="none" w:sz="0" w:space="0" w:color="auto"/>
        <w:bottom w:val="none" w:sz="0" w:space="0" w:color="auto"/>
        <w:right w:val="none" w:sz="0" w:space="0" w:color="auto"/>
      </w:divBdr>
      <w:divsChild>
        <w:div w:id="874583949">
          <w:marLeft w:val="0"/>
          <w:marRight w:val="336"/>
          <w:marTop w:val="120"/>
          <w:marBottom w:val="312"/>
          <w:divBdr>
            <w:top w:val="none" w:sz="0" w:space="0" w:color="auto"/>
            <w:left w:val="none" w:sz="0" w:space="0" w:color="auto"/>
            <w:bottom w:val="none" w:sz="0" w:space="0" w:color="auto"/>
            <w:right w:val="none" w:sz="0" w:space="0" w:color="auto"/>
          </w:divBdr>
          <w:divsChild>
            <w:div w:id="1231580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56033189">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25897518">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117454971">
      <w:bodyDiv w:val="1"/>
      <w:marLeft w:val="0"/>
      <w:marRight w:val="0"/>
      <w:marTop w:val="0"/>
      <w:marBottom w:val="0"/>
      <w:divBdr>
        <w:top w:val="none" w:sz="0" w:space="0" w:color="auto"/>
        <w:left w:val="none" w:sz="0" w:space="0" w:color="auto"/>
        <w:bottom w:val="none" w:sz="0" w:space="0" w:color="auto"/>
        <w:right w:val="none" w:sz="0" w:space="0" w:color="auto"/>
      </w:divBdr>
    </w:div>
    <w:div w:id="1117673435">
      <w:bodyDiv w:val="1"/>
      <w:marLeft w:val="0"/>
      <w:marRight w:val="0"/>
      <w:marTop w:val="0"/>
      <w:marBottom w:val="0"/>
      <w:divBdr>
        <w:top w:val="none" w:sz="0" w:space="0" w:color="auto"/>
        <w:left w:val="none" w:sz="0" w:space="0" w:color="auto"/>
        <w:bottom w:val="none" w:sz="0" w:space="0" w:color="auto"/>
        <w:right w:val="none" w:sz="0" w:space="0" w:color="auto"/>
      </w:divBdr>
    </w:div>
    <w:div w:id="1173645704">
      <w:bodyDiv w:val="1"/>
      <w:marLeft w:val="0"/>
      <w:marRight w:val="0"/>
      <w:marTop w:val="0"/>
      <w:marBottom w:val="0"/>
      <w:divBdr>
        <w:top w:val="none" w:sz="0" w:space="0" w:color="auto"/>
        <w:left w:val="none" w:sz="0" w:space="0" w:color="auto"/>
        <w:bottom w:val="none" w:sz="0" w:space="0" w:color="auto"/>
        <w:right w:val="none" w:sz="0" w:space="0" w:color="auto"/>
      </w:divBdr>
    </w:div>
    <w:div w:id="1346053775">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054733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wikipedia.org/wiki/Vangeli_sinottici" TargetMode="External"/><Relationship Id="rId18" Type="http://schemas.openxmlformats.org/officeDocument/2006/relationships/hyperlink" Target="https://it.wikipedia.org/wiki/Giacomo_il_Maggiore" TargetMode="External"/><Relationship Id="rId26" Type="http://schemas.openxmlformats.org/officeDocument/2006/relationships/hyperlink" Target="https://it.wikipedia.org/wiki/Risurrezione_di_Ges%C3%B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t.wikipedia.org/wiki/Elia" TargetMode="External"/><Relationship Id="rId34" Type="http://schemas.openxmlformats.org/officeDocument/2006/relationships/hyperlink" Target="https://it.wikipedia.org/wiki/Assunzione_in_cielo" TargetMode="External"/><Relationship Id="rId7" Type="http://schemas.openxmlformats.org/officeDocument/2006/relationships/footnotes" Target="footnotes.xml"/><Relationship Id="rId12" Type="http://schemas.openxmlformats.org/officeDocument/2006/relationships/hyperlink" Target="http://www.parrocchiadimerone.it" TargetMode="External"/><Relationship Id="rId17" Type="http://schemas.openxmlformats.org/officeDocument/2006/relationships/hyperlink" Target="https://it.wikipedia.org/wiki/Pietro_apostolo" TargetMode="External"/><Relationship Id="rId25" Type="http://schemas.openxmlformats.org/officeDocument/2006/relationships/hyperlink" Target="https://it.wikipedia.org/wiki/Passione_di_Ges%C3%B9" TargetMode="External"/><Relationship Id="rId33" Type="http://schemas.openxmlformats.org/officeDocument/2006/relationships/hyperlink" Target="https://it.wikipedia.org/wiki/Corpo_umano" TargetMode="External"/><Relationship Id="rId38" Type="http://schemas.openxmlformats.org/officeDocument/2006/relationships/hyperlink" Target="https://it.wikipedia.org/wiki/Giudizio_universale" TargetMode="External"/><Relationship Id="rId2" Type="http://schemas.openxmlformats.org/officeDocument/2006/relationships/numbering" Target="numbering.xml"/><Relationship Id="rId16" Type="http://schemas.openxmlformats.org/officeDocument/2006/relationships/hyperlink" Target="https://it.wikipedia.org/wiki/Vangelo_secondo_Luca" TargetMode="External"/><Relationship Id="rId20" Type="http://schemas.openxmlformats.org/officeDocument/2006/relationships/hyperlink" Target="https://it.wikipedia.org/wiki/Mos%C3%A8" TargetMode="External"/><Relationship Id="rId29" Type="http://schemas.openxmlformats.org/officeDocument/2006/relationships/hyperlink" Target="https://it.wikipedia.org/wiki/Maria_(madre_di_Ges%C3%B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rocchiadimerone.it" TargetMode="External"/><Relationship Id="rId24" Type="http://schemas.openxmlformats.org/officeDocument/2006/relationships/hyperlink" Target="https://it.wikipedia.org/wiki/Messia" TargetMode="External"/><Relationship Id="rId32" Type="http://schemas.openxmlformats.org/officeDocument/2006/relationships/hyperlink" Target="https://it.wikipedia.org/wiki/Anima" TargetMode="External"/><Relationship Id="rId37" Type="http://schemas.openxmlformats.org/officeDocument/2006/relationships/hyperlink" Target="https://it.wikipedia.org/wiki/Resurrezione_della_carne"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t.wikipedia.org/wiki/Vangelo_secondo_Matteo" TargetMode="External"/><Relationship Id="rId23" Type="http://schemas.openxmlformats.org/officeDocument/2006/relationships/hyperlink" Target="https://it.wikipedia.org/wiki/Nevi%C3%ACm" TargetMode="External"/><Relationship Id="rId28" Type="http://schemas.openxmlformats.org/officeDocument/2006/relationships/hyperlink" Target="https://it.wikipedia.org/wiki/Antico_Testamento" TargetMode="External"/><Relationship Id="rId36" Type="http://schemas.openxmlformats.org/officeDocument/2006/relationships/hyperlink" Target="https://it.wikipedia.org/wiki/Dormizione_di_Maria" TargetMode="External"/><Relationship Id="rId10" Type="http://schemas.microsoft.com/office/2007/relationships/hdphoto" Target="media/hdphoto1.wdp"/><Relationship Id="rId19" Type="http://schemas.openxmlformats.org/officeDocument/2006/relationships/hyperlink" Target="https://it.wikipedia.org/wiki/Giovanni_apostolo_ed_evangelista" TargetMode="External"/><Relationship Id="rId31" Type="http://schemas.openxmlformats.org/officeDocument/2006/relationships/hyperlink" Target="https://it.wikipedia.org/wiki/Paradis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t.wikipedia.org/wiki/Vangelo_secondo_Marco" TargetMode="External"/><Relationship Id="rId22" Type="http://schemas.openxmlformats.org/officeDocument/2006/relationships/hyperlink" Target="https://it.wikipedia.org/wiki/Torah" TargetMode="External"/><Relationship Id="rId27" Type="http://schemas.openxmlformats.org/officeDocument/2006/relationships/hyperlink" Target="https://it.wikipedia.org/wiki/Teofania" TargetMode="External"/><Relationship Id="rId30" Type="http://schemas.openxmlformats.org/officeDocument/2006/relationships/hyperlink" Target="https://it.wikipedia.org/wiki/Ges%C3%B9" TargetMode="External"/><Relationship Id="rId35" Type="http://schemas.openxmlformats.org/officeDocument/2006/relationships/hyperlink" Target="https://it.wikipedia.org/wiki/Cielo_(relig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DFA7-E38C-4DD8-9926-549D91A3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1038</Words>
  <Characters>5920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18</cp:revision>
  <cp:lastPrinted>2018-08-04T06:52:00Z</cp:lastPrinted>
  <dcterms:created xsi:type="dcterms:W3CDTF">2018-08-03T13:04:00Z</dcterms:created>
  <dcterms:modified xsi:type="dcterms:W3CDTF">2018-08-04T06:58:00Z</dcterms:modified>
</cp:coreProperties>
</file>