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2B1ED6" w:rsidP="00E85E0D">
      <w:pPr>
        <w:pStyle w:val="Titolo"/>
        <w:rPr>
          <w:sz w:val="36"/>
        </w:rPr>
      </w:pPr>
      <w:r w:rsidRPr="00A9561B">
        <w:rPr>
          <w:sz w:val="36"/>
        </w:rPr>
        <w:t>CALENDARIO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6F45AA">
        <w:rPr>
          <w:rFonts w:ascii="Arial" w:hAnsi="Arial" w:cs="Arial"/>
          <w:sz w:val="32"/>
        </w:rPr>
        <w:t>24 settembre</w:t>
      </w:r>
      <w:r w:rsidR="00086944">
        <w:rPr>
          <w:rFonts w:ascii="Arial" w:hAnsi="Arial" w:cs="Arial"/>
          <w:sz w:val="32"/>
        </w:rPr>
        <w:t xml:space="preserve"> al </w:t>
      </w:r>
      <w:r w:rsidR="006F45AA">
        <w:rPr>
          <w:rFonts w:ascii="Arial" w:hAnsi="Arial" w:cs="Arial"/>
          <w:sz w:val="32"/>
        </w:rPr>
        <w:t>1 ottobre</w:t>
      </w:r>
      <w:r>
        <w:rPr>
          <w:rFonts w:ascii="Arial" w:hAnsi="Arial" w:cs="Arial"/>
          <w:sz w:val="32"/>
        </w:rPr>
        <w:t xml:space="preserve"> 2017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745685" w:rsidTr="0068152E">
        <w:trPr>
          <w:trHeight w:val="563"/>
        </w:trPr>
        <w:tc>
          <w:tcPr>
            <w:tcW w:w="2219" w:type="dxa"/>
          </w:tcPr>
          <w:p w:rsidR="00745685" w:rsidRPr="00B343C7" w:rsidRDefault="00745685" w:rsidP="0074568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45685" w:rsidRDefault="00745685" w:rsidP="00745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F6EDA">
              <w:rPr>
                <w:rFonts w:ascii="Arial" w:hAnsi="Arial" w:cs="Arial"/>
                <w:b/>
              </w:rPr>
              <w:t xml:space="preserve"> 24</w:t>
            </w:r>
          </w:p>
          <w:p w:rsidR="00745685" w:rsidRDefault="00745685" w:rsidP="00745685">
            <w:pPr>
              <w:rPr>
                <w:rFonts w:ascii="Arial" w:hAnsi="Arial" w:cs="Arial"/>
                <w:sz w:val="4"/>
                <w:szCs w:val="4"/>
              </w:rPr>
            </w:pPr>
          </w:p>
          <w:p w:rsidR="00745685" w:rsidRPr="00B76FDC" w:rsidRDefault="00BF6EDA" w:rsidP="0074568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IV</w:t>
            </w:r>
            <w:r w:rsidR="00745685">
              <w:rPr>
                <w:rFonts w:ascii="Arial" w:hAnsi="Arial" w:cs="Arial"/>
                <w:sz w:val="19"/>
                <w:szCs w:val="19"/>
                <w:u w:val="single"/>
              </w:rPr>
              <w:t xml:space="preserve"> dopo il martirio di s. Giovanni il Precursore</w:t>
            </w:r>
          </w:p>
        </w:tc>
        <w:tc>
          <w:tcPr>
            <w:tcW w:w="692" w:type="dxa"/>
          </w:tcPr>
          <w:p w:rsidR="00745685" w:rsidRDefault="00745685" w:rsidP="0074568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45685" w:rsidRDefault="00745685" w:rsidP="0074568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745685" w:rsidRDefault="00745685" w:rsidP="0074568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745685" w:rsidRPr="00FB73AD" w:rsidRDefault="00745685" w:rsidP="0074568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BF6EDA" w:rsidRPr="00E32215" w:rsidRDefault="00BF6EDA" w:rsidP="00BF6ED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Spreafico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Giancarlo,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Arrigoni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Giovanni</w:t>
            </w:r>
          </w:p>
          <w:p w:rsidR="00BF6EDA" w:rsidRDefault="00BF6EDA" w:rsidP="00BF6E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Paolo Negri</w:t>
            </w:r>
          </w:p>
          <w:p w:rsidR="00BF6EDA" w:rsidRDefault="00BF6EDA" w:rsidP="00BF6E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745685" w:rsidRPr="00D60E6B" w:rsidRDefault="00BF6EDA" w:rsidP="00BF6E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Corti Vittorio, Isella Primo, Luisa, Attilio</w:t>
            </w:r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BF6EDA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LUN.25</w:t>
            </w:r>
          </w:p>
          <w:p w:rsidR="008F5205" w:rsidRPr="00477A08" w:rsidRDefault="00BF6EDA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Sant’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Anatalo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vescovi milanesi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134AAA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BF6EDA" w:rsidP="007456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Sangiorgio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e Mauri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F6EDA">
              <w:rPr>
                <w:rFonts w:ascii="Arial" w:hAnsi="Arial" w:cs="Arial"/>
                <w:b/>
              </w:rPr>
              <w:t xml:space="preserve"> 26</w:t>
            </w:r>
          </w:p>
          <w:p w:rsidR="008F5205" w:rsidRPr="003F270B" w:rsidRDefault="00BF6EDA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Ss. Cosma e Damiano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F8637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411E4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D60E6B" w:rsidRDefault="00BF6EDA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Carla</w:t>
            </w:r>
          </w:p>
        </w:tc>
      </w:tr>
      <w:tr w:rsidR="008F5205" w:rsidTr="0068152E">
        <w:trPr>
          <w:trHeight w:val="637"/>
        </w:trPr>
        <w:tc>
          <w:tcPr>
            <w:tcW w:w="2219" w:type="dxa"/>
          </w:tcPr>
          <w:p w:rsidR="008F5205" w:rsidRPr="00BF09A0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BF6EDA">
              <w:rPr>
                <w:rFonts w:ascii="Arial" w:hAnsi="Arial" w:cs="Arial"/>
                <w:b/>
              </w:rPr>
              <w:t>27</w:t>
            </w:r>
          </w:p>
          <w:p w:rsidR="008F5205" w:rsidRPr="001C479F" w:rsidRDefault="00BF6EDA" w:rsidP="008F520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San Vincenzo de’ Paoli</w:t>
            </w:r>
          </w:p>
        </w:tc>
        <w:tc>
          <w:tcPr>
            <w:tcW w:w="692" w:type="dxa"/>
          </w:tcPr>
          <w:p w:rsidR="008F5205" w:rsidRPr="00082A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1C479F" w:rsidRDefault="008F5205" w:rsidP="008F520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8F5205" w:rsidRPr="00D60E6B" w:rsidRDefault="008F5205" w:rsidP="00BF6ED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 w:rsidR="00BF6EDA">
              <w:rPr>
                <w:rFonts w:ascii="Arial" w:hAnsi="Arial" w:cs="Arial"/>
                <w:sz w:val="19"/>
                <w:szCs w:val="19"/>
              </w:rPr>
              <w:t>Annunciata, Angioletta, Cesare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BF6EDA">
              <w:rPr>
                <w:rFonts w:ascii="Arial" w:hAnsi="Arial" w:cs="Arial"/>
                <w:b/>
              </w:rPr>
              <w:t>28</w:t>
            </w:r>
          </w:p>
          <w:p w:rsidR="008F5205" w:rsidRPr="003F270B" w:rsidRDefault="00BF6EDA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Luigi Monza</w:t>
            </w:r>
          </w:p>
        </w:tc>
        <w:tc>
          <w:tcPr>
            <w:tcW w:w="692" w:type="dxa"/>
            <w:shd w:val="clear" w:color="auto" w:fill="auto"/>
          </w:tcPr>
          <w:p w:rsidR="00F411E4" w:rsidRPr="00F411E4" w:rsidRDefault="00F411E4" w:rsidP="00F411E4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F86374" w:rsidRDefault="00F86374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F5205" w:rsidRPr="00AD0FCA" w:rsidRDefault="008F5205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1C479F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745685" w:rsidRDefault="00F86374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8F5205" w:rsidRPr="00AD0FCA" w:rsidRDefault="008F5205" w:rsidP="00BF6EDA">
            <w:pPr>
              <w:rPr>
                <w:rFonts w:ascii="Arial" w:hAnsi="Arial" w:cs="Arial"/>
                <w:sz w:val="19"/>
                <w:szCs w:val="19"/>
              </w:rPr>
            </w:pPr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11E4" w:rsidRPr="00AF792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F6EDA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BF6EDA">
              <w:rPr>
                <w:rFonts w:ascii="Arial" w:hAnsi="Arial" w:cs="Arial"/>
                <w:sz w:val="19"/>
                <w:szCs w:val="19"/>
              </w:rPr>
              <w:t>. Mazzanti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Pr="00D520D4" w:rsidRDefault="00BF6EDA" w:rsidP="008F520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VEN.29</w:t>
            </w:r>
          </w:p>
          <w:p w:rsidR="008F5205" w:rsidRPr="005B098D" w:rsidRDefault="00BF6EDA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Ss. Michele, Gabriele, Raffaele arcangeli</w:t>
            </w:r>
          </w:p>
        </w:tc>
        <w:tc>
          <w:tcPr>
            <w:tcW w:w="692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FB73AD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Pr="00477A08" w:rsidRDefault="00BF6EDA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Giorgia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F6EDA">
              <w:rPr>
                <w:rFonts w:ascii="Arial" w:hAnsi="Arial" w:cs="Arial"/>
                <w:b/>
              </w:rPr>
              <w:t xml:space="preserve"> 30</w:t>
            </w:r>
          </w:p>
          <w:p w:rsidR="008F5205" w:rsidRPr="003E0B33" w:rsidRDefault="00BF6EDA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Girolamo</w:t>
            </w:r>
          </w:p>
        </w:tc>
        <w:tc>
          <w:tcPr>
            <w:tcW w:w="692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AF792D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8F5205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F5205" w:rsidRPr="00477A08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745685" w:rsidRPr="00966EA8" w:rsidRDefault="008F5205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: </w:t>
            </w:r>
            <w:r w:rsidR="00BF6EDA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6F45AA">
              <w:rPr>
                <w:rFonts w:ascii="Arial" w:hAnsi="Arial" w:cs="Arial"/>
                <w:sz w:val="19"/>
                <w:szCs w:val="19"/>
              </w:rPr>
              <w:t>Dante, Ludovin</w:t>
            </w:r>
            <w:r w:rsidR="00BF6EDA" w:rsidRPr="00BF6EDA">
              <w:rPr>
                <w:rFonts w:ascii="Arial" w:hAnsi="Arial" w:cs="Arial"/>
                <w:sz w:val="19"/>
                <w:szCs w:val="19"/>
              </w:rPr>
              <w:t>a</w:t>
            </w:r>
          </w:p>
          <w:p w:rsidR="008F5205" w:rsidRPr="00966EA8" w:rsidRDefault="00BF6EDA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Carmela Valentini, Mauri Domenico</w:t>
            </w:r>
          </w:p>
        </w:tc>
      </w:tr>
      <w:tr w:rsidR="008F5205" w:rsidRPr="00DB0D88" w:rsidTr="0068152E">
        <w:trPr>
          <w:trHeight w:val="993"/>
        </w:trPr>
        <w:tc>
          <w:tcPr>
            <w:tcW w:w="2219" w:type="dxa"/>
            <w:tcBorders>
              <w:top w:val="single" w:sz="6" w:space="0" w:color="auto"/>
            </w:tcBorders>
          </w:tcPr>
          <w:p w:rsidR="008F5205" w:rsidRPr="00B343C7" w:rsidRDefault="008F5205" w:rsidP="008F52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BF6EDA">
              <w:rPr>
                <w:rFonts w:ascii="Arial" w:hAnsi="Arial" w:cs="Arial"/>
                <w:b/>
              </w:rPr>
              <w:t xml:space="preserve"> 1</w:t>
            </w:r>
          </w:p>
          <w:p w:rsidR="008F5205" w:rsidRDefault="008F5205" w:rsidP="008F5205">
            <w:pPr>
              <w:rPr>
                <w:rFonts w:ascii="Arial" w:hAnsi="Arial" w:cs="Arial"/>
                <w:sz w:val="4"/>
                <w:szCs w:val="4"/>
              </w:rPr>
            </w:pPr>
          </w:p>
          <w:p w:rsidR="008F5205" w:rsidRPr="00B76FDC" w:rsidRDefault="00745685" w:rsidP="008F5205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V</w:t>
            </w:r>
            <w:r w:rsidR="008F5205">
              <w:rPr>
                <w:rFonts w:ascii="Arial" w:hAnsi="Arial" w:cs="Arial"/>
                <w:sz w:val="19"/>
                <w:szCs w:val="19"/>
                <w:u w:val="single"/>
              </w:rPr>
              <w:t xml:space="preserve"> dopo il martirio di s. Giovanni il Precurs</w:t>
            </w:r>
            <w:r w:rsidR="00AF792D">
              <w:rPr>
                <w:rFonts w:ascii="Arial" w:hAnsi="Arial" w:cs="Arial"/>
                <w:sz w:val="19"/>
                <w:szCs w:val="19"/>
                <w:u w:val="single"/>
              </w:rPr>
              <w:t>o</w:t>
            </w:r>
            <w:r w:rsidR="008F5205">
              <w:rPr>
                <w:rFonts w:ascii="Arial" w:hAnsi="Arial" w:cs="Arial"/>
                <w:sz w:val="19"/>
                <w:szCs w:val="19"/>
                <w:u w:val="single"/>
              </w:rPr>
              <w:t>re</w:t>
            </w:r>
          </w:p>
        </w:tc>
        <w:tc>
          <w:tcPr>
            <w:tcW w:w="692" w:type="dxa"/>
          </w:tcPr>
          <w:p w:rsidR="008F5205" w:rsidRDefault="008F5205" w:rsidP="008F5205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27989" w:rsidRDefault="00227989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9.00</w:t>
            </w:r>
          </w:p>
          <w:p w:rsidR="008F5205" w:rsidRDefault="007B6D21" w:rsidP="007B6D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227989" w:rsidRDefault="00227989" w:rsidP="007B6D2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14.30</w:t>
            </w:r>
          </w:p>
          <w:p w:rsidR="008F5205" w:rsidRPr="00FB73AD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Pr="00E32215" w:rsidRDefault="00BF6EDA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Gatti Angela</w:t>
            </w:r>
          </w:p>
          <w:p w:rsidR="008F5205" w:rsidRDefault="0074568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27989" w:rsidRPr="00227989" w:rsidRDefault="00227989" w:rsidP="008F520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27989">
              <w:rPr>
                <w:rFonts w:ascii="Arial" w:hAnsi="Arial" w:cs="Arial"/>
                <w:b/>
                <w:sz w:val="19"/>
                <w:szCs w:val="19"/>
              </w:rPr>
              <w:t>Santa messa solenne a san Francesco</w:t>
            </w: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 Populo</w:t>
            </w:r>
          </w:p>
          <w:p w:rsidR="00227989" w:rsidRPr="006F45AA" w:rsidRDefault="00227989" w:rsidP="008F520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F45AA">
              <w:rPr>
                <w:rFonts w:ascii="Arial" w:hAnsi="Arial" w:cs="Arial"/>
                <w:b/>
                <w:sz w:val="19"/>
                <w:szCs w:val="19"/>
              </w:rPr>
              <w:t>Vesperi a san Francesco e bacio della reliquia</w:t>
            </w:r>
          </w:p>
          <w:p w:rsidR="008F5205" w:rsidRPr="00D60E6B" w:rsidRDefault="00BF6EDA" w:rsidP="00F863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Besana Raffaele</w:t>
            </w:r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6616A" wp14:editId="1073F647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3D5A70" w:rsidRPr="00912A48" w:rsidRDefault="003D5A70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3D5A70" w:rsidRPr="00912A48" w:rsidRDefault="003D5A70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3D5A70" w:rsidRPr="002F2735" w:rsidRDefault="003D5A70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D5A70" w:rsidRPr="00842364" w:rsidRDefault="003D5A70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5A70" w:rsidRDefault="003D5A70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3D5A70" w:rsidRPr="00912A48" w:rsidRDefault="003D5A70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3D5A70" w:rsidRPr="00912A48" w:rsidRDefault="003D5A70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3D5A70" w:rsidRPr="002F2735" w:rsidRDefault="003D5A70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D5A70" w:rsidRPr="00842364" w:rsidRDefault="003D5A70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5A70" w:rsidRDefault="003D5A70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68152E" w:rsidRDefault="0068152E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9E3BBE" w:rsidRDefault="005F567F" w:rsidP="00B26ADB">
      <w:pPr>
        <w:jc w:val="center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4BBBCDC5" wp14:editId="7ED1DF72">
            <wp:simplePos x="0" y="0"/>
            <wp:positionH relativeFrom="column">
              <wp:posOffset>124460</wp:posOffset>
            </wp:positionH>
            <wp:positionV relativeFrom="paragraph">
              <wp:posOffset>-27305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F76C49" w:rsidRDefault="00F76C49" w:rsidP="00B26ADB">
      <w:pPr>
        <w:jc w:val="center"/>
        <w:rPr>
          <w:b/>
          <w:sz w:val="28"/>
        </w:rPr>
      </w:pPr>
    </w:p>
    <w:p w:rsidR="008F5205" w:rsidRPr="008F5205" w:rsidRDefault="008F5205" w:rsidP="00B26ADB">
      <w:pPr>
        <w:jc w:val="center"/>
        <w:rPr>
          <w:b/>
          <w:sz w:val="16"/>
          <w:szCs w:val="16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5F567F" w:rsidRDefault="005F567F" w:rsidP="00B26ADB">
      <w:pPr>
        <w:jc w:val="center"/>
        <w:rPr>
          <w:b/>
          <w:sz w:val="28"/>
        </w:rPr>
      </w:pPr>
    </w:p>
    <w:p w:rsidR="002B1ED6" w:rsidRDefault="009727E5" w:rsidP="00B26AD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5371F" wp14:editId="7BB083D7">
                <wp:simplePos x="0" y="0"/>
                <wp:positionH relativeFrom="column">
                  <wp:posOffset>-94615</wp:posOffset>
                </wp:positionH>
                <wp:positionV relativeFrom="paragraph">
                  <wp:posOffset>191770</wp:posOffset>
                </wp:positionV>
                <wp:extent cx="5038725" cy="1228725"/>
                <wp:effectExtent l="0" t="0" r="28575" b="28575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5A70" w:rsidRDefault="001A471E" w:rsidP="009727E5">
                            <w:pPr>
                              <w:jc w:val="center"/>
                              <w:rPr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hd w:val="clear" w:color="auto" w:fill="FFFFFF"/>
                              </w:rPr>
                              <w:t>IV</w:t>
                            </w:r>
                            <w:r w:rsidR="003D5A70" w:rsidRPr="009727E5">
                              <w:rPr>
                                <w:b/>
                                <w:shd w:val="clear" w:color="auto" w:fill="FFFFFF"/>
                              </w:rPr>
                              <w:t xml:space="preserve"> DOMENICA DOPO IL MARTIRIO</w:t>
                            </w:r>
                          </w:p>
                          <w:p w:rsidR="003D5A70" w:rsidRPr="009727E5" w:rsidRDefault="003D5A70" w:rsidP="009727E5">
                            <w:pPr>
                              <w:jc w:val="center"/>
                              <w:rPr>
                                <w:b/>
                                <w:color w:val="20201F"/>
                              </w:rPr>
                            </w:pPr>
                            <w:r w:rsidRPr="009727E5">
                              <w:rPr>
                                <w:b/>
                                <w:shd w:val="clear" w:color="auto" w:fill="FFFFFF"/>
                              </w:rPr>
                              <w:t>DI SAN GIOVANNI IL PRECURSORE</w:t>
                            </w:r>
                          </w:p>
                          <w:p w:rsidR="004D3BAB" w:rsidRDefault="001A471E" w:rsidP="001A471E">
                            <w:pPr>
                              <w:pStyle w:val="Nessunaspaziatura"/>
                              <w:rPr>
                                <w:rFonts w:ascii="Times New Roman" w:hAnsi="Times New Roman" w:cs="Times New Roman"/>
                                <w:color w:val="1A1A1A"/>
                                <w:shd w:val="clear" w:color="auto" w:fill="FFFFFF"/>
                              </w:rPr>
                            </w:pPr>
                            <w:r w:rsidRPr="004D3BAB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4D3BAB">
                              <w:rPr>
                                <w:rFonts w:ascii="Times New Roman" w:hAnsi="Times New Roman" w:cs="Times New Roman"/>
                              </w:rPr>
                              <w:instrText xml:space="preserve"> HYPERLINK "http://www.chiesadimilano.it/?p=177481" \o "Is 63,19b-64,10; Sal 76; Eb 9,1-12; Gv 6,24-35" </w:instrText>
                            </w:r>
                            <w:r w:rsidRPr="004D3BAB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proofErr w:type="spellStart"/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Is</w:t>
                            </w:r>
                            <w:proofErr w:type="spellEnd"/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 xml:space="preserve"> 63,19b-64,10;  </w:t>
                            </w:r>
                            <w:r w:rsidRPr="004D3BAB">
                              <w:rPr>
                                <w:rFonts w:ascii="Times New Roman" w:hAnsi="Times New Roman" w:cs="Times New Roman"/>
                                <w:color w:val="1A1A1A"/>
                                <w:shd w:val="clear" w:color="auto" w:fill="FFFFFF"/>
                              </w:rPr>
                              <w:t> Tu vai incontro a quelli che praticano con gioia la giustizia</w:t>
                            </w:r>
                            <w:r w:rsidR="004D3BAB">
                              <w:rPr>
                                <w:rFonts w:ascii="Times New Roman" w:hAnsi="Times New Roman" w:cs="Times New Roman"/>
                                <w:color w:val="1A1A1A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A471E" w:rsidRPr="004D3BAB" w:rsidRDefault="001A471E" w:rsidP="001A471E">
                            <w:pPr>
                              <w:pStyle w:val="Nessunaspaziatura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 xml:space="preserve"> 76;  </w:t>
                            </w:r>
                            <w:r w:rsidRPr="004D3BAB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bdr w:val="none" w:sz="0" w:space="0" w:color="auto" w:frame="1"/>
                                <w:shd w:val="clear" w:color="auto" w:fill="FFFFFF"/>
                              </w:rPr>
                              <w:t>Vieni, Signore, a salvare il tuo popolo</w:t>
                            </w:r>
                          </w:p>
                          <w:p w:rsidR="001A471E" w:rsidRPr="004D3BAB" w:rsidRDefault="001A471E" w:rsidP="001A471E">
                            <w:pPr>
                              <w:pStyle w:val="Nessunaspaziatura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</w:pPr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Eb</w:t>
                            </w:r>
                            <w:proofErr w:type="spellEnd"/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 xml:space="preserve"> 9,1-12</w:t>
                            </w:r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u w:val="none"/>
                                <w:bdr w:val="none" w:sz="0" w:space="0" w:color="auto" w:frame="1"/>
                              </w:rPr>
                              <w:t>;  E</w:t>
                            </w:r>
                            <w:r w:rsidRPr="004D3BAB">
                              <w:rPr>
                                <w:rFonts w:ascii="Times New Roman" w:hAnsi="Times New Roman" w:cs="Times New Roman"/>
                                <w:color w:val="1A1A1A"/>
                                <w:shd w:val="clear" w:color="auto" w:fill="FFFFFF"/>
                              </w:rPr>
                              <w:t>gli entrò una volta per sempre nel santuario</w:t>
                            </w:r>
                          </w:p>
                          <w:p w:rsidR="001A471E" w:rsidRPr="001A471E" w:rsidRDefault="001A471E" w:rsidP="001A471E">
                            <w:pPr>
                              <w:pStyle w:val="Nessunaspaziatura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>Gv</w:t>
                            </w:r>
                            <w:proofErr w:type="spellEnd"/>
                            <w:r w:rsidRPr="004D3BAB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bdr w:val="none" w:sz="0" w:space="0" w:color="auto" w:frame="1"/>
                              </w:rPr>
                              <w:t xml:space="preserve"> 6,24-35</w:t>
                            </w:r>
                            <w:r w:rsidRPr="004D3BAB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4D3BAB">
                              <w:rPr>
                                <w:rFonts w:ascii="Times New Roman" w:hAnsi="Times New Roman" w:cs="Times New Roman"/>
                                <w:color w:val="1A1A1A"/>
                                <w:shd w:val="clear" w:color="auto" w:fill="FFFFFF"/>
                              </w:rPr>
                              <w:t xml:space="preserve"> Questa è l’opera di Dio: che crediate in colui che egli ha mandato</w:t>
                            </w:r>
                          </w:p>
                          <w:p w:rsidR="003D5A70" w:rsidRPr="001A471E" w:rsidRDefault="003D5A70" w:rsidP="003D5A70"/>
                          <w:p w:rsidR="003D5A70" w:rsidRPr="001A471E" w:rsidRDefault="003D5A70" w:rsidP="005B0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15.1pt;width:396.75pt;height:9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" strokecolor="#0d0d0d [3069]" strokeweight="1.75pt">
                <v:textbox>
                  <w:txbxContent>
                    <w:p w:rsidR="003D5A70" w:rsidRDefault="001A471E" w:rsidP="009727E5">
                      <w:pPr>
                        <w:jc w:val="center"/>
                        <w:rPr>
                          <w:b/>
                          <w:shd w:val="clear" w:color="auto" w:fill="FFFFFF"/>
                        </w:rPr>
                      </w:pPr>
                      <w:r>
                        <w:rPr>
                          <w:b/>
                          <w:shd w:val="clear" w:color="auto" w:fill="FFFFFF"/>
                        </w:rPr>
                        <w:t>IV</w:t>
                      </w:r>
                      <w:r w:rsidR="003D5A70" w:rsidRPr="009727E5">
                        <w:rPr>
                          <w:b/>
                          <w:shd w:val="clear" w:color="auto" w:fill="FFFFFF"/>
                        </w:rPr>
                        <w:t xml:space="preserve"> DOMENICA DOPO IL MARTIRIO</w:t>
                      </w:r>
                    </w:p>
                    <w:p w:rsidR="003D5A70" w:rsidRPr="009727E5" w:rsidRDefault="003D5A70" w:rsidP="009727E5">
                      <w:pPr>
                        <w:jc w:val="center"/>
                        <w:rPr>
                          <w:b/>
                          <w:color w:val="20201F"/>
                        </w:rPr>
                      </w:pPr>
                      <w:r w:rsidRPr="009727E5">
                        <w:rPr>
                          <w:b/>
                          <w:shd w:val="clear" w:color="auto" w:fill="FFFFFF"/>
                        </w:rPr>
                        <w:t>DI SAN GIOVANNI IL PRECURSORE</w:t>
                      </w:r>
                    </w:p>
                    <w:p w:rsidR="004D3BAB" w:rsidRDefault="001A471E" w:rsidP="001A471E">
                      <w:pPr>
                        <w:pStyle w:val="Nessunaspaziatura"/>
                        <w:rPr>
                          <w:rFonts w:ascii="Times New Roman" w:hAnsi="Times New Roman" w:cs="Times New Roman"/>
                          <w:color w:val="1A1A1A"/>
                          <w:shd w:val="clear" w:color="auto" w:fill="FFFFFF"/>
                        </w:rPr>
                      </w:pPr>
                      <w:r w:rsidRPr="004D3BAB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4D3BAB">
                        <w:rPr>
                          <w:rFonts w:ascii="Times New Roman" w:hAnsi="Times New Roman" w:cs="Times New Roman"/>
                        </w:rPr>
                        <w:instrText xml:space="preserve"> HYPERLINK "http://www.chiesadimilano.it/?p=177481" \o "Is 63,19b-64,10; Sal 76; Eb 9,1-12; Gv 6,24-35" </w:instrText>
                      </w:r>
                      <w:r w:rsidRPr="004D3BAB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proofErr w:type="spellStart"/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 xml:space="preserve"> 63,19b-64,10;  </w:t>
                      </w:r>
                      <w:r w:rsidRPr="004D3BAB">
                        <w:rPr>
                          <w:rFonts w:ascii="Times New Roman" w:hAnsi="Times New Roman" w:cs="Times New Roman"/>
                          <w:color w:val="1A1A1A"/>
                          <w:shd w:val="clear" w:color="auto" w:fill="FFFFFF"/>
                        </w:rPr>
                        <w:t> Tu vai incontro a quelli che praticano con gioia la giustizia</w:t>
                      </w:r>
                      <w:r w:rsidR="004D3BAB">
                        <w:rPr>
                          <w:rFonts w:ascii="Times New Roman" w:hAnsi="Times New Roman" w:cs="Times New Roman"/>
                          <w:color w:val="1A1A1A"/>
                          <w:shd w:val="clear" w:color="auto" w:fill="FFFFFF"/>
                        </w:rPr>
                        <w:t xml:space="preserve"> </w:t>
                      </w:r>
                    </w:p>
                    <w:p w:rsidR="001A471E" w:rsidRPr="004D3BAB" w:rsidRDefault="001A471E" w:rsidP="001A471E">
                      <w:pPr>
                        <w:pStyle w:val="Nessunaspaziatura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</w:pPr>
                      <w:proofErr w:type="spellStart"/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 xml:space="preserve"> 76;  </w:t>
                      </w:r>
                      <w:r w:rsidRPr="004D3BAB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bdr w:val="none" w:sz="0" w:space="0" w:color="auto" w:frame="1"/>
                          <w:shd w:val="clear" w:color="auto" w:fill="FFFFFF"/>
                        </w:rPr>
                        <w:t>Vieni, Signore, a salvare il tuo popolo</w:t>
                      </w:r>
                    </w:p>
                    <w:p w:rsidR="001A471E" w:rsidRPr="004D3BAB" w:rsidRDefault="001A471E" w:rsidP="001A471E">
                      <w:pPr>
                        <w:pStyle w:val="Nessunaspaziatura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</w:pPr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>Eb</w:t>
                      </w:r>
                      <w:proofErr w:type="spellEnd"/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 xml:space="preserve"> 9,1-12</w:t>
                      </w:r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u w:val="none"/>
                          <w:bdr w:val="none" w:sz="0" w:space="0" w:color="auto" w:frame="1"/>
                        </w:rPr>
                        <w:t>;  E</w:t>
                      </w:r>
                      <w:r w:rsidRPr="004D3BAB">
                        <w:rPr>
                          <w:rFonts w:ascii="Times New Roman" w:hAnsi="Times New Roman" w:cs="Times New Roman"/>
                          <w:color w:val="1A1A1A"/>
                          <w:shd w:val="clear" w:color="auto" w:fill="FFFFFF"/>
                        </w:rPr>
                        <w:t>gli entrò una volta per sempre nel santuario</w:t>
                      </w:r>
                    </w:p>
                    <w:p w:rsidR="001A471E" w:rsidRPr="001A471E" w:rsidRDefault="001A471E" w:rsidP="001A471E">
                      <w:pPr>
                        <w:pStyle w:val="Nessunaspaziatura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>Gv</w:t>
                      </w:r>
                      <w:proofErr w:type="spellEnd"/>
                      <w:r w:rsidRPr="004D3BAB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bdr w:val="none" w:sz="0" w:space="0" w:color="auto" w:frame="1"/>
                        </w:rPr>
                        <w:t xml:space="preserve"> 6,24-35</w:t>
                      </w:r>
                      <w:r w:rsidRPr="004D3BAB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  <w:r w:rsidRPr="004D3BAB">
                        <w:rPr>
                          <w:rFonts w:ascii="Times New Roman" w:hAnsi="Times New Roman" w:cs="Times New Roman"/>
                          <w:color w:val="1A1A1A"/>
                          <w:shd w:val="clear" w:color="auto" w:fill="FFFFFF"/>
                        </w:rPr>
                        <w:t xml:space="preserve"> Questa è l’opera di Dio: che crediate in colui che egli ha mandato</w:t>
                      </w:r>
                    </w:p>
                    <w:p w:rsidR="003D5A70" w:rsidRPr="001A471E" w:rsidRDefault="003D5A70" w:rsidP="003D5A70"/>
                    <w:p w:rsidR="003D5A70" w:rsidRPr="001A471E" w:rsidRDefault="003D5A70" w:rsidP="005B0FC3"/>
                  </w:txbxContent>
                </v:textbox>
              </v:roundrect>
            </w:pict>
          </mc:Fallback>
        </mc:AlternateContent>
      </w:r>
      <w:r w:rsidR="00BF6EDA">
        <w:rPr>
          <w:b/>
          <w:sz w:val="28"/>
        </w:rPr>
        <w:t>24</w:t>
      </w:r>
      <w:r w:rsidR="00D36B83">
        <w:rPr>
          <w:b/>
          <w:sz w:val="28"/>
        </w:rPr>
        <w:t xml:space="preserve"> </w:t>
      </w:r>
      <w:r w:rsidR="00B17BA0">
        <w:rPr>
          <w:b/>
          <w:sz w:val="28"/>
        </w:rPr>
        <w:t xml:space="preserve"> </w:t>
      </w:r>
      <w:r w:rsidR="00941E07">
        <w:rPr>
          <w:b/>
          <w:sz w:val="28"/>
        </w:rPr>
        <w:t>settembre</w:t>
      </w:r>
      <w:r w:rsidR="00A9561B">
        <w:rPr>
          <w:b/>
          <w:sz w:val="28"/>
        </w:rPr>
        <w:t xml:space="preserve">  2017                                     </w:t>
      </w:r>
      <w:r w:rsidR="00E47D76">
        <w:rPr>
          <w:b/>
          <w:sz w:val="28"/>
        </w:rPr>
        <w:t xml:space="preserve">             </w:t>
      </w:r>
      <w:r w:rsidR="00A9561B">
        <w:rPr>
          <w:b/>
          <w:sz w:val="28"/>
        </w:rPr>
        <w:t xml:space="preserve">Anno </w:t>
      </w:r>
      <w:r w:rsidR="00A9561B" w:rsidRPr="00D60E6B">
        <w:rPr>
          <w:b/>
          <w:sz w:val="28"/>
        </w:rPr>
        <w:t>V, n°</w:t>
      </w:r>
      <w:r w:rsidR="00DD05F7">
        <w:rPr>
          <w:b/>
          <w:sz w:val="28"/>
          <w:szCs w:val="28"/>
        </w:rPr>
        <w:t>232</w:t>
      </w:r>
    </w:p>
    <w:p w:rsidR="00B8705C" w:rsidRDefault="00B8705C" w:rsidP="00B26ADB">
      <w:pPr>
        <w:jc w:val="center"/>
        <w:rPr>
          <w:b/>
          <w:sz w:val="28"/>
          <w:szCs w:val="28"/>
        </w:rPr>
      </w:pPr>
    </w:p>
    <w:p w:rsidR="00B8705C" w:rsidRPr="00B06C65" w:rsidRDefault="00B8705C" w:rsidP="00B26ADB">
      <w:pPr>
        <w:jc w:val="center"/>
        <w:rPr>
          <w:b/>
          <w:sz w:val="28"/>
          <w:szCs w:val="28"/>
        </w:rPr>
      </w:pPr>
    </w:p>
    <w:p w:rsidR="002B1ED6" w:rsidRPr="00D60E6B" w:rsidRDefault="002B1ED6" w:rsidP="002B1ED6">
      <w:pPr>
        <w:jc w:val="center"/>
        <w:rPr>
          <w:b/>
          <w:sz w:val="6"/>
          <w:szCs w:val="6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both"/>
        <w:rPr>
          <w:rFonts w:ascii="Arial" w:hAnsi="Arial" w:cs="Arial"/>
          <w:sz w:val="20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Pr="00D60E6B" w:rsidRDefault="002B1ED6" w:rsidP="002B1ED6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B1ED6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sz w:val="16"/>
          <w:szCs w:val="16"/>
        </w:rPr>
      </w:pPr>
    </w:p>
    <w:p w:rsidR="001A471E" w:rsidRPr="002255A1" w:rsidRDefault="001A471E" w:rsidP="002255A1">
      <w:pPr>
        <w:pStyle w:val="Titolo3"/>
        <w:shd w:val="clear" w:color="auto" w:fill="FFFFFF"/>
        <w:spacing w:before="0"/>
        <w:jc w:val="center"/>
        <w:textAlignment w:val="baseline"/>
        <w:rPr>
          <w:rFonts w:ascii="Helvetica" w:hAnsi="Helvetica"/>
          <w:color w:val="1A1A1A"/>
          <w:spacing w:val="-5"/>
          <w:sz w:val="32"/>
          <w:szCs w:val="32"/>
          <w:u w:val="single"/>
        </w:rPr>
      </w:pPr>
      <w:r w:rsidRPr="002255A1">
        <w:rPr>
          <w:rStyle w:val="Enfasigrassetto"/>
          <w:rFonts w:ascii="inherit" w:hAnsi="inherit"/>
          <w:b/>
          <w:bCs/>
          <w:color w:val="1A1A1A"/>
          <w:spacing w:val="-5"/>
          <w:sz w:val="32"/>
          <w:szCs w:val="32"/>
          <w:u w:val="single"/>
          <w:bdr w:val="none" w:sz="0" w:space="0" w:color="auto" w:frame="1"/>
        </w:rPr>
        <w:t>L’invito e il coraggio di andare</w:t>
      </w:r>
    </w:p>
    <w:p w:rsidR="001A471E" w:rsidRPr="001A471E" w:rsidRDefault="001A471E" w:rsidP="002255A1">
      <w:pPr>
        <w:shd w:val="clear" w:color="auto" w:fill="FFFFFF"/>
        <w:jc w:val="both"/>
        <w:textAlignment w:val="baseline"/>
        <w:rPr>
          <w:rFonts w:ascii="Comic Sans MS" w:hAnsi="Comic Sans MS"/>
          <w:color w:val="1A1A1A"/>
          <w:sz w:val="26"/>
          <w:szCs w:val="26"/>
        </w:rPr>
      </w:pPr>
      <w:r w:rsidRPr="002255A1">
        <w:rPr>
          <w:rFonts w:ascii="Comic Sans MS" w:hAnsi="Comic Sans MS"/>
          <w:b/>
          <w:bCs/>
          <w:color w:val="1A1A1A"/>
          <w:sz w:val="26"/>
          <w:szCs w:val="26"/>
          <w:bdr w:val="none" w:sz="0" w:space="0" w:color="auto" w:frame="1"/>
        </w:rPr>
        <w:t>«Vedrai che bello» è lo slogan dell’anno oratoriano 2017-2018</w:t>
      </w:r>
      <w:r w:rsidRPr="001A471E">
        <w:rPr>
          <w:rFonts w:ascii="Comic Sans MS" w:hAnsi="Comic Sans MS"/>
          <w:color w:val="1A1A1A"/>
          <w:sz w:val="26"/>
          <w:szCs w:val="26"/>
        </w:rPr>
        <w:t>. È il Signore Gesù che lo dice ai più piccoli e ai più giovani, responsabilizzandoci, perché la sua «casa» sia capace di </w:t>
      </w:r>
      <w:r w:rsidRPr="002255A1">
        <w:rPr>
          <w:rFonts w:ascii="Comic Sans MS" w:hAnsi="Comic Sans MS"/>
          <w:b/>
          <w:bCs/>
          <w:color w:val="1A1A1A"/>
          <w:sz w:val="26"/>
          <w:szCs w:val="26"/>
          <w:bdr w:val="none" w:sz="0" w:space="0" w:color="auto" w:frame="1"/>
        </w:rPr>
        <w:t>accogliere</w:t>
      </w:r>
      <w:r w:rsidRPr="001A471E">
        <w:rPr>
          <w:rFonts w:ascii="Comic Sans MS" w:hAnsi="Comic Sans MS"/>
          <w:color w:val="1A1A1A"/>
          <w:sz w:val="26"/>
          <w:szCs w:val="26"/>
        </w:rPr>
        <w:t>, nutrire di vita, procurare la gioia, fino a convincere di</w:t>
      </w:r>
      <w:r w:rsidRPr="002255A1">
        <w:rPr>
          <w:rFonts w:ascii="Comic Sans MS" w:hAnsi="Comic Sans MS"/>
          <w:b/>
          <w:bCs/>
          <w:color w:val="1A1A1A"/>
          <w:sz w:val="26"/>
          <w:szCs w:val="26"/>
          <w:bdr w:val="none" w:sz="0" w:space="0" w:color="auto" w:frame="1"/>
        </w:rPr>
        <w:t> restare</w:t>
      </w:r>
      <w:r w:rsidRPr="001A471E">
        <w:rPr>
          <w:rFonts w:ascii="Comic Sans MS" w:hAnsi="Comic Sans MS"/>
          <w:color w:val="1A1A1A"/>
          <w:sz w:val="26"/>
          <w:szCs w:val="26"/>
        </w:rPr>
        <w:t> per sentirsi parte di essa e di andare nel mondo certi di questa appartenenza, </w:t>
      </w:r>
      <w:r w:rsidRPr="002255A1">
        <w:rPr>
          <w:rFonts w:ascii="Comic Sans MS" w:hAnsi="Comic Sans MS"/>
          <w:b/>
          <w:bCs/>
          <w:color w:val="1A1A1A"/>
          <w:sz w:val="26"/>
          <w:szCs w:val="26"/>
          <w:bdr w:val="none" w:sz="0" w:space="0" w:color="auto" w:frame="1"/>
        </w:rPr>
        <w:t>in «uscita»</w:t>
      </w:r>
      <w:r w:rsidR="002255A1">
        <w:rPr>
          <w:rFonts w:ascii="Comic Sans MS" w:hAnsi="Comic Sans MS"/>
          <w:b/>
          <w:bCs/>
          <w:color w:val="1A1A1A"/>
          <w:sz w:val="26"/>
          <w:szCs w:val="26"/>
          <w:bdr w:val="none" w:sz="0" w:space="0" w:color="auto" w:frame="1"/>
        </w:rPr>
        <w:t xml:space="preserve"> </w:t>
      </w:r>
      <w:r w:rsidRPr="001A471E">
        <w:rPr>
          <w:rFonts w:ascii="Comic Sans MS" w:hAnsi="Comic Sans MS"/>
          <w:color w:val="1A1A1A"/>
          <w:sz w:val="26"/>
          <w:szCs w:val="26"/>
        </w:rPr>
        <w:t>perché ci riconosciamo discepoli del Signore e quindi «missionari».</w:t>
      </w:r>
    </w:p>
    <w:p w:rsidR="001A471E" w:rsidRDefault="004D3BAB" w:rsidP="002255A1">
      <w:pPr>
        <w:shd w:val="clear" w:color="auto" w:fill="FFFFFF"/>
        <w:spacing w:after="300"/>
        <w:jc w:val="both"/>
        <w:textAlignment w:val="baseline"/>
        <w:rPr>
          <w:rFonts w:ascii="Comic Sans MS" w:hAnsi="Comic Sans MS"/>
          <w:color w:val="1A1A1A"/>
          <w:sz w:val="26"/>
          <w:szCs w:val="26"/>
        </w:rPr>
      </w:pPr>
      <w:r w:rsidRPr="002255A1">
        <w:rPr>
          <w:rFonts w:ascii="Comic Sans MS" w:hAnsi="Comic Sans MS"/>
          <w:b/>
          <w:bCs/>
          <w:color w:val="1A1A1A"/>
          <w:sz w:val="26"/>
          <w:szCs w:val="26"/>
          <w:bdr w:val="none" w:sz="0" w:space="0" w:color="auto" w:frame="1"/>
        </w:rPr>
        <w:t>«</w:t>
      </w:r>
      <w:r w:rsidR="002255A1" w:rsidRPr="002255A1">
        <w:rPr>
          <w:rStyle w:val="Enfasigrassetto"/>
          <w:rFonts w:ascii="Comic Sans MS" w:hAnsi="Comic Sans MS"/>
          <w:color w:val="1A1A1A"/>
          <w:sz w:val="26"/>
          <w:szCs w:val="26"/>
          <w:bdr w:val="none" w:sz="0" w:space="0" w:color="auto" w:frame="1"/>
          <w:shd w:val="clear" w:color="auto" w:fill="FFFFFF"/>
        </w:rPr>
        <w:t>Vedrai che bello» è</w:t>
      </w:r>
      <w:r w:rsidR="002255A1" w:rsidRPr="002255A1">
        <w:rPr>
          <w:rFonts w:ascii="Comic Sans MS" w:hAnsi="Comic Sans MS"/>
          <w:color w:val="1A1A1A"/>
          <w:sz w:val="26"/>
          <w:szCs w:val="26"/>
          <w:shd w:val="clear" w:color="auto" w:fill="FFFFFF"/>
        </w:rPr>
        <w:t> quindi la </w:t>
      </w:r>
      <w:r w:rsidR="002255A1" w:rsidRPr="002255A1">
        <w:rPr>
          <w:rStyle w:val="Enfasigrassetto"/>
          <w:rFonts w:ascii="Comic Sans MS" w:hAnsi="Comic Sans MS"/>
          <w:color w:val="1A1A1A"/>
          <w:sz w:val="26"/>
          <w:szCs w:val="26"/>
          <w:bdr w:val="none" w:sz="0" w:space="0" w:color="auto" w:frame="1"/>
          <w:shd w:val="clear" w:color="auto" w:fill="FFFFFF"/>
        </w:rPr>
        <w:t>convinzione</w:t>
      </w:r>
      <w:r w:rsidR="002255A1" w:rsidRPr="002255A1">
        <w:rPr>
          <w:rFonts w:ascii="Comic Sans MS" w:hAnsi="Comic Sans MS"/>
          <w:color w:val="1A1A1A"/>
          <w:sz w:val="26"/>
          <w:szCs w:val="26"/>
          <w:shd w:val="clear" w:color="auto" w:fill="FFFFFF"/>
        </w:rPr>
        <w:t> che è davvero possibile educare alla vita buona del Vangelo e che ogni nostra proposta può davvero lasciare il segno e far progredire nella crescita personale e integrale di ogni ragazzo</w:t>
      </w:r>
      <w:r w:rsidR="002255A1">
        <w:rPr>
          <w:rFonts w:ascii="Comic Sans MS" w:hAnsi="Comic Sans MS"/>
          <w:color w:val="1A1A1A"/>
          <w:sz w:val="26"/>
          <w:szCs w:val="26"/>
          <w:shd w:val="clear" w:color="auto" w:fill="FFFFFF"/>
        </w:rPr>
        <w:t>, adol</w:t>
      </w:r>
      <w:r>
        <w:rPr>
          <w:rFonts w:ascii="Comic Sans MS" w:hAnsi="Comic Sans MS"/>
          <w:color w:val="1A1A1A"/>
          <w:sz w:val="26"/>
          <w:szCs w:val="26"/>
          <w:shd w:val="clear" w:color="auto" w:fill="FFFFFF"/>
        </w:rPr>
        <w:t>e</w:t>
      </w:r>
      <w:r w:rsidR="002255A1">
        <w:rPr>
          <w:rFonts w:ascii="Comic Sans MS" w:hAnsi="Comic Sans MS"/>
          <w:color w:val="1A1A1A"/>
          <w:sz w:val="26"/>
          <w:szCs w:val="26"/>
          <w:shd w:val="clear" w:color="auto" w:fill="FFFFFF"/>
        </w:rPr>
        <w:t>scente e giovane, di ogni famiglia e di ogni adulto</w:t>
      </w:r>
      <w:r w:rsidR="001A471E" w:rsidRPr="001A471E">
        <w:rPr>
          <w:rFonts w:ascii="Comic Sans MS" w:hAnsi="Comic Sans MS"/>
          <w:color w:val="1A1A1A"/>
          <w:sz w:val="26"/>
          <w:szCs w:val="26"/>
        </w:rPr>
        <w:t xml:space="preserve"> </w:t>
      </w:r>
      <w:r>
        <w:rPr>
          <w:rFonts w:ascii="Comic Sans MS" w:hAnsi="Comic Sans MS"/>
          <w:color w:val="1A1A1A"/>
          <w:sz w:val="26"/>
          <w:szCs w:val="26"/>
        </w:rPr>
        <w:t>.</w:t>
      </w:r>
    </w:p>
    <w:p w:rsidR="002255A1" w:rsidRPr="001A471E" w:rsidRDefault="002255A1" w:rsidP="002255A1">
      <w:pPr>
        <w:shd w:val="clear" w:color="auto" w:fill="FFFFFF"/>
        <w:spacing w:after="300"/>
        <w:jc w:val="both"/>
        <w:textAlignment w:val="baseline"/>
        <w:rPr>
          <w:rFonts w:ascii="Comic Sans MS" w:hAnsi="Comic Sans MS"/>
          <w:color w:val="1A1A1A"/>
          <w:sz w:val="26"/>
          <w:szCs w:val="26"/>
        </w:rPr>
      </w:pPr>
      <w:r>
        <w:rPr>
          <w:rFonts w:ascii="Comic Sans MS" w:hAnsi="Comic Sans MS"/>
          <w:color w:val="1A1A1A"/>
          <w:sz w:val="26"/>
          <w:szCs w:val="26"/>
        </w:rPr>
        <w:t>Buona festa dell’oratorio!!!</w:t>
      </w:r>
      <w:r>
        <w:rPr>
          <w:rFonts w:ascii="Comic Sans MS" w:hAnsi="Comic Sans MS"/>
          <w:color w:val="1A1A1A"/>
          <w:sz w:val="26"/>
          <w:szCs w:val="26"/>
        </w:rPr>
        <w:tab/>
      </w:r>
      <w:r>
        <w:rPr>
          <w:rFonts w:ascii="Comic Sans MS" w:hAnsi="Comic Sans MS"/>
          <w:color w:val="1A1A1A"/>
          <w:sz w:val="26"/>
          <w:szCs w:val="26"/>
        </w:rPr>
        <w:tab/>
      </w:r>
      <w:r>
        <w:rPr>
          <w:rFonts w:ascii="Comic Sans MS" w:hAnsi="Comic Sans MS"/>
          <w:color w:val="1A1A1A"/>
          <w:sz w:val="26"/>
          <w:szCs w:val="26"/>
        </w:rPr>
        <w:tab/>
      </w:r>
      <w:r>
        <w:rPr>
          <w:rFonts w:ascii="Comic Sans MS" w:hAnsi="Comic Sans MS"/>
          <w:color w:val="1A1A1A"/>
          <w:sz w:val="26"/>
          <w:szCs w:val="26"/>
        </w:rPr>
        <w:tab/>
        <w:t>Don Marco</w:t>
      </w:r>
    </w:p>
    <w:p w:rsidR="00B10133" w:rsidRDefault="004D3BAB" w:rsidP="00B10133">
      <w:pPr>
        <w:shd w:val="clear" w:color="auto" w:fill="FFFFFF"/>
        <w:spacing w:line="450" w:lineRule="atLeast"/>
        <w:jc w:val="right"/>
        <w:rPr>
          <w:rFonts w:ascii="Comic Sans MS" w:hAnsi="Comic Sans MS"/>
          <w:color w:val="333333"/>
          <w:sz w:val="27"/>
          <w:szCs w:val="27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1E1F8CA6" wp14:editId="3B63880F">
            <wp:simplePos x="0" y="0"/>
            <wp:positionH relativeFrom="column">
              <wp:posOffset>5220335</wp:posOffset>
            </wp:positionH>
            <wp:positionV relativeFrom="paragraph">
              <wp:posOffset>-72784</wp:posOffset>
            </wp:positionV>
            <wp:extent cx="2552700" cy="3503930"/>
            <wp:effectExtent l="0" t="0" r="0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5484" r="6829" b="6947"/>
                    <a:stretch/>
                  </pic:blipFill>
                  <pic:spPr bwMode="auto">
                    <a:xfrm>
                      <a:off x="0" y="0"/>
                      <a:ext cx="2552700" cy="350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BAB" w:rsidRPr="00945DC3" w:rsidRDefault="004D3BAB" w:rsidP="004D3B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8"/>
          <w:szCs w:val="28"/>
        </w:rPr>
      </w:pPr>
      <w:r w:rsidRPr="00815C47">
        <w:rPr>
          <w:rFonts w:ascii="Bookman Old Style" w:hAnsi="Bookman Old Style"/>
          <w:b/>
          <w:sz w:val="28"/>
          <w:szCs w:val="28"/>
        </w:rPr>
        <w:t>VITA  DI  COMUNITÀ</w:t>
      </w:r>
    </w:p>
    <w:p w:rsidR="00B17BA0" w:rsidRDefault="004D3BAB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7CF801D" wp14:editId="2E72A304">
            <wp:simplePos x="0" y="0"/>
            <wp:positionH relativeFrom="column">
              <wp:posOffset>6648109</wp:posOffset>
            </wp:positionH>
            <wp:positionV relativeFrom="paragraph">
              <wp:posOffset>3168347</wp:posOffset>
            </wp:positionV>
            <wp:extent cx="4243070" cy="2678430"/>
            <wp:effectExtent l="1270" t="0" r="6350" b="6350"/>
            <wp:wrapNone/>
            <wp:docPr id="7" name="Immagine 7" descr="C:\Users\marco\Downloads\P_20170922_16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ownloads\P_20170922_161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" r="6812" b="1592"/>
                    <a:stretch/>
                  </pic:blipFill>
                  <pic:spPr bwMode="auto">
                    <a:xfrm rot="5400000">
                      <a:off x="0" y="0"/>
                      <a:ext cx="424307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Martedì 26 ore 16.00 inizio della catechesi dei ragazzi delle medie</w:t>
      </w:r>
    </w:p>
    <w:p w:rsidR="00227989" w:rsidRDefault="00227989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Martedì 26 alle ore 21.00 corso biblico dai padri barnabiti a Eupilio</w:t>
      </w:r>
    </w:p>
    <w:p w:rsidR="004D3BAB" w:rsidRDefault="004D3BAB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Giovedì 28 dalle 14.30 alle 15.30 inizio della catechesi per i ragazzi di III e IV elementare; dalle 15.30 alle 16.30 inizio della catechesi per i ragazzi di V elementare; ore 20.45 inizio della catechesi degli adolescenti e dei diciottenni</w:t>
      </w:r>
    </w:p>
    <w:p w:rsidR="00227989" w:rsidRDefault="00227989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Venerdì 29 ore 21.00 consiglio pastorale parrocchiale</w:t>
      </w:r>
    </w:p>
    <w:p w:rsidR="00227989" w:rsidRDefault="00227989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Domenica 1 ottobre ore 9.00 santa messa a san Francesco nella festa di Moiana; ore 14.30 canto dei vesperi e bacio della reliquia</w:t>
      </w:r>
    </w:p>
    <w:p w:rsidR="00227989" w:rsidRDefault="00227989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 lunedì 2 a giovedì 5 alle ore 20.30 santo rosario in </w:t>
      </w:r>
      <w:r w:rsidR="00254E7D">
        <w:rPr>
          <w:rFonts w:ascii="Comic Sans MS" w:hAnsi="Comic Sans MS"/>
        </w:rPr>
        <w:t xml:space="preserve">parrocchia </w:t>
      </w:r>
      <w:r>
        <w:rPr>
          <w:rFonts w:ascii="Comic Sans MS" w:hAnsi="Comic Sans MS"/>
        </w:rPr>
        <w:t xml:space="preserve"> per la novena della Madonna del rosario; venerdì 6 rosario a Pompei e elevazione culturale e musicale su Maria e spiegazione del restauro della statua.</w:t>
      </w:r>
    </w:p>
    <w:p w:rsidR="00944028" w:rsidRDefault="00227989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Domenica 8 ore 18.00 processione con la statua della vergine da Pompei alla chiesa parrocchiale ricordando il viaggio di Maria in occasione della costruzione della </w:t>
      </w:r>
    </w:p>
    <w:p w:rsidR="00944028" w:rsidRDefault="00944028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</w:p>
    <w:p w:rsidR="00227989" w:rsidRPr="00EF1455" w:rsidRDefault="00227989" w:rsidP="004D3BAB">
      <w:pPr>
        <w:pStyle w:val="Paragrafoelenco"/>
        <w:numPr>
          <w:ilvl w:val="0"/>
          <w:numId w:val="31"/>
        </w:num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parrocchia. </w:t>
      </w:r>
      <w:r w:rsidRPr="00254E7D">
        <w:rPr>
          <w:rFonts w:ascii="Comic Sans MS" w:hAnsi="Comic Sans MS"/>
          <w:b/>
        </w:rPr>
        <w:t>Coronazione della statua e messa solenne</w:t>
      </w:r>
    </w:p>
    <w:p w:rsidR="00EF1455" w:rsidRDefault="00EF1455" w:rsidP="00EF1455">
      <w:pPr>
        <w:jc w:val="both"/>
        <w:rPr>
          <w:rFonts w:ascii="Comic Sans MS" w:hAnsi="Comic Sans MS"/>
        </w:rPr>
      </w:pPr>
    </w:p>
    <w:p w:rsidR="00EF1455" w:rsidRDefault="00EF1455" w:rsidP="00EF1455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2F239F8" wp14:editId="11A6AC29">
            <wp:simplePos x="0" y="0"/>
            <wp:positionH relativeFrom="column">
              <wp:posOffset>3021402</wp:posOffset>
            </wp:positionH>
            <wp:positionV relativeFrom="paragraph">
              <wp:posOffset>745011</wp:posOffset>
            </wp:positionV>
            <wp:extent cx="1473657" cy="1455529"/>
            <wp:effectExtent l="0" t="0" r="0" b="0"/>
            <wp:wrapNone/>
            <wp:docPr id="1" name="Immagine 1" descr="Risultati immagini per delpini foto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elpini foto ufficia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57" cy="145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Domenica 24 alle ore 17 il nuovo arcivescovo monsignor Mario </w:t>
      </w:r>
      <w:proofErr w:type="spellStart"/>
      <w:r>
        <w:rPr>
          <w:rFonts w:ascii="Comic Sans MS" w:hAnsi="Comic Sans MS"/>
        </w:rPr>
        <w:t>Delpini</w:t>
      </w:r>
      <w:proofErr w:type="spellEnd"/>
      <w:r>
        <w:rPr>
          <w:rFonts w:ascii="Comic Sans MS" w:hAnsi="Comic Sans MS"/>
        </w:rPr>
        <w:t xml:space="preserve"> farà il suo ingresso ufficiale in diocesi. Le campane della nostra parrocchia suoneranno a festa per salutare il nuovo pastore</w:t>
      </w:r>
    </w:p>
    <w:p w:rsidR="00EF1455" w:rsidRPr="00EF1455" w:rsidRDefault="00EF1455" w:rsidP="00EF1455">
      <w:pPr>
        <w:jc w:val="both"/>
        <w:rPr>
          <w:rFonts w:ascii="Comic Sans MS" w:hAnsi="Comic Sans MS"/>
        </w:rPr>
      </w:pPr>
    </w:p>
    <w:sectPr w:rsidR="00EF1455" w:rsidRPr="00EF1455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13" w:rsidRDefault="006A6D13" w:rsidP="006535BB">
      <w:r>
        <w:separator/>
      </w:r>
    </w:p>
  </w:endnote>
  <w:endnote w:type="continuationSeparator" w:id="0">
    <w:p w:rsidR="006A6D13" w:rsidRDefault="006A6D13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13" w:rsidRDefault="006A6D13" w:rsidP="006535BB">
      <w:r>
        <w:separator/>
      </w:r>
    </w:p>
  </w:footnote>
  <w:footnote w:type="continuationSeparator" w:id="0">
    <w:p w:rsidR="006A6D13" w:rsidRDefault="006A6D13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1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9"/>
  </w:num>
  <w:num w:numId="5">
    <w:abstractNumId w:val="19"/>
  </w:num>
  <w:num w:numId="6">
    <w:abstractNumId w:val="16"/>
  </w:num>
  <w:num w:numId="7">
    <w:abstractNumId w:val="4"/>
  </w:num>
  <w:num w:numId="8">
    <w:abstractNumId w:val="17"/>
  </w:num>
  <w:num w:numId="9">
    <w:abstractNumId w:val="6"/>
  </w:num>
  <w:num w:numId="10">
    <w:abstractNumId w:val="12"/>
  </w:num>
  <w:num w:numId="11">
    <w:abstractNumId w:val="7"/>
  </w:num>
  <w:num w:numId="12">
    <w:abstractNumId w:val="25"/>
  </w:num>
  <w:num w:numId="13">
    <w:abstractNumId w:val="10"/>
  </w:num>
  <w:num w:numId="14">
    <w:abstractNumId w:val="24"/>
  </w:num>
  <w:num w:numId="15">
    <w:abstractNumId w:val="3"/>
  </w:num>
  <w:num w:numId="16">
    <w:abstractNumId w:val="22"/>
  </w:num>
  <w:num w:numId="17">
    <w:abstractNumId w:val="21"/>
  </w:num>
  <w:num w:numId="18">
    <w:abstractNumId w:val="13"/>
  </w:num>
  <w:num w:numId="19">
    <w:abstractNumId w:val="27"/>
  </w:num>
  <w:num w:numId="20">
    <w:abstractNumId w:val="28"/>
  </w:num>
  <w:num w:numId="21">
    <w:abstractNumId w:val="11"/>
  </w:num>
  <w:num w:numId="22">
    <w:abstractNumId w:val="18"/>
  </w:num>
  <w:num w:numId="23">
    <w:abstractNumId w:val="8"/>
  </w:num>
  <w:num w:numId="24">
    <w:abstractNumId w:val="1"/>
  </w:num>
  <w:num w:numId="25">
    <w:abstractNumId w:val="15"/>
  </w:num>
  <w:num w:numId="26">
    <w:abstractNumId w:val="14"/>
  </w:num>
  <w:num w:numId="27">
    <w:abstractNumId w:val="2"/>
  </w:num>
  <w:num w:numId="28">
    <w:abstractNumId w:val="0"/>
  </w:num>
  <w:num w:numId="29">
    <w:abstractNumId w:val="26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2239B"/>
    <w:rsid w:val="00024859"/>
    <w:rsid w:val="00046175"/>
    <w:rsid w:val="0004796E"/>
    <w:rsid w:val="00053977"/>
    <w:rsid w:val="00053F57"/>
    <w:rsid w:val="000608A3"/>
    <w:rsid w:val="00061F03"/>
    <w:rsid w:val="0006225E"/>
    <w:rsid w:val="000670BD"/>
    <w:rsid w:val="00067CAA"/>
    <w:rsid w:val="00082A6B"/>
    <w:rsid w:val="00084776"/>
    <w:rsid w:val="000860FB"/>
    <w:rsid w:val="00086944"/>
    <w:rsid w:val="00091223"/>
    <w:rsid w:val="000974E5"/>
    <w:rsid w:val="000A18B8"/>
    <w:rsid w:val="000A1B25"/>
    <w:rsid w:val="000A7B93"/>
    <w:rsid w:val="000B3BE2"/>
    <w:rsid w:val="000B55F8"/>
    <w:rsid w:val="000B7B4D"/>
    <w:rsid w:val="000C1FF6"/>
    <w:rsid w:val="000C3C58"/>
    <w:rsid w:val="000C50CF"/>
    <w:rsid w:val="000C79EA"/>
    <w:rsid w:val="000D1289"/>
    <w:rsid w:val="000F7872"/>
    <w:rsid w:val="000F7C22"/>
    <w:rsid w:val="00103F1D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948FE"/>
    <w:rsid w:val="001A38D3"/>
    <w:rsid w:val="001A471E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E0636"/>
    <w:rsid w:val="001E0923"/>
    <w:rsid w:val="001F5542"/>
    <w:rsid w:val="001F55E1"/>
    <w:rsid w:val="00203620"/>
    <w:rsid w:val="00203E85"/>
    <w:rsid w:val="002044E9"/>
    <w:rsid w:val="00216ABA"/>
    <w:rsid w:val="00224094"/>
    <w:rsid w:val="002255A1"/>
    <w:rsid w:val="002276B5"/>
    <w:rsid w:val="00227989"/>
    <w:rsid w:val="00253B45"/>
    <w:rsid w:val="00254E7D"/>
    <w:rsid w:val="00255564"/>
    <w:rsid w:val="0025701A"/>
    <w:rsid w:val="0025791F"/>
    <w:rsid w:val="00271A9D"/>
    <w:rsid w:val="002744A2"/>
    <w:rsid w:val="00281130"/>
    <w:rsid w:val="002849BE"/>
    <w:rsid w:val="002A4BBF"/>
    <w:rsid w:val="002B0C70"/>
    <w:rsid w:val="002B1ED6"/>
    <w:rsid w:val="002B4D25"/>
    <w:rsid w:val="002B7012"/>
    <w:rsid w:val="002C1E4D"/>
    <w:rsid w:val="002C5720"/>
    <w:rsid w:val="002C74FE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25407"/>
    <w:rsid w:val="00325575"/>
    <w:rsid w:val="00327536"/>
    <w:rsid w:val="003459D6"/>
    <w:rsid w:val="00345A30"/>
    <w:rsid w:val="003502C6"/>
    <w:rsid w:val="00350D1C"/>
    <w:rsid w:val="003634A0"/>
    <w:rsid w:val="00365D7F"/>
    <w:rsid w:val="00367DF6"/>
    <w:rsid w:val="003821A2"/>
    <w:rsid w:val="003903F5"/>
    <w:rsid w:val="00390410"/>
    <w:rsid w:val="003A704E"/>
    <w:rsid w:val="003B186D"/>
    <w:rsid w:val="003B28A8"/>
    <w:rsid w:val="003B29AC"/>
    <w:rsid w:val="003B4EBC"/>
    <w:rsid w:val="003B60CC"/>
    <w:rsid w:val="003B64DC"/>
    <w:rsid w:val="003C06C8"/>
    <w:rsid w:val="003D044A"/>
    <w:rsid w:val="003D5A70"/>
    <w:rsid w:val="003E0B33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BB2"/>
    <w:rsid w:val="00423475"/>
    <w:rsid w:val="00423F27"/>
    <w:rsid w:val="004244C0"/>
    <w:rsid w:val="00431A20"/>
    <w:rsid w:val="00433042"/>
    <w:rsid w:val="00437BBC"/>
    <w:rsid w:val="004506F6"/>
    <w:rsid w:val="00451BF6"/>
    <w:rsid w:val="0045748C"/>
    <w:rsid w:val="00460703"/>
    <w:rsid w:val="0046267C"/>
    <w:rsid w:val="004670AB"/>
    <w:rsid w:val="00477A08"/>
    <w:rsid w:val="00481CAA"/>
    <w:rsid w:val="004825EC"/>
    <w:rsid w:val="00485FF7"/>
    <w:rsid w:val="0049027E"/>
    <w:rsid w:val="004B30F2"/>
    <w:rsid w:val="004B6A97"/>
    <w:rsid w:val="004B6BDE"/>
    <w:rsid w:val="004B6D0E"/>
    <w:rsid w:val="004C3FCC"/>
    <w:rsid w:val="004C4A92"/>
    <w:rsid w:val="004C6F0C"/>
    <w:rsid w:val="004D3BAB"/>
    <w:rsid w:val="004D3C19"/>
    <w:rsid w:val="004E58C6"/>
    <w:rsid w:val="004E5E23"/>
    <w:rsid w:val="004F2182"/>
    <w:rsid w:val="004F7C3F"/>
    <w:rsid w:val="0050621A"/>
    <w:rsid w:val="00506874"/>
    <w:rsid w:val="005157E4"/>
    <w:rsid w:val="00522F28"/>
    <w:rsid w:val="00523E5E"/>
    <w:rsid w:val="00533912"/>
    <w:rsid w:val="00533A24"/>
    <w:rsid w:val="00541A5D"/>
    <w:rsid w:val="005429F2"/>
    <w:rsid w:val="00547BE8"/>
    <w:rsid w:val="0055150B"/>
    <w:rsid w:val="00552006"/>
    <w:rsid w:val="0055277D"/>
    <w:rsid w:val="005623E5"/>
    <w:rsid w:val="005774CE"/>
    <w:rsid w:val="00583D57"/>
    <w:rsid w:val="0059561F"/>
    <w:rsid w:val="005A5B41"/>
    <w:rsid w:val="005B098D"/>
    <w:rsid w:val="005B0FC3"/>
    <w:rsid w:val="005C7978"/>
    <w:rsid w:val="005E1065"/>
    <w:rsid w:val="005E16D8"/>
    <w:rsid w:val="005E2282"/>
    <w:rsid w:val="005E59BC"/>
    <w:rsid w:val="005E7D52"/>
    <w:rsid w:val="005F48C3"/>
    <w:rsid w:val="005F567F"/>
    <w:rsid w:val="006119FB"/>
    <w:rsid w:val="00620216"/>
    <w:rsid w:val="00623634"/>
    <w:rsid w:val="00627E4C"/>
    <w:rsid w:val="0064017D"/>
    <w:rsid w:val="0064407C"/>
    <w:rsid w:val="006455C3"/>
    <w:rsid w:val="0064603B"/>
    <w:rsid w:val="00647ECB"/>
    <w:rsid w:val="006535BB"/>
    <w:rsid w:val="00655279"/>
    <w:rsid w:val="00662365"/>
    <w:rsid w:val="00662D13"/>
    <w:rsid w:val="00675775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A6D13"/>
    <w:rsid w:val="006B0318"/>
    <w:rsid w:val="006B37A7"/>
    <w:rsid w:val="006C0AEA"/>
    <w:rsid w:val="006C1852"/>
    <w:rsid w:val="006C1CA7"/>
    <w:rsid w:val="006C2E80"/>
    <w:rsid w:val="006D34EB"/>
    <w:rsid w:val="006D4C59"/>
    <w:rsid w:val="006D4ED2"/>
    <w:rsid w:val="006E1857"/>
    <w:rsid w:val="006E55D6"/>
    <w:rsid w:val="006E7332"/>
    <w:rsid w:val="006F45AA"/>
    <w:rsid w:val="006F4F33"/>
    <w:rsid w:val="007034C7"/>
    <w:rsid w:val="00712881"/>
    <w:rsid w:val="007209A8"/>
    <w:rsid w:val="00730A1D"/>
    <w:rsid w:val="00734A4B"/>
    <w:rsid w:val="007407F8"/>
    <w:rsid w:val="00741C71"/>
    <w:rsid w:val="00744A91"/>
    <w:rsid w:val="00745685"/>
    <w:rsid w:val="00750ACD"/>
    <w:rsid w:val="00753859"/>
    <w:rsid w:val="00756953"/>
    <w:rsid w:val="00760E88"/>
    <w:rsid w:val="00766D84"/>
    <w:rsid w:val="00785B9F"/>
    <w:rsid w:val="007A4079"/>
    <w:rsid w:val="007A4E84"/>
    <w:rsid w:val="007A5172"/>
    <w:rsid w:val="007B67E9"/>
    <w:rsid w:val="007B6A23"/>
    <w:rsid w:val="007B6D21"/>
    <w:rsid w:val="007C03E9"/>
    <w:rsid w:val="007C1D4E"/>
    <w:rsid w:val="007C2937"/>
    <w:rsid w:val="007C3F46"/>
    <w:rsid w:val="007D5AB3"/>
    <w:rsid w:val="007E0E9B"/>
    <w:rsid w:val="007F0D4C"/>
    <w:rsid w:val="007F3B1C"/>
    <w:rsid w:val="007F4782"/>
    <w:rsid w:val="007F4DDA"/>
    <w:rsid w:val="007F5DF0"/>
    <w:rsid w:val="00805778"/>
    <w:rsid w:val="00812DE9"/>
    <w:rsid w:val="00815C47"/>
    <w:rsid w:val="00826F50"/>
    <w:rsid w:val="008278E6"/>
    <w:rsid w:val="00833927"/>
    <w:rsid w:val="0084348F"/>
    <w:rsid w:val="00850211"/>
    <w:rsid w:val="0085528C"/>
    <w:rsid w:val="00864085"/>
    <w:rsid w:val="008655D7"/>
    <w:rsid w:val="008700DB"/>
    <w:rsid w:val="00872F3E"/>
    <w:rsid w:val="00877269"/>
    <w:rsid w:val="008811D7"/>
    <w:rsid w:val="0088221D"/>
    <w:rsid w:val="00893174"/>
    <w:rsid w:val="008A735B"/>
    <w:rsid w:val="008B3128"/>
    <w:rsid w:val="008B4D40"/>
    <w:rsid w:val="008C1449"/>
    <w:rsid w:val="008D70B9"/>
    <w:rsid w:val="008F316A"/>
    <w:rsid w:val="008F4E7A"/>
    <w:rsid w:val="008F5205"/>
    <w:rsid w:val="00902A5F"/>
    <w:rsid w:val="00902B35"/>
    <w:rsid w:val="00902EA4"/>
    <w:rsid w:val="00913A42"/>
    <w:rsid w:val="00916B5D"/>
    <w:rsid w:val="00921B36"/>
    <w:rsid w:val="00922644"/>
    <w:rsid w:val="00922AE5"/>
    <w:rsid w:val="009245C4"/>
    <w:rsid w:val="009250E4"/>
    <w:rsid w:val="009269BE"/>
    <w:rsid w:val="0093133C"/>
    <w:rsid w:val="009403A9"/>
    <w:rsid w:val="00941A7F"/>
    <w:rsid w:val="00941E07"/>
    <w:rsid w:val="00944028"/>
    <w:rsid w:val="009443DF"/>
    <w:rsid w:val="00945A9B"/>
    <w:rsid w:val="00945DC3"/>
    <w:rsid w:val="00964F47"/>
    <w:rsid w:val="0096536C"/>
    <w:rsid w:val="00965CA3"/>
    <w:rsid w:val="00966EA8"/>
    <w:rsid w:val="009727E5"/>
    <w:rsid w:val="00985335"/>
    <w:rsid w:val="00994A36"/>
    <w:rsid w:val="00994F32"/>
    <w:rsid w:val="009B6182"/>
    <w:rsid w:val="009B6280"/>
    <w:rsid w:val="009C4FF1"/>
    <w:rsid w:val="009D40D3"/>
    <w:rsid w:val="009D6B88"/>
    <w:rsid w:val="009D7014"/>
    <w:rsid w:val="009E239D"/>
    <w:rsid w:val="009E3BBE"/>
    <w:rsid w:val="009F25AC"/>
    <w:rsid w:val="009F27F6"/>
    <w:rsid w:val="009F553F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37952"/>
    <w:rsid w:val="00A43CD4"/>
    <w:rsid w:val="00A46989"/>
    <w:rsid w:val="00A605AE"/>
    <w:rsid w:val="00A655F5"/>
    <w:rsid w:val="00A8409E"/>
    <w:rsid w:val="00A860E0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C4A90"/>
    <w:rsid w:val="00AC4AB6"/>
    <w:rsid w:val="00AC5085"/>
    <w:rsid w:val="00AC6006"/>
    <w:rsid w:val="00AD0FCA"/>
    <w:rsid w:val="00AE42E5"/>
    <w:rsid w:val="00AE7EF5"/>
    <w:rsid w:val="00AF0C52"/>
    <w:rsid w:val="00AF1B92"/>
    <w:rsid w:val="00AF4D5D"/>
    <w:rsid w:val="00AF757E"/>
    <w:rsid w:val="00AF792D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2387"/>
    <w:rsid w:val="00B539F4"/>
    <w:rsid w:val="00B67445"/>
    <w:rsid w:val="00B67B62"/>
    <w:rsid w:val="00B7448D"/>
    <w:rsid w:val="00B75E8D"/>
    <w:rsid w:val="00B76FDC"/>
    <w:rsid w:val="00B7790A"/>
    <w:rsid w:val="00B807A3"/>
    <w:rsid w:val="00B86145"/>
    <w:rsid w:val="00B8705C"/>
    <w:rsid w:val="00B90FE2"/>
    <w:rsid w:val="00B94328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7387"/>
    <w:rsid w:val="00BC3730"/>
    <w:rsid w:val="00BC454E"/>
    <w:rsid w:val="00BD0081"/>
    <w:rsid w:val="00BD0835"/>
    <w:rsid w:val="00BD14D0"/>
    <w:rsid w:val="00BD3DB6"/>
    <w:rsid w:val="00BD5533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BF6EDA"/>
    <w:rsid w:val="00C045A1"/>
    <w:rsid w:val="00C10E4D"/>
    <w:rsid w:val="00C13867"/>
    <w:rsid w:val="00C147C8"/>
    <w:rsid w:val="00C14C16"/>
    <w:rsid w:val="00C1771E"/>
    <w:rsid w:val="00C22A18"/>
    <w:rsid w:val="00C25670"/>
    <w:rsid w:val="00C30AF1"/>
    <w:rsid w:val="00C36155"/>
    <w:rsid w:val="00C403EF"/>
    <w:rsid w:val="00C45DF7"/>
    <w:rsid w:val="00C501FE"/>
    <w:rsid w:val="00C507AB"/>
    <w:rsid w:val="00C56C5E"/>
    <w:rsid w:val="00C7289C"/>
    <w:rsid w:val="00C759D9"/>
    <w:rsid w:val="00C80DDF"/>
    <w:rsid w:val="00C83589"/>
    <w:rsid w:val="00C84CB2"/>
    <w:rsid w:val="00C8634A"/>
    <w:rsid w:val="00C86FCD"/>
    <w:rsid w:val="00C87013"/>
    <w:rsid w:val="00C9006B"/>
    <w:rsid w:val="00C907B3"/>
    <w:rsid w:val="00C96402"/>
    <w:rsid w:val="00C975BF"/>
    <w:rsid w:val="00C976D3"/>
    <w:rsid w:val="00CB54FF"/>
    <w:rsid w:val="00CB7F76"/>
    <w:rsid w:val="00CC0AD5"/>
    <w:rsid w:val="00CC4BC5"/>
    <w:rsid w:val="00CC7DE3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23925"/>
    <w:rsid w:val="00D36B83"/>
    <w:rsid w:val="00D40623"/>
    <w:rsid w:val="00D4200A"/>
    <w:rsid w:val="00D448CE"/>
    <w:rsid w:val="00D54F5B"/>
    <w:rsid w:val="00D60E6B"/>
    <w:rsid w:val="00D70078"/>
    <w:rsid w:val="00D75114"/>
    <w:rsid w:val="00D81E5E"/>
    <w:rsid w:val="00D8331F"/>
    <w:rsid w:val="00DA0996"/>
    <w:rsid w:val="00DA1E65"/>
    <w:rsid w:val="00DA20AF"/>
    <w:rsid w:val="00DA32AA"/>
    <w:rsid w:val="00DA3B1F"/>
    <w:rsid w:val="00DB0867"/>
    <w:rsid w:val="00DB37D1"/>
    <w:rsid w:val="00DB3C4A"/>
    <w:rsid w:val="00DD05F7"/>
    <w:rsid w:val="00DD38BB"/>
    <w:rsid w:val="00DD5E2A"/>
    <w:rsid w:val="00DD614A"/>
    <w:rsid w:val="00DD6A04"/>
    <w:rsid w:val="00DE0F31"/>
    <w:rsid w:val="00DF0D24"/>
    <w:rsid w:val="00E058F3"/>
    <w:rsid w:val="00E06EC6"/>
    <w:rsid w:val="00E130B7"/>
    <w:rsid w:val="00E17A29"/>
    <w:rsid w:val="00E23A13"/>
    <w:rsid w:val="00E30E7E"/>
    <w:rsid w:val="00E311F9"/>
    <w:rsid w:val="00E31518"/>
    <w:rsid w:val="00E32215"/>
    <w:rsid w:val="00E32D1E"/>
    <w:rsid w:val="00E342AE"/>
    <w:rsid w:val="00E350E0"/>
    <w:rsid w:val="00E37A86"/>
    <w:rsid w:val="00E45B3F"/>
    <w:rsid w:val="00E4716A"/>
    <w:rsid w:val="00E47D76"/>
    <w:rsid w:val="00E56AC3"/>
    <w:rsid w:val="00E56F25"/>
    <w:rsid w:val="00E6063D"/>
    <w:rsid w:val="00E621E2"/>
    <w:rsid w:val="00E667A9"/>
    <w:rsid w:val="00E7332D"/>
    <w:rsid w:val="00E7336D"/>
    <w:rsid w:val="00E82B47"/>
    <w:rsid w:val="00E844CE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458"/>
    <w:rsid w:val="00EC356D"/>
    <w:rsid w:val="00EC445B"/>
    <w:rsid w:val="00EC5179"/>
    <w:rsid w:val="00EC567C"/>
    <w:rsid w:val="00EC7E7E"/>
    <w:rsid w:val="00ED3BC8"/>
    <w:rsid w:val="00ED6A73"/>
    <w:rsid w:val="00EF1455"/>
    <w:rsid w:val="00EF1F47"/>
    <w:rsid w:val="00EF24A1"/>
    <w:rsid w:val="00F155C1"/>
    <w:rsid w:val="00F17178"/>
    <w:rsid w:val="00F179FB"/>
    <w:rsid w:val="00F20E87"/>
    <w:rsid w:val="00F23BDE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4FC0"/>
    <w:rsid w:val="00F768EE"/>
    <w:rsid w:val="00F76C49"/>
    <w:rsid w:val="00F86374"/>
    <w:rsid w:val="00F92D07"/>
    <w:rsid w:val="00F97751"/>
    <w:rsid w:val="00F979E6"/>
    <w:rsid w:val="00FA4FEA"/>
    <w:rsid w:val="00FA730B"/>
    <w:rsid w:val="00FB6366"/>
    <w:rsid w:val="00FB73AD"/>
    <w:rsid w:val="00FC117D"/>
    <w:rsid w:val="00FD3317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497E-600A-459B-8C59-3440F792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12</cp:revision>
  <cp:lastPrinted>2017-09-22T19:19:00Z</cp:lastPrinted>
  <dcterms:created xsi:type="dcterms:W3CDTF">2017-09-22T14:00:00Z</dcterms:created>
  <dcterms:modified xsi:type="dcterms:W3CDTF">2017-09-22T19:52:00Z</dcterms:modified>
</cp:coreProperties>
</file>