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CE038D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234B6F" w:rsidRDefault="006A2CAB" w:rsidP="000A10DB">
      <w:pPr>
        <w:jc w:val="center"/>
        <w:rPr>
          <w:rFonts w:ascii="Arial" w:hAnsi="Arial" w:cs="Arial"/>
          <w:sz w:val="28"/>
        </w:rPr>
      </w:pPr>
      <w:r w:rsidRPr="00234B6F">
        <w:rPr>
          <w:rFonts w:ascii="Arial" w:hAnsi="Arial" w:cs="Arial"/>
          <w:sz w:val="28"/>
        </w:rPr>
        <w:t>D</w:t>
      </w:r>
      <w:r w:rsidR="00401601" w:rsidRPr="00234B6F">
        <w:rPr>
          <w:rFonts w:ascii="Arial" w:hAnsi="Arial" w:cs="Arial"/>
          <w:sz w:val="28"/>
        </w:rPr>
        <w:t>al</w:t>
      </w:r>
      <w:r w:rsidR="00EE369D" w:rsidRPr="00234B6F">
        <w:rPr>
          <w:rFonts w:ascii="Arial" w:hAnsi="Arial" w:cs="Arial"/>
          <w:sz w:val="28"/>
        </w:rPr>
        <w:t xml:space="preserve"> </w:t>
      </w:r>
      <w:r w:rsidR="00C444E5">
        <w:rPr>
          <w:rFonts w:ascii="Arial" w:hAnsi="Arial" w:cs="Arial"/>
          <w:sz w:val="28"/>
        </w:rPr>
        <w:t xml:space="preserve">28 </w:t>
      </w:r>
      <w:r w:rsidR="00C444E5" w:rsidRPr="00234B6F">
        <w:rPr>
          <w:rFonts w:ascii="Arial" w:hAnsi="Arial" w:cs="Arial"/>
          <w:sz w:val="28"/>
        </w:rPr>
        <w:t>Giugno</w:t>
      </w:r>
      <w:r w:rsidR="00C444E5">
        <w:rPr>
          <w:rFonts w:ascii="Arial" w:hAnsi="Arial" w:cs="Arial"/>
          <w:sz w:val="28"/>
        </w:rPr>
        <w:t xml:space="preserve"> </w:t>
      </w:r>
      <w:r w:rsidR="002C3FE4" w:rsidRPr="00234B6F">
        <w:rPr>
          <w:rFonts w:ascii="Arial" w:hAnsi="Arial" w:cs="Arial"/>
          <w:sz w:val="28"/>
        </w:rPr>
        <w:t>al</w:t>
      </w:r>
      <w:r w:rsidR="00C444E5">
        <w:rPr>
          <w:rFonts w:ascii="Arial" w:hAnsi="Arial" w:cs="Arial"/>
          <w:sz w:val="28"/>
        </w:rPr>
        <w:t xml:space="preserve"> 5 Luglio</w:t>
      </w:r>
      <w:r w:rsidR="00A05DFE" w:rsidRPr="00234B6F">
        <w:rPr>
          <w:rFonts w:ascii="Arial" w:hAnsi="Arial" w:cs="Arial"/>
          <w:sz w:val="28"/>
        </w:rPr>
        <w:t xml:space="preserve"> </w:t>
      </w:r>
      <w:r w:rsidR="00D32BDF">
        <w:rPr>
          <w:rFonts w:ascii="Arial" w:hAnsi="Arial" w:cs="Arial"/>
          <w:sz w:val="28"/>
        </w:rPr>
        <w:t xml:space="preserve"> </w:t>
      </w:r>
      <w:r w:rsidR="00866AA5" w:rsidRPr="00234B6F">
        <w:rPr>
          <w:rFonts w:ascii="Arial" w:hAnsi="Arial" w:cs="Arial"/>
          <w:sz w:val="28"/>
        </w:rPr>
        <w:t>201</w:t>
      </w:r>
      <w:r w:rsidR="009F1BCC" w:rsidRPr="00234B6F">
        <w:rPr>
          <w:rFonts w:ascii="Arial" w:hAnsi="Arial" w:cs="Arial"/>
          <w:sz w:val="28"/>
        </w:rPr>
        <w:t>5</w:t>
      </w:r>
      <w:r w:rsidR="00201E8F" w:rsidRPr="00234B6F">
        <w:rPr>
          <w:rFonts w:ascii="Arial" w:hAnsi="Arial" w:cs="Arial"/>
          <w:sz w:val="28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C444E5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C444E5" w:rsidRPr="00B343C7" w:rsidRDefault="00C444E5" w:rsidP="00C444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444E5" w:rsidRDefault="00C444E5" w:rsidP="00C44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28</w:t>
            </w:r>
          </w:p>
          <w:p w:rsidR="00C444E5" w:rsidRPr="006A2CAB" w:rsidRDefault="00C444E5" w:rsidP="00C444E5">
            <w:pPr>
              <w:rPr>
                <w:rFonts w:ascii="Arial" w:hAnsi="Arial" w:cs="Arial"/>
                <w:sz w:val="4"/>
                <w:szCs w:val="4"/>
              </w:rPr>
            </w:pPr>
          </w:p>
          <w:p w:rsidR="00C444E5" w:rsidRDefault="00C444E5" w:rsidP="00C444E5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V</w:t>
            </w:r>
            <w:r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</w:t>
            </w:r>
          </w:p>
          <w:p w:rsidR="00C444E5" w:rsidRPr="00C444E5" w:rsidRDefault="00C444E5" w:rsidP="00C444E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444E5">
              <w:rPr>
                <w:rFonts w:ascii="Arial" w:hAnsi="Arial" w:cs="Arial"/>
                <w:sz w:val="19"/>
                <w:szCs w:val="19"/>
                <w:u w:val="single"/>
              </w:rPr>
              <w:t>Giornata Mondiale per la Carità del Papa</w:t>
            </w:r>
            <w:r w:rsidRPr="00C444E5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</w:p>
        </w:tc>
        <w:tc>
          <w:tcPr>
            <w:tcW w:w="692" w:type="dxa"/>
          </w:tcPr>
          <w:p w:rsidR="00C444E5" w:rsidRPr="00111C9C" w:rsidRDefault="00C444E5" w:rsidP="00C444E5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C444E5" w:rsidRDefault="00C444E5" w:rsidP="00C444E5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C444E5" w:rsidRPr="004A1F7C" w:rsidRDefault="00C444E5" w:rsidP="00C444E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C444E5" w:rsidRDefault="00C444E5" w:rsidP="00C444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C444E5" w:rsidRDefault="00C444E5" w:rsidP="00C444E5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444E5" w:rsidRPr="0028728C" w:rsidRDefault="00C444E5" w:rsidP="00C444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C444E5" w:rsidRPr="00B77F73" w:rsidRDefault="00C444E5" w:rsidP="00C444E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C444E5" w:rsidRDefault="00C444E5" w:rsidP="00C444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C444E5" w:rsidRDefault="00C444E5" w:rsidP="00C444E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C444E5" w:rsidRPr="0028728C" w:rsidRDefault="00C444E5" w:rsidP="00C444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C444E5" w:rsidRPr="00D94E96" w:rsidRDefault="00C444E5" w:rsidP="00C444E5">
            <w:pPr>
              <w:rPr>
                <w:rFonts w:ascii="Arial" w:hAnsi="Arial" w:cs="Arial"/>
                <w:sz w:val="6"/>
                <w:szCs w:val="6"/>
              </w:rPr>
            </w:pPr>
          </w:p>
          <w:p w:rsidR="00C444E5" w:rsidRDefault="00C444E5" w:rsidP="00C444E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Giosuè e Silvia</w:t>
            </w:r>
          </w:p>
          <w:p w:rsidR="00C444E5" w:rsidRPr="00C444E5" w:rsidRDefault="00C444E5" w:rsidP="00C444E5">
            <w:pPr>
              <w:rPr>
                <w:rFonts w:ascii="Arial" w:hAnsi="Arial" w:cs="Arial"/>
                <w:sz w:val="6"/>
                <w:szCs w:val="6"/>
              </w:rPr>
            </w:pPr>
          </w:p>
          <w:p w:rsidR="00C444E5" w:rsidRDefault="00C444E5" w:rsidP="00C444E5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Intenzione dell’offerente</w:t>
            </w:r>
          </w:p>
          <w:p w:rsidR="00C444E5" w:rsidRPr="00623256" w:rsidRDefault="00C444E5" w:rsidP="00C444E5">
            <w:pPr>
              <w:rPr>
                <w:rFonts w:ascii="Arial" w:hAnsi="Arial" w:cs="Arial"/>
                <w:sz w:val="6"/>
                <w:szCs w:val="19"/>
              </w:rPr>
            </w:pPr>
          </w:p>
          <w:p w:rsidR="00C444E5" w:rsidRDefault="00C444E5" w:rsidP="00C444E5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</w:p>
          <w:p w:rsidR="00C444E5" w:rsidRDefault="00C444E5" w:rsidP="00C444E5">
            <w:pPr>
              <w:rPr>
                <w:rFonts w:ascii="Arial" w:hAnsi="Arial" w:cs="Arial"/>
                <w:sz w:val="2"/>
                <w:szCs w:val="19"/>
              </w:rPr>
            </w:pPr>
          </w:p>
          <w:p w:rsidR="00C444E5" w:rsidRPr="00623256" w:rsidRDefault="00C444E5" w:rsidP="00C444E5">
            <w:pPr>
              <w:rPr>
                <w:rFonts w:ascii="Arial" w:hAnsi="Arial" w:cs="Arial"/>
                <w:sz w:val="2"/>
                <w:szCs w:val="19"/>
              </w:rPr>
            </w:pPr>
          </w:p>
          <w:p w:rsidR="00C444E5" w:rsidRDefault="00C444E5" w:rsidP="00C444E5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Battesimo</w:t>
            </w:r>
          </w:p>
          <w:p w:rsidR="00C444E5" w:rsidRDefault="00C444E5" w:rsidP="00C444E5">
            <w:pPr>
              <w:rPr>
                <w:rFonts w:ascii="Arial" w:hAnsi="Arial" w:cs="Arial"/>
                <w:sz w:val="2"/>
                <w:szCs w:val="19"/>
              </w:rPr>
            </w:pPr>
          </w:p>
          <w:p w:rsidR="00C444E5" w:rsidRDefault="00C444E5" w:rsidP="00C444E5">
            <w:pPr>
              <w:rPr>
                <w:rFonts w:ascii="Arial" w:hAnsi="Arial" w:cs="Arial"/>
                <w:sz w:val="2"/>
                <w:szCs w:val="19"/>
              </w:rPr>
            </w:pPr>
          </w:p>
          <w:p w:rsidR="00C444E5" w:rsidRDefault="00C444E5" w:rsidP="00C444E5">
            <w:pPr>
              <w:rPr>
                <w:rFonts w:ascii="Arial" w:hAnsi="Arial" w:cs="Arial"/>
                <w:sz w:val="2"/>
                <w:szCs w:val="19"/>
              </w:rPr>
            </w:pPr>
          </w:p>
          <w:p w:rsidR="00C444E5" w:rsidRPr="00D66DC6" w:rsidRDefault="00C444E5" w:rsidP="00C444E5">
            <w:pPr>
              <w:rPr>
                <w:rFonts w:ascii="Arial" w:hAnsi="Arial" w:cs="Arial"/>
                <w:sz w:val="2"/>
                <w:szCs w:val="19"/>
              </w:rPr>
            </w:pPr>
          </w:p>
          <w:p w:rsidR="00C444E5" w:rsidRPr="0028728C" w:rsidRDefault="00C444E5" w:rsidP="00C444E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Biffi Umbertina / Mauri Ernesto</w:t>
            </w:r>
          </w:p>
        </w:tc>
      </w:tr>
      <w:tr w:rsidR="00687EDB" w:rsidTr="00EF363C">
        <w:trPr>
          <w:trHeight w:val="566"/>
        </w:trPr>
        <w:tc>
          <w:tcPr>
            <w:tcW w:w="2043" w:type="dxa"/>
          </w:tcPr>
          <w:p w:rsidR="00687EDB" w:rsidRDefault="00E9402C" w:rsidP="00687EDB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6"/>
              </w:rPr>
              <w:t xml:space="preserve">  </w:t>
            </w: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D32BDF">
              <w:rPr>
                <w:rFonts w:ascii="Arial" w:hAnsi="Arial" w:cs="Arial"/>
                <w:b/>
              </w:rPr>
              <w:t>2</w:t>
            </w:r>
            <w:r w:rsidR="00C444E5">
              <w:rPr>
                <w:rFonts w:ascii="Arial" w:hAnsi="Arial" w:cs="Arial"/>
                <w:b/>
              </w:rPr>
              <w:t>9</w:t>
            </w:r>
          </w:p>
          <w:p w:rsidR="00687EDB" w:rsidRPr="00800F38" w:rsidRDefault="00687EDB" w:rsidP="00687EDB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687EDB" w:rsidRPr="00C444E5" w:rsidRDefault="00C444E5" w:rsidP="00A05DF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 xml:space="preserve">SS. PIETRO E PAOLO Apostoli </w:t>
            </w:r>
            <w:r w:rsidR="00687EDB" w:rsidRPr="00C444E5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914FB6" w:rsidRDefault="00914FB6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14FB6" w:rsidRPr="00914FB6" w:rsidRDefault="00914FB6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03594F" w:rsidRDefault="00A05DFE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C444E5" w:rsidRPr="003D6D69" w:rsidRDefault="00C444E5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C444E5" w:rsidP="00287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Pileggi Domenico, Giuseppe e Mazzotta Innocenza e Besana Raffaele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87EDB"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687EDB" w:rsidTr="00EF363C">
        <w:trPr>
          <w:trHeight w:val="648"/>
        </w:trPr>
        <w:tc>
          <w:tcPr>
            <w:tcW w:w="2043" w:type="dxa"/>
          </w:tcPr>
          <w:p w:rsidR="00687EDB" w:rsidRPr="00B343C7" w:rsidRDefault="00687EDB" w:rsidP="00687ED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D32BDF">
              <w:rPr>
                <w:rFonts w:ascii="Arial" w:hAnsi="Arial" w:cs="Arial"/>
                <w:b/>
              </w:rPr>
              <w:t>3</w:t>
            </w:r>
            <w:r w:rsidR="00C444E5">
              <w:rPr>
                <w:rFonts w:ascii="Arial" w:hAnsi="Arial" w:cs="Arial"/>
                <w:b/>
              </w:rPr>
              <w:t>0</w:t>
            </w:r>
          </w:p>
          <w:p w:rsidR="00687EDB" w:rsidRPr="00D520D4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836A2" w:rsidRDefault="00A05DFE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A05DFE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05DFE" w:rsidRDefault="00C444E5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Rigamonti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15AD" w:rsidRP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 w:rsidRP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 w:rsidRPr="00A05DFE">
              <w:rPr>
                <w:rFonts w:ascii="Arial" w:hAnsi="Arial" w:cs="Arial"/>
                <w:sz w:val="19"/>
                <w:szCs w:val="19"/>
              </w:rPr>
              <w:t xml:space="preserve">                             </w:t>
            </w:r>
          </w:p>
        </w:tc>
      </w:tr>
      <w:tr w:rsidR="00687EDB" w:rsidTr="00EF363C">
        <w:trPr>
          <w:trHeight w:val="588"/>
        </w:trPr>
        <w:tc>
          <w:tcPr>
            <w:tcW w:w="2043" w:type="dxa"/>
          </w:tcPr>
          <w:p w:rsidR="00687EDB" w:rsidRDefault="00687EDB" w:rsidP="00687EDB">
            <w:pPr>
              <w:rPr>
                <w:rFonts w:ascii="Arial" w:hAnsi="Arial" w:cs="Arial"/>
                <w:b/>
                <w:sz w:val="6"/>
              </w:rPr>
            </w:pPr>
          </w:p>
          <w:p w:rsidR="00687EDB" w:rsidRDefault="00687EDB" w:rsidP="00C44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C444E5">
              <w:rPr>
                <w:rFonts w:ascii="Arial" w:hAnsi="Arial" w:cs="Arial"/>
                <w:b/>
              </w:rPr>
              <w:t>1</w:t>
            </w:r>
          </w:p>
          <w:p w:rsidR="00687EDB" w:rsidRPr="00D520D4" w:rsidRDefault="00687EDB" w:rsidP="00687ED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C444E5" w:rsidRDefault="00C444E5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7D42AC" w:rsidRPr="003D6D69" w:rsidRDefault="007D42AC" w:rsidP="00A05DF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A1E2B" w:rsidRDefault="00A05DFE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D3D16" w:rsidRPr="003D6D69" w:rsidRDefault="002D3D16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687EDB" w:rsidP="004326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A05DFE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2D3D1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Intenzione dell’offerente  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C444E5">
              <w:rPr>
                <w:rFonts w:ascii="Arial" w:hAnsi="Arial" w:cs="Arial"/>
                <w:b/>
              </w:rPr>
              <w:t>2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D415AD" w:rsidRDefault="00B464BD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28728C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E44B82" w:rsidRPr="00D415AD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C444E5" w:rsidRPr="00C444E5" w:rsidRDefault="00C444E5" w:rsidP="004326F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7D42AC" w:rsidRPr="00D415AD" w:rsidRDefault="00C444E5" w:rsidP="004326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C3FE4" w:rsidRPr="00951849">
              <w:rPr>
                <w:rFonts w:ascii="Arial" w:hAnsi="Arial" w:cs="Arial"/>
                <w:sz w:val="19"/>
                <w:szCs w:val="19"/>
              </w:rPr>
              <w:t>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="002C3FE4"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7D42AC" w:rsidRDefault="007D42AC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3A1E2B" w:rsidRDefault="00926EC6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>18</w:t>
            </w:r>
            <w:r w:rsidR="00951849" w:rsidRPr="003A1E2B">
              <w:rPr>
                <w:rFonts w:ascii="Arial" w:hAnsi="Arial" w:cs="Arial"/>
                <w:sz w:val="19"/>
                <w:szCs w:val="19"/>
              </w:rPr>
              <w:t>.</w:t>
            </w:r>
            <w:r w:rsidR="00A05DFE">
              <w:rPr>
                <w:rFonts w:ascii="Arial" w:hAnsi="Arial" w:cs="Arial"/>
                <w:sz w:val="19"/>
                <w:szCs w:val="19"/>
              </w:rPr>
              <w:t>0</w:t>
            </w:r>
            <w:r w:rsidR="00EF363C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C444E5" w:rsidRPr="00C444E5" w:rsidRDefault="00C444E5" w:rsidP="00154368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B464BD" w:rsidRPr="008329BC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 w:rsidR="008329B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329BC">
              <w:rPr>
                <w:rFonts w:ascii="Arial" w:hAnsi="Arial" w:cs="Arial"/>
                <w:b/>
                <w:sz w:val="19"/>
                <w:szCs w:val="19"/>
              </w:rPr>
              <w:t>SOSPESA</w:t>
            </w:r>
          </w:p>
          <w:p w:rsidR="002C3FE4" w:rsidRPr="00951849" w:rsidRDefault="00B464BD" w:rsidP="00154368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  <w:p w:rsidR="00154368" w:rsidRPr="00951849" w:rsidRDefault="00951849" w:rsidP="00C444E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="00A05DFE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444E5">
              <w:rPr>
                <w:rFonts w:ascii="Arial" w:hAnsi="Arial" w:cs="Arial"/>
                <w:sz w:val="19"/>
                <w:szCs w:val="19"/>
              </w:rPr>
              <w:t>Molteni</w:t>
            </w:r>
            <w:r w:rsidR="00623256">
              <w:rPr>
                <w:rFonts w:ascii="Arial" w:hAnsi="Arial" w:cs="Arial"/>
                <w:sz w:val="19"/>
                <w:szCs w:val="19"/>
              </w:rPr>
              <w:t xml:space="preserve"> Giuseppe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03C06" w:rsidTr="00C444E5">
        <w:tblPrEx>
          <w:tblCellMar>
            <w:left w:w="70" w:type="dxa"/>
            <w:right w:w="70" w:type="dxa"/>
          </w:tblCellMar>
        </w:tblPrEx>
        <w:trPr>
          <w:trHeight w:val="767"/>
        </w:trPr>
        <w:tc>
          <w:tcPr>
            <w:tcW w:w="2043" w:type="dxa"/>
          </w:tcPr>
          <w:p w:rsidR="00103C06" w:rsidRPr="00B343C7" w:rsidRDefault="00103C06" w:rsidP="00103C0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3C06" w:rsidRDefault="00103C06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VEN. </w:t>
            </w:r>
            <w:r w:rsidR="00C444E5">
              <w:rPr>
                <w:rFonts w:ascii="Arial" w:hAnsi="Arial" w:cs="Arial"/>
                <w:b/>
              </w:rPr>
              <w:t>3</w:t>
            </w:r>
          </w:p>
          <w:p w:rsidR="00103C06" w:rsidRPr="00B464BD" w:rsidRDefault="00103C06" w:rsidP="00103C06">
            <w:pPr>
              <w:rPr>
                <w:rFonts w:ascii="Arial" w:hAnsi="Arial" w:cs="Arial"/>
                <w:sz w:val="6"/>
                <w:szCs w:val="19"/>
              </w:rPr>
            </w:pPr>
          </w:p>
          <w:p w:rsidR="00103C06" w:rsidRPr="00111C9C" w:rsidRDefault="00C97051" w:rsidP="00C444E5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</w:t>
            </w:r>
            <w:r w:rsidR="00C444E5">
              <w:rPr>
                <w:rFonts w:ascii="Arial" w:hAnsi="Arial" w:cs="Arial"/>
                <w:sz w:val="18"/>
                <w:szCs w:val="19"/>
              </w:rPr>
              <w:t xml:space="preserve">Tommaso Apostolo </w:t>
            </w:r>
            <w:r w:rsidR="0028728C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  <w:r w:rsidR="00963D22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  <w:r w:rsidR="00D415AD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11C9C" w:rsidRDefault="00111C9C" w:rsidP="00111C9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11C9C" w:rsidRPr="00111C9C" w:rsidRDefault="00111C9C" w:rsidP="00111C9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103C06" w:rsidP="00B464BD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103C06" w:rsidRPr="0003594F" w:rsidRDefault="00963D22" w:rsidP="00C444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03C06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63D22" w:rsidRDefault="00963D22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D415AD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28728C" w:rsidRDefault="00C444E5" w:rsidP="00C444E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Giannino, Luigia e Basilio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44B82" w:rsidRDefault="00D520D4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A1E2B">
              <w:rPr>
                <w:rFonts w:ascii="Arial" w:hAnsi="Arial" w:cs="Arial"/>
                <w:b/>
              </w:rPr>
              <w:t xml:space="preserve"> </w:t>
            </w:r>
            <w:r w:rsidR="00C444E5">
              <w:rPr>
                <w:rFonts w:ascii="Arial" w:hAnsi="Arial" w:cs="Arial"/>
                <w:b/>
              </w:rPr>
              <w:t>4</w:t>
            </w:r>
          </w:p>
          <w:p w:rsidR="00B464BD" w:rsidRPr="00B464BD" w:rsidRDefault="00B464BD" w:rsidP="00103C06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963D22" w:rsidRPr="00EC040A" w:rsidRDefault="00C444E5" w:rsidP="00963D2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>Messe Vigil</w:t>
            </w:r>
            <w:r w:rsidR="00EC040A" w:rsidRPr="00EC040A">
              <w:rPr>
                <w:rFonts w:ascii="Arial" w:hAnsi="Arial" w:cs="Arial"/>
                <w:sz w:val="19"/>
                <w:szCs w:val="19"/>
              </w:rPr>
              <w:t>iari</w:t>
            </w:r>
          </w:p>
          <w:p w:rsidR="003A1E2B" w:rsidRPr="003A1E2B" w:rsidRDefault="003A1E2B" w:rsidP="00B464BD">
            <w:pPr>
              <w:jc w:val="center"/>
              <w:rPr>
                <w:rFonts w:ascii="Arial" w:hAnsi="Arial" w:cs="Arial"/>
                <w:sz w:val="8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687EDB" w:rsidRDefault="00687EDB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40A" w:rsidRPr="00EC040A" w:rsidRDefault="00EC040A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EC040A" w:rsidRDefault="00EC040A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687ED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03C06" w:rsidRPr="00687ED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7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.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0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103C06" w:rsidRPr="009F7444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3A1E2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A1E2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8</w:t>
            </w:r>
            <w:r w:rsidRPr="003A1E2B">
              <w:rPr>
                <w:rFonts w:ascii="Arial" w:hAnsi="Arial" w:cs="Arial"/>
                <w:sz w:val="19"/>
                <w:szCs w:val="19"/>
              </w:rPr>
              <w:t>.0</w:t>
            </w:r>
            <w:r w:rsidR="00103C06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687EDB" w:rsidRDefault="00687EDB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C040A" w:rsidRPr="00EC040A" w:rsidRDefault="00EC040A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EC040A" w:rsidRDefault="00EC040A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687EDB" w:rsidRPr="00687EDB" w:rsidRDefault="00687EDB" w:rsidP="00D520D4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Viganò Carlo e </w:t>
            </w:r>
            <w:r w:rsidR="004E57E1">
              <w:rPr>
                <w:rFonts w:ascii="Arial" w:hAnsi="Arial" w:cs="Arial"/>
                <w:sz w:val="19"/>
                <w:szCs w:val="19"/>
              </w:rPr>
              <w:t xml:space="preserve">Luigia </w:t>
            </w:r>
          </w:p>
          <w:p w:rsidR="00623256" w:rsidRDefault="00623256" w:rsidP="00E44B82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103C06" w:rsidRDefault="004E57E1" w:rsidP="00E44B82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Rigamonti Vincenzina </w:t>
            </w:r>
          </w:p>
        </w:tc>
      </w:tr>
      <w:tr w:rsidR="00D520D4" w:rsidTr="004E57E1">
        <w:tblPrEx>
          <w:tblCellMar>
            <w:left w:w="70" w:type="dxa"/>
            <w:right w:w="70" w:type="dxa"/>
          </w:tblCellMar>
        </w:tblPrEx>
        <w:trPr>
          <w:trHeight w:val="1315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444E5">
              <w:rPr>
                <w:rFonts w:ascii="Arial" w:hAnsi="Arial" w:cs="Arial"/>
                <w:b/>
              </w:rPr>
              <w:t>5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9F094C" w:rsidRPr="003A1E2B" w:rsidRDefault="00B464BD" w:rsidP="00B464B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9"/>
              </w:rPr>
              <w:t>V</w:t>
            </w:r>
            <w:r w:rsidR="00C444E5">
              <w:rPr>
                <w:rFonts w:ascii="Arial" w:hAnsi="Arial" w:cs="Arial"/>
                <w:b/>
                <w:sz w:val="20"/>
                <w:szCs w:val="19"/>
              </w:rPr>
              <w:t>I</w:t>
            </w:r>
            <w:proofErr w:type="spellEnd"/>
            <w:r w:rsidR="0028728C"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</w:t>
            </w:r>
            <w:r w:rsidR="00963D22" w:rsidRPr="0028728C">
              <w:rPr>
                <w:rFonts w:ascii="Arial" w:hAnsi="Arial" w:cs="Arial"/>
                <w:b/>
                <w:sz w:val="20"/>
                <w:szCs w:val="19"/>
              </w:rPr>
              <w:t xml:space="preserve">  </w:t>
            </w:r>
            <w:r w:rsidR="003A1E2B" w:rsidRPr="0028728C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D415AD" w:rsidRPr="00111C9C" w:rsidRDefault="00D415AD" w:rsidP="00D520D4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="00D520D4"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3E59A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28728C" w:rsidRDefault="004B3F0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28728C">
              <w:rPr>
                <w:rFonts w:ascii="Arial" w:hAnsi="Arial" w:cs="Arial"/>
                <w:sz w:val="19"/>
                <w:szCs w:val="19"/>
              </w:rPr>
              <w:t>10</w:t>
            </w:r>
            <w:r w:rsidRPr="0028728C">
              <w:rPr>
                <w:rFonts w:ascii="Arial" w:hAnsi="Arial" w:cs="Arial"/>
                <w:sz w:val="19"/>
                <w:szCs w:val="19"/>
              </w:rPr>
              <w:t>.</w:t>
            </w:r>
            <w:r w:rsidR="00567986" w:rsidRPr="0028728C">
              <w:rPr>
                <w:rFonts w:ascii="Arial" w:hAnsi="Arial" w:cs="Arial"/>
                <w:sz w:val="19"/>
                <w:szCs w:val="19"/>
              </w:rPr>
              <w:t>3</w:t>
            </w:r>
            <w:r w:rsidRPr="0028728C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5E1A39" w:rsidRDefault="005E1A39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E1A39" w:rsidRPr="0028728C" w:rsidRDefault="00963D22" w:rsidP="00287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</w:t>
            </w:r>
            <w:r w:rsidR="005E1A39" w:rsidRPr="0028728C">
              <w:rPr>
                <w:rFonts w:ascii="Arial" w:hAnsi="Arial" w:cs="Arial"/>
                <w:sz w:val="19"/>
                <w:szCs w:val="19"/>
              </w:rPr>
              <w:t>.</w:t>
            </w:r>
            <w:r w:rsidR="0028728C" w:rsidRPr="0028728C">
              <w:rPr>
                <w:rFonts w:ascii="Arial" w:hAnsi="Arial" w:cs="Arial"/>
                <w:sz w:val="19"/>
                <w:szCs w:val="19"/>
              </w:rPr>
              <w:t>0</w:t>
            </w:r>
            <w:r w:rsidR="005E1A39" w:rsidRPr="0028728C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D415AD" w:rsidRPr="00D94E96" w:rsidRDefault="00D415AD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4E57E1" w:rsidP="00963D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Famiglia Dottori – Conti </w:t>
            </w:r>
          </w:p>
          <w:p w:rsidR="00C444E5" w:rsidRPr="00C444E5" w:rsidRDefault="00C444E5" w:rsidP="00963D22">
            <w:pPr>
              <w:rPr>
                <w:rFonts w:ascii="Arial" w:hAnsi="Arial" w:cs="Arial"/>
                <w:sz w:val="6"/>
                <w:szCs w:val="6"/>
              </w:rPr>
            </w:pPr>
          </w:p>
          <w:p w:rsidR="00623256" w:rsidRDefault="004E57E1" w:rsidP="00963D22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Tina, Piero, Leonardo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Scanziani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Giuseppina </w:t>
            </w:r>
          </w:p>
          <w:p w:rsidR="00623256" w:rsidRPr="00623256" w:rsidRDefault="00623256" w:rsidP="00963D22">
            <w:pPr>
              <w:rPr>
                <w:rFonts w:ascii="Arial" w:hAnsi="Arial" w:cs="Arial"/>
                <w:sz w:val="6"/>
                <w:szCs w:val="19"/>
              </w:rPr>
            </w:pPr>
          </w:p>
          <w:p w:rsidR="00623256" w:rsidRDefault="00C444E5" w:rsidP="00963D22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623256">
              <w:rPr>
                <w:rFonts w:ascii="Arial" w:hAnsi="Arial" w:cs="Arial"/>
                <w:sz w:val="19"/>
                <w:szCs w:val="19"/>
              </w:rPr>
              <w:t>er tutti i parrocchiani</w:t>
            </w: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P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623256" w:rsidRPr="0028728C" w:rsidRDefault="004E57E1" w:rsidP="00963D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Gatti Mario </w:t>
            </w:r>
          </w:p>
        </w:tc>
      </w:tr>
    </w:tbl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A03C8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62" style="position:absolute;margin-left:100.5pt;margin-top:8.3pt;width:207.75pt;height:89.25pt;z-index:251701760" arcsize="10923f" fillcolor="white [3212]" strokecolor="black [3213]" strokeweight="1.75pt">
            <v:textbox style="mso-next-textbox:#_x0000_s1362">
              <w:txbxContent>
                <w:p w:rsidR="00252370" w:rsidRPr="00723FCA" w:rsidRDefault="00252370" w:rsidP="00252370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>CONTATTI: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Oratorio        : 031650145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E. Mail:  segreteriaparrocchiale@alice.it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via A. Appiani  24, 22046 Merone 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6" w:history="1">
                    <w:r w:rsidRPr="00111C9C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</w:rPr>
                      <w:t>www.parrocchiadimerone.it</w:t>
                    </w:r>
                  </w:hyperlink>
                  <w:r w:rsidRPr="00111C9C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252370" w:rsidRPr="002F2735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52370" w:rsidRPr="00842364" w:rsidRDefault="00252370" w:rsidP="0025237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52370" w:rsidRDefault="00252370" w:rsidP="00252370"/>
              </w:txbxContent>
            </v:textbox>
          </v:roundrect>
        </w:pict>
      </w: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34B6F" w:rsidRDefault="00234B6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9402C" w:rsidRDefault="00E9402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A1E2B" w:rsidRDefault="003A1E2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4E57E1" w:rsidRDefault="004E57E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4885" w:rsidRDefault="009F488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Pr="00981F01" w:rsidRDefault="00A03C83" w:rsidP="00401601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pict>
          <v:roundrect id="_x0000_s1359" style="position:absolute;margin-left:6.8pt;margin-top:-2.95pt;width:363.75pt;height:25.5pt;z-index:251700736" arcsize="10923f" strokecolor="black [3213]" strokeweight="1.5pt">
            <v:textbox style="mso-next-textbox:#_x0000_s1359">
              <w:txbxContent>
                <w:p w:rsidR="0035755B" w:rsidRPr="00890B76" w:rsidRDefault="0035755B" w:rsidP="0035755B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PARROCCHIA Ss. GIACOMO </w:t>
                  </w:r>
                  <w:r w:rsidR="007670B9">
                    <w:rPr>
                      <w:rFonts w:ascii="Georgia" w:hAnsi="Georgia"/>
                      <w:b/>
                      <w:szCs w:val="26"/>
                    </w:rPr>
                    <w:t xml:space="preserve">E </w:t>
                  </w: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 FILIPPO - MERONE</w:t>
                  </w:r>
                </w:p>
                <w:p w:rsidR="0035755B" w:rsidRPr="003263AF" w:rsidRDefault="0035755B" w:rsidP="0035755B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="00981F01"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7670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17780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-1270</wp:posOffset>
            </wp:positionV>
            <wp:extent cx="652780" cy="840105"/>
            <wp:effectExtent l="19050" t="19050" r="13970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F01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55B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Pr="00981F01" w:rsidRDefault="006A2CAB" w:rsidP="00401601">
      <w:pPr>
        <w:jc w:val="center"/>
        <w:rPr>
          <w:b/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981F01" w:rsidRDefault="008D34E1" w:rsidP="00401601">
      <w:pPr>
        <w:rPr>
          <w:sz w:val="2"/>
          <w:szCs w:val="6"/>
        </w:rPr>
      </w:pPr>
    </w:p>
    <w:p w:rsidR="00401601" w:rsidRPr="008E1864" w:rsidRDefault="003439D9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2</w:t>
      </w:r>
      <w:r w:rsidR="00C444E5">
        <w:rPr>
          <w:b/>
          <w:sz w:val="28"/>
        </w:rPr>
        <w:t>8</w:t>
      </w:r>
      <w:r w:rsidR="00687EDB">
        <w:rPr>
          <w:b/>
          <w:sz w:val="28"/>
        </w:rPr>
        <w:t xml:space="preserve"> </w:t>
      </w:r>
      <w:r w:rsidR="00111C9C">
        <w:rPr>
          <w:b/>
          <w:sz w:val="28"/>
        </w:rPr>
        <w:t>GIUGNO</w:t>
      </w:r>
      <w:r w:rsidR="00687EDB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8D34E1"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 w:rsidR="008D34E1">
        <w:rPr>
          <w:b/>
          <w:sz w:val="28"/>
        </w:rPr>
        <w:t xml:space="preserve"> 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 w:rsidR="008D34E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75E56">
        <w:rPr>
          <w:b/>
          <w:sz w:val="28"/>
        </w:rPr>
        <w:t>1</w:t>
      </w:r>
      <w:r w:rsidR="00111C9C">
        <w:rPr>
          <w:b/>
          <w:sz w:val="28"/>
        </w:rPr>
        <w:t>2</w:t>
      </w:r>
      <w:r w:rsidR="00C444E5">
        <w:rPr>
          <w:b/>
          <w:sz w:val="28"/>
        </w:rPr>
        <w:t>3</w:t>
      </w:r>
    </w:p>
    <w:p w:rsidR="00401601" w:rsidRPr="006A1DD1" w:rsidRDefault="00A03C83" w:rsidP="00401601">
      <w:pPr>
        <w:jc w:val="center"/>
        <w:rPr>
          <w:b/>
          <w:sz w:val="6"/>
          <w:szCs w:val="6"/>
        </w:rPr>
      </w:pPr>
      <w:r w:rsidRPr="00A03C83">
        <w:rPr>
          <w:b/>
          <w:noProof/>
          <w:sz w:val="28"/>
        </w:rPr>
        <w:pict>
          <v:roundrect id="_x0000_s1175" style="position:absolute;left:0;text-align:left;margin-left:5.4pt;margin-top:1.1pt;width:373.5pt;height:83.8pt;z-index:251690496" arcsize="10923f" strokecolor="#0d0d0d [3069]" strokeweight="1.75pt">
            <v:textbox style="mso-next-textbox:#_x0000_s1175">
              <w:txbxContent>
                <w:p w:rsidR="00D06057" w:rsidRDefault="003439D9" w:rsidP="00D415AD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V</w:t>
                  </w:r>
                  <w:r w:rsidR="003717AD">
                    <w:rPr>
                      <w:b/>
                      <w:sz w:val="22"/>
                      <w:szCs w:val="20"/>
                    </w:rPr>
                    <w:t xml:space="preserve"> DOMENCA DOPO PENTECOSTE </w:t>
                  </w:r>
                </w:p>
                <w:p w:rsidR="009D47AD" w:rsidRPr="009D47AD" w:rsidRDefault="009D47AD" w:rsidP="00D415AD">
                  <w:pPr>
                    <w:ind w:left="709" w:hanging="142"/>
                    <w:jc w:val="center"/>
                    <w:rPr>
                      <w:sz w:val="4"/>
                      <w:szCs w:val="20"/>
                    </w:rPr>
                  </w:pPr>
                </w:p>
                <w:p w:rsidR="00D06057" w:rsidRPr="00DB3857" w:rsidRDefault="00D06057" w:rsidP="000A10DB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3A1E2B" w:rsidRPr="003A1E2B" w:rsidRDefault="003439D9" w:rsidP="003A1E2B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>Gen</w:t>
                  </w:r>
                  <w:r w:rsidR="009D47AD"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 xml:space="preserve"> 17,1b – 16: Ti chiamerai Abramo, perché padre di una moltitudine di nazioni. </w:t>
                  </w: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sz w:val="2"/>
                      <w:szCs w:val="6"/>
                    </w:rPr>
                  </w:pP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 </w:t>
                  </w:r>
                  <w:r w:rsidR="009D47A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104 (105): Cercate sempre il volto del Signore. </w:t>
                  </w: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2"/>
                      <w:szCs w:val="6"/>
                    </w:rPr>
                  </w:pPr>
                </w:p>
                <w:p w:rsidR="003A1E2B" w:rsidRPr="003A1E2B" w:rsidRDefault="009D47AD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Rm 4, 3 – 12: Abramo, padre dei circoncisi e di tutti i non circoncisi che credono. </w:t>
                  </w: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2"/>
                      <w:szCs w:val="6"/>
                    </w:rPr>
                  </w:pPr>
                </w:p>
                <w:p w:rsidR="00871476" w:rsidRPr="003A1E2B" w:rsidRDefault="009D47AD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12, 35 – 50: Credete nella luce, per diventare figli della luce. </w:t>
                  </w:r>
                  <w:r w:rsidR="003439D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B464B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252370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BA4E8F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7C7BA1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B6202C" w:rsidRDefault="00B6202C" w:rsidP="00401601">
      <w:pPr>
        <w:jc w:val="both"/>
        <w:rPr>
          <w:rFonts w:ascii="Arial" w:hAnsi="Arial" w:cs="Arial"/>
          <w:sz w:val="20"/>
        </w:rPr>
      </w:pPr>
    </w:p>
    <w:p w:rsidR="00FD4AA0" w:rsidRDefault="00FD4AA0" w:rsidP="00401601">
      <w:pPr>
        <w:jc w:val="both"/>
        <w:rPr>
          <w:rFonts w:ascii="Arial" w:hAnsi="Arial" w:cs="Arial"/>
          <w:sz w:val="20"/>
        </w:rPr>
      </w:pPr>
    </w:p>
    <w:p w:rsidR="00FD4AA0" w:rsidRPr="00FD4AA0" w:rsidRDefault="00FD4AA0" w:rsidP="002A2BC9">
      <w:pPr>
        <w:jc w:val="both"/>
        <w:rPr>
          <w:rFonts w:asciiTheme="minorHAnsi" w:hAnsiTheme="minorHAnsi"/>
          <w:sz w:val="10"/>
          <w:szCs w:val="20"/>
        </w:rPr>
      </w:pPr>
    </w:p>
    <w:p w:rsidR="009D47AD" w:rsidRDefault="00CE168E" w:rsidP="009D47AD">
      <w:pPr>
        <w:jc w:val="both"/>
        <w:rPr>
          <w:rFonts w:asciiTheme="minorHAnsi" w:hAnsiTheme="minorHAnsi"/>
          <w:sz w:val="22"/>
          <w:szCs w:val="22"/>
        </w:rPr>
      </w:pPr>
      <w:r w:rsidRPr="00814B15">
        <w:rPr>
          <w:rFonts w:asciiTheme="minorHAnsi" w:hAnsiTheme="minorHAnsi"/>
          <w:sz w:val="22"/>
          <w:szCs w:val="22"/>
        </w:rPr>
        <w:t>“ Credete nella luce per diventare figli della luce.” Nel vangelo di Giovanni, Gesù usa questa simbologia della luce che contrapponendosi alla tenebra rende chiaro lo scopo della sua missione: “</w:t>
      </w:r>
      <w:r w:rsidR="00EC040A">
        <w:rPr>
          <w:rFonts w:asciiTheme="minorHAnsi" w:hAnsiTheme="minorHAnsi"/>
          <w:sz w:val="22"/>
          <w:szCs w:val="22"/>
        </w:rPr>
        <w:t>S</w:t>
      </w:r>
      <w:r w:rsidRPr="00814B15">
        <w:rPr>
          <w:rFonts w:asciiTheme="minorHAnsi" w:hAnsiTheme="minorHAnsi"/>
          <w:sz w:val="22"/>
          <w:szCs w:val="22"/>
        </w:rPr>
        <w:t>ono venuto nel mondo come luce, perché chiunque crede in me non rimanga nelle tenebre.” Questo simbolo è presente anche nelle liturgie cristiane in maniera significativa. Dalla Veglia Pasquale nella quale si benedice il Cero, alle Liturgie Vigiliari Vespertine delle feste solenni e soprattutto nella liturgia battesimale. In quest’</w:t>
      </w:r>
      <w:r w:rsidR="00EC040A">
        <w:rPr>
          <w:rFonts w:asciiTheme="minorHAnsi" w:hAnsiTheme="minorHAnsi"/>
          <w:sz w:val="22"/>
          <w:szCs w:val="22"/>
        </w:rPr>
        <w:t xml:space="preserve">ultima, </w:t>
      </w:r>
      <w:r w:rsidRPr="00814B15">
        <w:rPr>
          <w:rFonts w:asciiTheme="minorHAnsi" w:hAnsiTheme="minorHAnsi"/>
          <w:sz w:val="22"/>
          <w:szCs w:val="22"/>
        </w:rPr>
        <w:t>ai genitori viene</w:t>
      </w:r>
      <w:r w:rsidR="00EC040A">
        <w:rPr>
          <w:rFonts w:asciiTheme="minorHAnsi" w:hAnsiTheme="minorHAnsi"/>
          <w:sz w:val="22"/>
          <w:szCs w:val="22"/>
        </w:rPr>
        <w:t xml:space="preserve"> consegnato il </w:t>
      </w:r>
      <w:r w:rsidRPr="00814B15">
        <w:rPr>
          <w:rFonts w:asciiTheme="minorHAnsi" w:hAnsiTheme="minorHAnsi"/>
          <w:sz w:val="22"/>
          <w:szCs w:val="22"/>
        </w:rPr>
        <w:t xml:space="preserve">cero acceso alla “luce di </w:t>
      </w:r>
      <w:r w:rsidR="00EC040A">
        <w:rPr>
          <w:rFonts w:asciiTheme="minorHAnsi" w:hAnsiTheme="minorHAnsi"/>
          <w:sz w:val="22"/>
          <w:szCs w:val="22"/>
        </w:rPr>
        <w:t>C</w:t>
      </w:r>
      <w:r w:rsidRPr="00814B15">
        <w:rPr>
          <w:rFonts w:asciiTheme="minorHAnsi" w:hAnsiTheme="minorHAnsi"/>
          <w:sz w:val="22"/>
          <w:szCs w:val="22"/>
        </w:rPr>
        <w:t xml:space="preserve">risto , che dovete sempre alimentare perche vostro figlio illuminato </w:t>
      </w:r>
      <w:r w:rsidR="00EC040A">
        <w:rPr>
          <w:rFonts w:asciiTheme="minorHAnsi" w:hAnsiTheme="minorHAnsi"/>
          <w:sz w:val="22"/>
          <w:szCs w:val="22"/>
        </w:rPr>
        <w:t>da</w:t>
      </w:r>
      <w:r w:rsidRPr="00814B15">
        <w:rPr>
          <w:rFonts w:asciiTheme="minorHAnsi" w:hAnsiTheme="minorHAnsi"/>
          <w:sz w:val="22"/>
          <w:szCs w:val="22"/>
        </w:rPr>
        <w:t xml:space="preserve"> Cristo, viva sempre come figlio della luce e vada incontro al Signore che viene.” Ma tale simbologia è evidentemente anche in giudizio sulla nostra fede: “</w:t>
      </w:r>
      <w:r w:rsidR="00EC040A">
        <w:rPr>
          <w:rFonts w:asciiTheme="minorHAnsi" w:hAnsiTheme="minorHAnsi"/>
          <w:sz w:val="22"/>
          <w:szCs w:val="22"/>
        </w:rPr>
        <w:t>P</w:t>
      </w:r>
      <w:r w:rsidRPr="00814B15">
        <w:rPr>
          <w:rFonts w:asciiTheme="minorHAnsi" w:hAnsiTheme="minorHAnsi"/>
          <w:sz w:val="22"/>
          <w:szCs w:val="22"/>
        </w:rPr>
        <w:t>erché il mondo si salvi.” Ricordando la fede di Abramo, san Paolo dice che gli fu “accreditata come giustizia.” Cioè come salvezza e questo ancor prima delle sue opere e predisposizioni</w:t>
      </w:r>
      <w:r w:rsidR="00DF6807">
        <w:rPr>
          <w:rFonts w:asciiTheme="minorHAnsi" w:hAnsiTheme="minorHAnsi"/>
          <w:sz w:val="22"/>
          <w:szCs w:val="22"/>
        </w:rPr>
        <w:t>,</w:t>
      </w:r>
      <w:r w:rsidRPr="00814B15">
        <w:rPr>
          <w:rFonts w:asciiTheme="minorHAnsi" w:hAnsiTheme="minorHAnsi"/>
          <w:sz w:val="22"/>
          <w:szCs w:val="22"/>
        </w:rPr>
        <w:t xml:space="preserve"> tanto che la circoncisione fu “ come sigillo della giustizia, derivante dalla fede.” Oggi questo richiamo giunge a noi credenti nel segno sempre più luminoso di papa Francesco</w:t>
      </w:r>
      <w:r w:rsidR="00DF6807">
        <w:rPr>
          <w:rFonts w:asciiTheme="minorHAnsi" w:hAnsiTheme="minorHAnsi"/>
          <w:sz w:val="22"/>
          <w:szCs w:val="22"/>
        </w:rPr>
        <w:t>,</w:t>
      </w:r>
      <w:r w:rsidRPr="00814B15">
        <w:rPr>
          <w:rFonts w:asciiTheme="minorHAnsi" w:hAnsiTheme="minorHAnsi"/>
          <w:sz w:val="22"/>
          <w:szCs w:val="22"/>
        </w:rPr>
        <w:t xml:space="preserve"> per il quale si celebra oggi la Giornata della Carità del Papa. Il suo incoraggiamento </w:t>
      </w:r>
      <w:r w:rsidR="00DF6807">
        <w:rPr>
          <w:rFonts w:asciiTheme="minorHAnsi" w:hAnsiTheme="minorHAnsi"/>
          <w:sz w:val="22"/>
          <w:szCs w:val="22"/>
        </w:rPr>
        <w:t>a vivere nella luce della fede è</w:t>
      </w:r>
      <w:r w:rsidRPr="00814B15">
        <w:rPr>
          <w:rFonts w:asciiTheme="minorHAnsi" w:hAnsiTheme="minorHAnsi"/>
          <w:sz w:val="22"/>
          <w:szCs w:val="22"/>
        </w:rPr>
        <w:t xml:space="preserve"> fonte di speranza per tutti e nel nostro mondo è richiamo a cercare la verità e a seguirla. Ogni suo discorso suscita immensa gratitudine, superando ogni barriera di divisione tra noi e Gesù e tra gli uomini stessi. “</w:t>
      </w:r>
      <w:r w:rsidR="00DF6807">
        <w:rPr>
          <w:rFonts w:asciiTheme="minorHAnsi" w:hAnsiTheme="minorHAnsi"/>
          <w:sz w:val="22"/>
          <w:szCs w:val="22"/>
        </w:rPr>
        <w:t>N</w:t>
      </w:r>
      <w:r w:rsidRPr="00814B15">
        <w:rPr>
          <w:rFonts w:asciiTheme="minorHAnsi" w:hAnsiTheme="minorHAnsi"/>
          <w:sz w:val="22"/>
          <w:szCs w:val="22"/>
        </w:rPr>
        <w:t>essuna notizia è paragonabile a questa: Cristo presente ha ancora pietà di noi. È così che lui stesso</w:t>
      </w:r>
      <w:r w:rsidR="00814B15" w:rsidRPr="00814B15">
        <w:rPr>
          <w:rFonts w:asciiTheme="minorHAnsi" w:hAnsiTheme="minorHAnsi"/>
          <w:sz w:val="22"/>
          <w:szCs w:val="22"/>
        </w:rPr>
        <w:t xml:space="preserve"> continua a essere il primo</w:t>
      </w:r>
      <w:r w:rsidR="00DF6807">
        <w:rPr>
          <w:rFonts w:asciiTheme="minorHAnsi" w:hAnsiTheme="minorHAnsi"/>
          <w:sz w:val="22"/>
          <w:szCs w:val="22"/>
        </w:rPr>
        <w:t>,</w:t>
      </w:r>
      <w:r w:rsidR="00814B15" w:rsidRPr="00814B15">
        <w:rPr>
          <w:rFonts w:asciiTheme="minorHAnsi" w:hAnsiTheme="minorHAnsi"/>
          <w:sz w:val="22"/>
          <w:szCs w:val="22"/>
        </w:rPr>
        <w:t xml:space="preserve"> che lui ci </w:t>
      </w:r>
      <w:proofErr w:type="spellStart"/>
      <w:r w:rsidR="00814B15" w:rsidRPr="00DF6807">
        <w:rPr>
          <w:rFonts w:asciiTheme="minorHAnsi" w:hAnsiTheme="minorHAnsi"/>
          <w:i/>
          <w:sz w:val="22"/>
          <w:szCs w:val="22"/>
        </w:rPr>
        <w:t>primerea</w:t>
      </w:r>
      <w:proofErr w:type="spellEnd"/>
      <w:r w:rsidR="00814B15" w:rsidRPr="00DF6807">
        <w:rPr>
          <w:rFonts w:asciiTheme="minorHAnsi" w:hAnsiTheme="minorHAnsi"/>
          <w:i/>
          <w:sz w:val="22"/>
          <w:szCs w:val="22"/>
        </w:rPr>
        <w:t>.</w:t>
      </w:r>
      <w:r w:rsidR="00814B15" w:rsidRPr="00814B15">
        <w:rPr>
          <w:rFonts w:asciiTheme="minorHAnsi" w:hAnsiTheme="minorHAnsi"/>
          <w:sz w:val="22"/>
          <w:szCs w:val="22"/>
        </w:rPr>
        <w:t xml:space="preserve"> Con questa Presenza noi possiamo guardare e giudicare tutto; possiamo avere uno sguardo pieno di questa luce sul nostro tempo, sul vuoto</w:t>
      </w:r>
      <w:r w:rsidR="00DF6807">
        <w:rPr>
          <w:rFonts w:asciiTheme="minorHAnsi" w:hAnsiTheme="minorHAnsi"/>
          <w:sz w:val="22"/>
          <w:szCs w:val="22"/>
        </w:rPr>
        <w:t>,</w:t>
      </w:r>
      <w:r w:rsidR="00814B15" w:rsidRPr="00814B15">
        <w:rPr>
          <w:rFonts w:asciiTheme="minorHAnsi" w:hAnsiTheme="minorHAnsi"/>
          <w:sz w:val="22"/>
          <w:szCs w:val="22"/>
        </w:rPr>
        <w:t xml:space="preserve"> sulla violenza , sulla tribolazione, sulla insofferenza.” </w:t>
      </w:r>
      <w:r w:rsidRPr="00814B15">
        <w:rPr>
          <w:rFonts w:asciiTheme="minorHAnsi" w:hAnsiTheme="minorHAnsi"/>
          <w:sz w:val="22"/>
          <w:szCs w:val="22"/>
        </w:rPr>
        <w:t xml:space="preserve">   </w:t>
      </w:r>
    </w:p>
    <w:p w:rsidR="00DF6807" w:rsidRDefault="00DF6807" w:rsidP="009D47AD">
      <w:pPr>
        <w:jc w:val="both"/>
        <w:rPr>
          <w:rFonts w:asciiTheme="minorHAnsi" w:hAnsiTheme="minorHAnsi"/>
          <w:sz w:val="22"/>
          <w:szCs w:val="22"/>
        </w:rPr>
      </w:pPr>
    </w:p>
    <w:p w:rsidR="00DF6807" w:rsidRDefault="00DF6807" w:rsidP="009D47AD">
      <w:pPr>
        <w:jc w:val="both"/>
        <w:rPr>
          <w:rFonts w:asciiTheme="minorHAnsi" w:hAnsiTheme="minorHAnsi"/>
          <w:sz w:val="22"/>
          <w:szCs w:val="22"/>
        </w:rPr>
      </w:pPr>
    </w:p>
    <w:p w:rsidR="00DF6807" w:rsidRPr="00A16B1D" w:rsidRDefault="00DF6807" w:rsidP="00DF6807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lastRenderedPageBreak/>
        <w:t>NDARIO LITURGICO SETTIMANALE</w:t>
      </w:r>
    </w:p>
    <w:p w:rsidR="00DF6807" w:rsidRPr="0035780D" w:rsidRDefault="00DF6807" w:rsidP="00DF6807">
      <w:pPr>
        <w:pStyle w:val="Titolo1"/>
        <w:spacing w:before="0" w:after="0"/>
        <w:jc w:val="center"/>
        <w:rPr>
          <w:sz w:val="2"/>
        </w:rPr>
      </w:pPr>
    </w:p>
    <w:p w:rsidR="00DF6807" w:rsidRPr="00112BD9" w:rsidRDefault="00DF6807" w:rsidP="00DF6807">
      <w:pPr>
        <w:rPr>
          <w:sz w:val="2"/>
        </w:rPr>
      </w:pPr>
    </w:p>
    <w:p w:rsidR="00DF6807" w:rsidRPr="00234B6F" w:rsidRDefault="00DF6807" w:rsidP="00DF6807">
      <w:pPr>
        <w:jc w:val="center"/>
        <w:rPr>
          <w:rFonts w:ascii="Arial" w:hAnsi="Arial" w:cs="Arial"/>
          <w:sz w:val="28"/>
        </w:rPr>
      </w:pPr>
      <w:r w:rsidRPr="00234B6F">
        <w:rPr>
          <w:rFonts w:ascii="Arial" w:hAnsi="Arial" w:cs="Arial"/>
          <w:sz w:val="28"/>
        </w:rPr>
        <w:t xml:space="preserve">Dal </w:t>
      </w:r>
      <w:r>
        <w:rPr>
          <w:rFonts w:ascii="Arial" w:hAnsi="Arial" w:cs="Arial"/>
          <w:sz w:val="28"/>
        </w:rPr>
        <w:t xml:space="preserve">28 </w:t>
      </w:r>
      <w:r w:rsidRPr="00234B6F">
        <w:rPr>
          <w:rFonts w:ascii="Arial" w:hAnsi="Arial" w:cs="Arial"/>
          <w:sz w:val="28"/>
        </w:rPr>
        <w:t>Giugno</w:t>
      </w:r>
      <w:r>
        <w:rPr>
          <w:rFonts w:ascii="Arial" w:hAnsi="Arial" w:cs="Arial"/>
          <w:sz w:val="28"/>
        </w:rPr>
        <w:t xml:space="preserve"> </w:t>
      </w:r>
      <w:r w:rsidRPr="00234B6F">
        <w:rPr>
          <w:rFonts w:ascii="Arial" w:hAnsi="Arial" w:cs="Arial"/>
          <w:sz w:val="28"/>
        </w:rPr>
        <w:t>al</w:t>
      </w:r>
      <w:r>
        <w:rPr>
          <w:rFonts w:ascii="Arial" w:hAnsi="Arial" w:cs="Arial"/>
          <w:sz w:val="28"/>
        </w:rPr>
        <w:t xml:space="preserve"> 5 Luglio</w:t>
      </w:r>
      <w:r w:rsidRPr="00234B6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</w:t>
      </w:r>
      <w:r w:rsidRPr="00234B6F">
        <w:rPr>
          <w:rFonts w:ascii="Arial" w:hAnsi="Arial" w:cs="Arial"/>
          <w:sz w:val="28"/>
        </w:rPr>
        <w:t xml:space="preserve">2015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DF6807" w:rsidTr="00820F81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DF6807" w:rsidRPr="00B343C7" w:rsidRDefault="00DF6807" w:rsidP="00820F8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28</w:t>
            </w:r>
          </w:p>
          <w:p w:rsidR="00DF6807" w:rsidRPr="006A2CAB" w:rsidRDefault="00DF6807" w:rsidP="00820F81">
            <w:pPr>
              <w:rPr>
                <w:rFonts w:ascii="Arial" w:hAnsi="Arial" w:cs="Arial"/>
                <w:sz w:val="4"/>
                <w:szCs w:val="4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V</w:t>
            </w:r>
            <w:r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</w:t>
            </w:r>
          </w:p>
          <w:p w:rsidR="00DF6807" w:rsidRPr="00C444E5" w:rsidRDefault="00DF6807" w:rsidP="00820F8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444E5">
              <w:rPr>
                <w:rFonts w:ascii="Arial" w:hAnsi="Arial" w:cs="Arial"/>
                <w:sz w:val="19"/>
                <w:szCs w:val="19"/>
                <w:u w:val="single"/>
              </w:rPr>
              <w:t>Giornata Mondiale per la Carità del Papa</w:t>
            </w:r>
            <w:r w:rsidRPr="00C444E5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</w:p>
        </w:tc>
        <w:tc>
          <w:tcPr>
            <w:tcW w:w="692" w:type="dxa"/>
          </w:tcPr>
          <w:p w:rsidR="00DF6807" w:rsidRPr="00111C9C" w:rsidRDefault="00DF6807" w:rsidP="00820F81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F6807" w:rsidRPr="004A1F7C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DF6807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F6807" w:rsidRPr="0028728C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DF6807" w:rsidRPr="00B77F73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F6807" w:rsidRPr="0028728C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DF6807" w:rsidRPr="00D94E96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Giosuè e Silvia</w:t>
            </w:r>
          </w:p>
          <w:p w:rsidR="00DF6807" w:rsidRPr="00C444E5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Intenzione dell’offerente</w:t>
            </w:r>
          </w:p>
          <w:p w:rsidR="00DF6807" w:rsidRPr="00623256" w:rsidRDefault="00DF6807" w:rsidP="00820F81">
            <w:pPr>
              <w:rPr>
                <w:rFonts w:ascii="Arial" w:hAnsi="Arial" w:cs="Arial"/>
                <w:sz w:val="6"/>
                <w:szCs w:val="19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Pr="00623256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Battesimo</w:t>
            </w: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Pr="00D66DC6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Pr="0028728C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Biffi Umbertina / Mauri Ernesto</w:t>
            </w:r>
          </w:p>
        </w:tc>
      </w:tr>
      <w:tr w:rsidR="00DF6807" w:rsidTr="00820F81">
        <w:trPr>
          <w:trHeight w:val="566"/>
        </w:trPr>
        <w:tc>
          <w:tcPr>
            <w:tcW w:w="2043" w:type="dxa"/>
          </w:tcPr>
          <w:p w:rsidR="00DF6807" w:rsidRDefault="00DF6807" w:rsidP="00820F81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6"/>
              </w:rPr>
              <w:t xml:space="preserve">  </w:t>
            </w: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29</w:t>
            </w:r>
          </w:p>
          <w:p w:rsidR="00DF6807" w:rsidRPr="00800F38" w:rsidRDefault="00DF6807" w:rsidP="00820F81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DF6807" w:rsidRPr="00C444E5" w:rsidRDefault="00DF6807" w:rsidP="00820F81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 xml:space="preserve">SS. PIETRO E PAOLO Apostoli </w:t>
            </w:r>
            <w:r w:rsidRPr="00C444E5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DF6807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914FB6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DF6807" w:rsidRPr="0003594F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981F01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Pileggi Domenico, Giuseppe e Mazzotta Innocenza e Besana Raffaele      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DF6807" w:rsidTr="00820F81">
        <w:trPr>
          <w:trHeight w:val="648"/>
        </w:trPr>
        <w:tc>
          <w:tcPr>
            <w:tcW w:w="2043" w:type="dxa"/>
          </w:tcPr>
          <w:p w:rsidR="00DF6807" w:rsidRPr="00B343C7" w:rsidRDefault="00DF6807" w:rsidP="00820F81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30</w:t>
            </w:r>
          </w:p>
          <w:p w:rsidR="00DF6807" w:rsidRPr="00D520D4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A836A2" w:rsidRDefault="00DF6807" w:rsidP="00820F81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DF6807" w:rsidRPr="003D6D69" w:rsidRDefault="00DF6807" w:rsidP="00820F8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DF6807" w:rsidRPr="003D6D69" w:rsidRDefault="00DF6807" w:rsidP="00820F8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03594F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A05DFE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Rigamonti    </w:t>
            </w:r>
            <w:r w:rsidRPr="00A05DFE">
              <w:rPr>
                <w:rFonts w:ascii="Arial" w:hAnsi="Arial" w:cs="Arial"/>
                <w:sz w:val="19"/>
                <w:szCs w:val="19"/>
              </w:rPr>
              <w:t xml:space="preserve">                               </w:t>
            </w:r>
          </w:p>
        </w:tc>
      </w:tr>
      <w:tr w:rsidR="00DF6807" w:rsidTr="00820F81">
        <w:trPr>
          <w:trHeight w:val="588"/>
        </w:trPr>
        <w:tc>
          <w:tcPr>
            <w:tcW w:w="2043" w:type="dxa"/>
          </w:tcPr>
          <w:p w:rsidR="00DF6807" w:rsidRDefault="00DF6807" w:rsidP="00820F81">
            <w:pPr>
              <w:rPr>
                <w:rFonts w:ascii="Arial" w:hAnsi="Arial" w:cs="Arial"/>
                <w:b/>
                <w:sz w:val="6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1</w:t>
            </w:r>
          </w:p>
          <w:p w:rsidR="00DF6807" w:rsidRPr="00D520D4" w:rsidRDefault="00DF6807" w:rsidP="00820F8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C444E5" w:rsidRDefault="00DF6807" w:rsidP="00820F81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DF6807" w:rsidRPr="003D6D69" w:rsidRDefault="00DF6807" w:rsidP="00820F8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A1E2B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3A1E2B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981F01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Intenzione dell’offerente   </w:t>
            </w:r>
          </w:p>
        </w:tc>
      </w:tr>
      <w:tr w:rsidR="00DF6807" w:rsidTr="00820F81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DF6807" w:rsidRPr="00B343C7" w:rsidRDefault="00DF6807" w:rsidP="00820F8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</w:t>
            </w:r>
          </w:p>
          <w:p w:rsidR="00DF6807" w:rsidRPr="00800F38" w:rsidRDefault="00DF6807" w:rsidP="00820F81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DF6807" w:rsidRPr="00D415AD" w:rsidRDefault="00DF6807" w:rsidP="00820F81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  <w:r w:rsidRPr="00D415AD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DF6807" w:rsidRPr="00C444E5" w:rsidRDefault="00DF6807" w:rsidP="00820F8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F6807" w:rsidRPr="00D415AD" w:rsidRDefault="00DF6807" w:rsidP="00820F8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1849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F6807" w:rsidRPr="003A1E2B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3A1E2B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DF6807" w:rsidRPr="00C444E5" w:rsidRDefault="00DF6807" w:rsidP="00820F81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F6807" w:rsidRPr="008329BC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>SOSPESA</w:t>
            </w:r>
          </w:p>
          <w:p w:rsidR="00DF6807" w:rsidRPr="00951849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  <w:p w:rsidR="00DF6807" w:rsidRPr="00951849" w:rsidRDefault="00DF6807" w:rsidP="00820F81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Molteni Giuseppe        </w:t>
            </w:r>
          </w:p>
        </w:tc>
      </w:tr>
      <w:tr w:rsidR="00DF6807" w:rsidTr="00820F81">
        <w:tblPrEx>
          <w:tblCellMar>
            <w:left w:w="70" w:type="dxa"/>
            <w:right w:w="70" w:type="dxa"/>
          </w:tblCellMar>
        </w:tblPrEx>
        <w:trPr>
          <w:trHeight w:val="767"/>
        </w:trPr>
        <w:tc>
          <w:tcPr>
            <w:tcW w:w="2043" w:type="dxa"/>
          </w:tcPr>
          <w:p w:rsidR="00DF6807" w:rsidRPr="00B343C7" w:rsidRDefault="00DF6807" w:rsidP="00820F81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 3</w:t>
            </w:r>
          </w:p>
          <w:p w:rsidR="00DF6807" w:rsidRPr="00B464BD" w:rsidRDefault="00DF6807" w:rsidP="00820F81">
            <w:pPr>
              <w:rPr>
                <w:rFonts w:ascii="Arial" w:hAnsi="Arial" w:cs="Arial"/>
                <w:sz w:val="6"/>
                <w:szCs w:val="19"/>
              </w:rPr>
            </w:pPr>
          </w:p>
          <w:p w:rsidR="00DF6807" w:rsidRPr="00111C9C" w:rsidRDefault="00DF6807" w:rsidP="00820F81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Tommaso Apostolo </w:t>
            </w:r>
            <w:r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  </w:t>
            </w:r>
          </w:p>
        </w:tc>
        <w:tc>
          <w:tcPr>
            <w:tcW w:w="692" w:type="dxa"/>
            <w:shd w:val="clear" w:color="auto" w:fill="auto"/>
          </w:tcPr>
          <w:p w:rsidR="00DF6807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111C9C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DF6807" w:rsidRPr="0003594F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DF6807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D6D69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28728C" w:rsidRDefault="00DF6807" w:rsidP="00820F8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Giannino, Luigia e Basilio </w:t>
            </w:r>
          </w:p>
        </w:tc>
      </w:tr>
      <w:tr w:rsidR="00DF6807" w:rsidTr="00820F81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F6807" w:rsidRPr="00B343C7" w:rsidRDefault="00DF6807" w:rsidP="00820F8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:rsidR="00DF6807" w:rsidRPr="00B464BD" w:rsidRDefault="00DF6807" w:rsidP="00820F81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DF6807" w:rsidRPr="00EC040A" w:rsidRDefault="00DF6807" w:rsidP="00820F8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>Messe Vigiliari</w:t>
            </w:r>
          </w:p>
          <w:p w:rsidR="00DF6807" w:rsidRPr="003A1E2B" w:rsidRDefault="00DF6807" w:rsidP="00820F81">
            <w:pPr>
              <w:jc w:val="center"/>
              <w:rPr>
                <w:rFonts w:ascii="Arial" w:hAnsi="Arial" w:cs="Arial"/>
                <w:sz w:val="8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DF6807" w:rsidRDefault="00DF6807" w:rsidP="00820F8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EC040A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DF6807" w:rsidRDefault="00DF6807" w:rsidP="00820F8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687EDB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87EDB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DF6807" w:rsidRPr="009F7444" w:rsidRDefault="00DF6807" w:rsidP="00820F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F6807" w:rsidRPr="003A1E2B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A1E2B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DF6807" w:rsidRDefault="00DF6807" w:rsidP="00820F81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F6807" w:rsidRPr="00EC040A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DF6807" w:rsidRDefault="00DF6807" w:rsidP="00820F81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F6807" w:rsidRPr="00687EDB" w:rsidRDefault="00DF6807" w:rsidP="00820F81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 Viganò Carlo e Luigia </w:t>
            </w:r>
          </w:p>
          <w:p w:rsidR="00DF6807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</w:p>
          <w:p w:rsidR="00DF6807" w:rsidRPr="00103C06" w:rsidRDefault="00DF6807" w:rsidP="00820F81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Rigamonti Vincenzina </w:t>
            </w:r>
          </w:p>
        </w:tc>
      </w:tr>
      <w:tr w:rsidR="00DF6807" w:rsidTr="00820F81">
        <w:tblPrEx>
          <w:tblCellMar>
            <w:left w:w="70" w:type="dxa"/>
            <w:right w:w="70" w:type="dxa"/>
          </w:tblCellMar>
        </w:tblPrEx>
        <w:trPr>
          <w:trHeight w:val="1315"/>
        </w:trPr>
        <w:tc>
          <w:tcPr>
            <w:tcW w:w="2043" w:type="dxa"/>
            <w:tcBorders>
              <w:left w:val="single" w:sz="4" w:space="0" w:color="auto"/>
            </w:tcBorders>
          </w:tcPr>
          <w:p w:rsidR="00DF6807" w:rsidRPr="00B343C7" w:rsidRDefault="00DF6807" w:rsidP="00820F8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F6807" w:rsidRDefault="00DF6807" w:rsidP="00820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5</w:t>
            </w:r>
          </w:p>
          <w:p w:rsidR="00DF6807" w:rsidRPr="006A2CAB" w:rsidRDefault="00DF6807" w:rsidP="00820F81">
            <w:pPr>
              <w:rPr>
                <w:rFonts w:ascii="Arial" w:hAnsi="Arial" w:cs="Arial"/>
                <w:sz w:val="4"/>
                <w:szCs w:val="4"/>
              </w:rPr>
            </w:pPr>
          </w:p>
          <w:p w:rsidR="00DF6807" w:rsidRPr="003A1E2B" w:rsidRDefault="00DF6807" w:rsidP="00820F8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9"/>
              </w:rPr>
              <w:t>VI</w:t>
            </w:r>
            <w:proofErr w:type="spellEnd"/>
            <w:r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   </w:t>
            </w:r>
          </w:p>
        </w:tc>
        <w:tc>
          <w:tcPr>
            <w:tcW w:w="692" w:type="dxa"/>
            <w:shd w:val="clear" w:color="auto" w:fill="auto"/>
          </w:tcPr>
          <w:p w:rsidR="00DF6807" w:rsidRPr="00111C9C" w:rsidRDefault="00DF6807" w:rsidP="00820F81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F6807" w:rsidRPr="004A1F7C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DF6807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F6807" w:rsidRPr="0028728C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728C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DF6807" w:rsidRDefault="00DF6807" w:rsidP="00820F8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F6807" w:rsidRPr="0028728C" w:rsidRDefault="00DF6807" w:rsidP="00820F8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DF6807" w:rsidRPr="00D94E96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Famiglia Dottori – Conti </w:t>
            </w:r>
          </w:p>
          <w:p w:rsidR="00DF6807" w:rsidRPr="00C444E5" w:rsidRDefault="00DF6807" w:rsidP="00820F81">
            <w:pPr>
              <w:rPr>
                <w:rFonts w:ascii="Arial" w:hAnsi="Arial" w:cs="Arial"/>
                <w:sz w:val="6"/>
                <w:szCs w:val="6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Tina, Piero, Leonardo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Scanziani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Giuseppina </w:t>
            </w:r>
          </w:p>
          <w:p w:rsidR="00DF6807" w:rsidRPr="00623256" w:rsidRDefault="00DF6807" w:rsidP="00820F81">
            <w:pPr>
              <w:rPr>
                <w:rFonts w:ascii="Arial" w:hAnsi="Arial" w:cs="Arial"/>
                <w:sz w:val="6"/>
                <w:szCs w:val="19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Pr="00D66DC6" w:rsidRDefault="00DF6807" w:rsidP="00820F81">
            <w:pPr>
              <w:rPr>
                <w:rFonts w:ascii="Arial" w:hAnsi="Arial" w:cs="Arial"/>
                <w:sz w:val="2"/>
                <w:szCs w:val="19"/>
              </w:rPr>
            </w:pPr>
          </w:p>
          <w:p w:rsidR="00DF6807" w:rsidRPr="0028728C" w:rsidRDefault="00DF6807" w:rsidP="00820F8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Gatti Mario </w:t>
            </w:r>
          </w:p>
        </w:tc>
      </w:tr>
    </w:tbl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66" style="position:absolute;margin-left:100.5pt;margin-top:8.3pt;width:207.75pt;height:89.25pt;z-index:251709952" arcsize="10923f" fillcolor="white [3212]" strokecolor="black [3213]" strokeweight="1.75pt">
            <v:textbox style="mso-next-textbox:#_x0000_s1366">
              <w:txbxContent>
                <w:p w:rsidR="00DF6807" w:rsidRPr="00723FCA" w:rsidRDefault="00DF6807" w:rsidP="00DF6807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>CONTATTI:</w:t>
                  </w:r>
                </w:p>
                <w:p w:rsidR="00DF6807" w:rsidRPr="00111C9C" w:rsidRDefault="00DF6807" w:rsidP="00DF6807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DF6807" w:rsidRPr="00111C9C" w:rsidRDefault="00DF6807" w:rsidP="00DF6807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DF6807" w:rsidRPr="00111C9C" w:rsidRDefault="00DF6807" w:rsidP="00DF6807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Oratorio        : 031650145</w:t>
                  </w:r>
                </w:p>
                <w:p w:rsidR="00DF6807" w:rsidRPr="00111C9C" w:rsidRDefault="00DF6807" w:rsidP="00DF6807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E. Mail:  segreteriaparrocchiale@alice.it</w:t>
                  </w:r>
                </w:p>
                <w:p w:rsidR="00DF6807" w:rsidRPr="00111C9C" w:rsidRDefault="00DF6807" w:rsidP="00DF6807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via A. Appiani  24, 22046 Merone </w:t>
                  </w:r>
                </w:p>
                <w:p w:rsidR="00DF6807" w:rsidRPr="00111C9C" w:rsidRDefault="00DF6807" w:rsidP="00DF6807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15" w:history="1">
                    <w:r w:rsidRPr="00111C9C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</w:rPr>
                      <w:t>www.parrocchiadimerone.it</w:t>
                    </w:r>
                  </w:hyperlink>
                  <w:r w:rsidRPr="00111C9C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DF6807" w:rsidRPr="002F2735" w:rsidRDefault="00DF6807" w:rsidP="00DF6807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DF6807" w:rsidRPr="00842364" w:rsidRDefault="00DF6807" w:rsidP="00DF6807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F6807" w:rsidRDefault="00DF6807" w:rsidP="00DF6807"/>
              </w:txbxContent>
            </v:textbox>
          </v:roundrect>
        </w:pict>
      </w: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F6807" w:rsidRPr="00981F01" w:rsidRDefault="00DF6807" w:rsidP="00DF6807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pict>
          <v:roundrect id="_x0000_s1365" style="position:absolute;margin-left:6.8pt;margin-top:-2.95pt;width:363.75pt;height:25.5pt;z-index:251708928" arcsize="10923f" strokecolor="black [3213]" strokeweight="1.5pt">
            <v:textbox style="mso-next-textbox:#_x0000_s1365">
              <w:txbxContent>
                <w:p w:rsidR="00DF6807" w:rsidRPr="00890B76" w:rsidRDefault="00DF6807" w:rsidP="00DF6807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PARROCCHIA Ss. GIACOMO </w:t>
                  </w:r>
                  <w:r>
                    <w:rPr>
                      <w:rFonts w:ascii="Georgia" w:hAnsi="Georgia"/>
                      <w:b/>
                      <w:szCs w:val="26"/>
                    </w:rPr>
                    <w:t xml:space="preserve">E </w:t>
                  </w: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 FILIPPO - MERONE</w:t>
                  </w:r>
                </w:p>
                <w:p w:rsidR="00DF6807" w:rsidRPr="003263AF" w:rsidRDefault="00DF6807" w:rsidP="00DF6807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DF6807" w:rsidRDefault="00DF6807" w:rsidP="00DF6807">
      <w:pPr>
        <w:rPr>
          <w:b/>
          <w:sz w:val="28"/>
          <w:u w:val="single"/>
        </w:rPr>
      </w:pPr>
    </w:p>
    <w:p w:rsidR="00DF6807" w:rsidRPr="00CF345F" w:rsidRDefault="00DF6807" w:rsidP="00DF6807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17780</wp:posOffset>
            </wp:positionV>
            <wp:extent cx="683895" cy="742950"/>
            <wp:effectExtent l="19050" t="19050" r="20955" b="19050"/>
            <wp:wrapNone/>
            <wp:docPr id="2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-1270</wp:posOffset>
            </wp:positionV>
            <wp:extent cx="652780" cy="840105"/>
            <wp:effectExtent l="19050" t="19050" r="13970" b="17145"/>
            <wp:wrapSquare wrapText="bothSides"/>
            <wp:docPr id="3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4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5856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5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b/>
          <w:sz w:val="28"/>
          <w:u w:val="single"/>
        </w:rPr>
        <w:t xml:space="preserve">               </w:t>
      </w:r>
    </w:p>
    <w:p w:rsidR="00DF6807" w:rsidRPr="0035780D" w:rsidRDefault="00DF6807" w:rsidP="00DF6807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DF6807" w:rsidRDefault="00DF6807" w:rsidP="00DF6807">
      <w:pPr>
        <w:rPr>
          <w:sz w:val="28"/>
        </w:rPr>
      </w:pPr>
      <w:r>
        <w:rPr>
          <w:sz w:val="28"/>
        </w:rPr>
        <w:t xml:space="preserve">     </w:t>
      </w:r>
    </w:p>
    <w:p w:rsidR="00DF6807" w:rsidRPr="00981F01" w:rsidRDefault="00DF6807" w:rsidP="00DF6807">
      <w:pPr>
        <w:jc w:val="center"/>
        <w:rPr>
          <w:b/>
          <w:sz w:val="28"/>
        </w:rPr>
      </w:pPr>
    </w:p>
    <w:p w:rsidR="00DF6807" w:rsidRDefault="00DF6807" w:rsidP="00DF6807">
      <w:pPr>
        <w:rPr>
          <w:sz w:val="28"/>
        </w:rPr>
      </w:pPr>
    </w:p>
    <w:p w:rsidR="00DF6807" w:rsidRPr="00981F01" w:rsidRDefault="00DF6807" w:rsidP="00DF6807">
      <w:pPr>
        <w:rPr>
          <w:sz w:val="2"/>
          <w:szCs w:val="6"/>
        </w:rPr>
      </w:pPr>
    </w:p>
    <w:p w:rsidR="00DF6807" w:rsidRPr="008E1864" w:rsidRDefault="00DF6807" w:rsidP="00DF6807">
      <w:pPr>
        <w:jc w:val="center"/>
        <w:rPr>
          <w:b/>
          <w:sz w:val="6"/>
          <w:szCs w:val="6"/>
        </w:rPr>
      </w:pPr>
      <w:r>
        <w:rPr>
          <w:b/>
          <w:sz w:val="28"/>
        </w:rPr>
        <w:t xml:space="preserve">28 GIUGNO </w:t>
      </w:r>
      <w:r w:rsidRPr="008E1864">
        <w:rPr>
          <w:b/>
          <w:sz w:val="28"/>
        </w:rPr>
        <w:t>201</w:t>
      </w:r>
      <w:r>
        <w:rPr>
          <w:b/>
          <w:sz w:val="28"/>
        </w:rPr>
        <w:t xml:space="preserve">5      </w:t>
      </w:r>
      <w:r w:rsidRPr="008E1864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</w:t>
      </w:r>
      <w:r w:rsidRPr="008E1864">
        <w:rPr>
          <w:b/>
          <w:sz w:val="28"/>
        </w:rPr>
        <w:t xml:space="preserve">Anno </w:t>
      </w:r>
      <w:r>
        <w:rPr>
          <w:b/>
          <w:sz w:val="28"/>
        </w:rPr>
        <w:t>II</w:t>
      </w:r>
      <w:r w:rsidRPr="008E1864">
        <w:rPr>
          <w:b/>
          <w:sz w:val="28"/>
        </w:rPr>
        <w:t xml:space="preserve">I, n° </w:t>
      </w:r>
      <w:r>
        <w:rPr>
          <w:b/>
          <w:sz w:val="28"/>
        </w:rPr>
        <w:t>123</w:t>
      </w:r>
    </w:p>
    <w:p w:rsidR="00DF6807" w:rsidRPr="006A1DD1" w:rsidRDefault="00DF6807" w:rsidP="00DF6807">
      <w:pPr>
        <w:jc w:val="center"/>
        <w:rPr>
          <w:b/>
          <w:sz w:val="6"/>
          <w:szCs w:val="6"/>
        </w:rPr>
      </w:pPr>
      <w:r w:rsidRPr="00A03C83">
        <w:rPr>
          <w:b/>
          <w:noProof/>
          <w:sz w:val="28"/>
        </w:rPr>
        <w:pict>
          <v:roundrect id="_x0000_s1364" style="position:absolute;left:0;text-align:left;margin-left:5.4pt;margin-top:1.1pt;width:373.5pt;height:83.8pt;z-index:251707904" arcsize="10923f" strokecolor="#0d0d0d [3069]" strokeweight="1.75pt">
            <v:textbox style="mso-next-textbox:#_x0000_s1364">
              <w:txbxContent>
                <w:p w:rsidR="00DF6807" w:rsidRDefault="00DF6807" w:rsidP="00DF6807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V DOMENCA DOPO PENTECOSTE </w:t>
                  </w:r>
                </w:p>
                <w:p w:rsidR="00DF6807" w:rsidRPr="009D47AD" w:rsidRDefault="00DF6807" w:rsidP="00DF6807">
                  <w:pPr>
                    <w:ind w:left="709" w:hanging="142"/>
                    <w:jc w:val="center"/>
                    <w:rPr>
                      <w:sz w:val="4"/>
                      <w:szCs w:val="20"/>
                    </w:rPr>
                  </w:pPr>
                </w:p>
                <w:p w:rsidR="00DF6807" w:rsidRPr="00DB3857" w:rsidRDefault="00DF6807" w:rsidP="00DF6807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DF6807" w:rsidRPr="003A1E2B" w:rsidRDefault="00DF6807" w:rsidP="00DF6807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 xml:space="preserve">Gen 17,1b – 16: Ti chiamerai Abramo, perché padre di una moltitudine di nazioni. </w:t>
                  </w:r>
                </w:p>
                <w:p w:rsidR="00DF6807" w:rsidRPr="003A1E2B" w:rsidRDefault="00DF6807" w:rsidP="00DF6807">
                  <w:pPr>
                    <w:rPr>
                      <w:rFonts w:ascii="Arial" w:hAnsi="Arial" w:cs="Arial"/>
                      <w:sz w:val="2"/>
                      <w:szCs w:val="6"/>
                    </w:rPr>
                  </w:pPr>
                </w:p>
                <w:p w:rsidR="00DF6807" w:rsidRPr="003A1E2B" w:rsidRDefault="00DF6807" w:rsidP="00DF6807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104 (105): Cercate sempre il volto del Signore. </w:t>
                  </w:r>
                </w:p>
                <w:p w:rsidR="00DF6807" w:rsidRPr="003A1E2B" w:rsidRDefault="00DF6807" w:rsidP="00DF6807">
                  <w:pPr>
                    <w:rPr>
                      <w:rFonts w:ascii="Arial" w:hAnsi="Arial" w:cs="Arial"/>
                      <w:i/>
                      <w:sz w:val="2"/>
                      <w:szCs w:val="6"/>
                    </w:rPr>
                  </w:pPr>
                </w:p>
                <w:p w:rsidR="00DF6807" w:rsidRPr="003A1E2B" w:rsidRDefault="00DF6807" w:rsidP="00DF6807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Rm 4, 3 – 12: Abramo, padre dei circoncisi e di tutti i non circoncisi che credono. </w:t>
                  </w:r>
                </w:p>
                <w:p w:rsidR="00DF6807" w:rsidRPr="003A1E2B" w:rsidRDefault="00DF6807" w:rsidP="00DF6807">
                  <w:pPr>
                    <w:rPr>
                      <w:rFonts w:ascii="Arial" w:hAnsi="Arial" w:cs="Arial"/>
                      <w:i/>
                      <w:sz w:val="2"/>
                      <w:szCs w:val="6"/>
                    </w:rPr>
                  </w:pPr>
                </w:p>
                <w:p w:rsidR="00DF6807" w:rsidRPr="003A1E2B" w:rsidRDefault="00DF6807" w:rsidP="00DF6807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12, 35 – 50: Credete nella luce, per diventare figli della luce.    </w:t>
                  </w: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</w:t>
                  </w:r>
                </w:p>
              </w:txbxContent>
            </v:textbox>
          </v:roundrect>
        </w:pict>
      </w:r>
    </w:p>
    <w:p w:rsidR="00DF6807" w:rsidRDefault="00DF6807" w:rsidP="00DF6807">
      <w:pPr>
        <w:jc w:val="both"/>
        <w:rPr>
          <w:rFonts w:ascii="Arial" w:hAnsi="Arial" w:cs="Arial"/>
          <w:sz w:val="20"/>
        </w:rPr>
      </w:pPr>
    </w:p>
    <w:p w:rsidR="00DF6807" w:rsidRDefault="00DF6807" w:rsidP="00DF6807">
      <w:pPr>
        <w:jc w:val="both"/>
        <w:rPr>
          <w:rFonts w:ascii="Arial" w:hAnsi="Arial" w:cs="Arial"/>
          <w:sz w:val="20"/>
        </w:rPr>
      </w:pPr>
    </w:p>
    <w:p w:rsidR="00DF6807" w:rsidRDefault="00DF6807" w:rsidP="00DF6807">
      <w:pPr>
        <w:jc w:val="both"/>
        <w:rPr>
          <w:rFonts w:ascii="Arial" w:hAnsi="Arial" w:cs="Arial"/>
          <w:sz w:val="20"/>
        </w:rPr>
      </w:pPr>
    </w:p>
    <w:p w:rsidR="00DF6807" w:rsidRDefault="00DF6807" w:rsidP="00DF6807">
      <w:pPr>
        <w:jc w:val="both"/>
        <w:rPr>
          <w:rFonts w:ascii="Arial" w:hAnsi="Arial" w:cs="Arial"/>
          <w:sz w:val="20"/>
        </w:rPr>
      </w:pPr>
    </w:p>
    <w:p w:rsidR="00DF6807" w:rsidRDefault="00DF6807" w:rsidP="00DF6807">
      <w:pPr>
        <w:jc w:val="both"/>
        <w:rPr>
          <w:rFonts w:ascii="Arial" w:hAnsi="Arial" w:cs="Arial"/>
          <w:sz w:val="20"/>
        </w:rPr>
      </w:pPr>
    </w:p>
    <w:p w:rsidR="00DF6807" w:rsidRDefault="00DF6807" w:rsidP="00DF6807">
      <w:pPr>
        <w:jc w:val="both"/>
        <w:rPr>
          <w:rFonts w:ascii="Arial" w:hAnsi="Arial" w:cs="Arial"/>
          <w:sz w:val="20"/>
        </w:rPr>
      </w:pPr>
    </w:p>
    <w:p w:rsidR="00DF6807" w:rsidRDefault="00DF6807" w:rsidP="00DF6807">
      <w:pPr>
        <w:jc w:val="both"/>
        <w:rPr>
          <w:rFonts w:ascii="Arial" w:hAnsi="Arial" w:cs="Arial"/>
          <w:sz w:val="20"/>
        </w:rPr>
      </w:pPr>
    </w:p>
    <w:p w:rsidR="00DF6807" w:rsidRPr="00FD4AA0" w:rsidRDefault="00DF6807" w:rsidP="00DF6807">
      <w:pPr>
        <w:jc w:val="both"/>
        <w:rPr>
          <w:rFonts w:asciiTheme="minorHAnsi" w:hAnsiTheme="minorHAnsi"/>
          <w:sz w:val="10"/>
          <w:szCs w:val="20"/>
        </w:rPr>
      </w:pPr>
    </w:p>
    <w:p w:rsidR="00DF6807" w:rsidRDefault="00DF6807" w:rsidP="00DF6807">
      <w:pPr>
        <w:jc w:val="both"/>
        <w:rPr>
          <w:sz w:val="22"/>
        </w:rPr>
      </w:pPr>
      <w:r w:rsidRPr="00814B15">
        <w:rPr>
          <w:rFonts w:asciiTheme="minorHAnsi" w:hAnsiTheme="minorHAnsi"/>
          <w:sz w:val="22"/>
          <w:szCs w:val="22"/>
        </w:rPr>
        <w:t>“ Credete nella luce per diventare figli della luce.” Nel vangelo di Giovanni, Gesù usa questa simbologia della luce che contrapponendosi alla tenebra rende chiaro lo scopo della sua missione: “</w:t>
      </w:r>
      <w:r>
        <w:rPr>
          <w:rFonts w:asciiTheme="minorHAnsi" w:hAnsiTheme="minorHAnsi"/>
          <w:sz w:val="22"/>
          <w:szCs w:val="22"/>
        </w:rPr>
        <w:t>S</w:t>
      </w:r>
      <w:r w:rsidRPr="00814B15">
        <w:rPr>
          <w:rFonts w:asciiTheme="minorHAnsi" w:hAnsiTheme="minorHAnsi"/>
          <w:sz w:val="22"/>
          <w:szCs w:val="22"/>
        </w:rPr>
        <w:t>ono venuto nel mondo come luce, perché chiunque crede in me non rimanga nelle tenebre.” Questo simbolo è presente anche nelle liturgie cristiane in maniera significativa. Dalla Veglia Pasquale nella quale si benedice il Cero, alle Liturgie Vigiliari Vespertine delle feste solenni e soprattutto nella liturgia battesimale. In quest’</w:t>
      </w:r>
      <w:r>
        <w:rPr>
          <w:rFonts w:asciiTheme="minorHAnsi" w:hAnsiTheme="minorHAnsi"/>
          <w:sz w:val="22"/>
          <w:szCs w:val="22"/>
        </w:rPr>
        <w:t xml:space="preserve">ultima, </w:t>
      </w:r>
      <w:r w:rsidRPr="00814B15">
        <w:rPr>
          <w:rFonts w:asciiTheme="minorHAnsi" w:hAnsiTheme="minorHAnsi"/>
          <w:sz w:val="22"/>
          <w:szCs w:val="22"/>
        </w:rPr>
        <w:t>ai genitori viene</w:t>
      </w:r>
      <w:r>
        <w:rPr>
          <w:rFonts w:asciiTheme="minorHAnsi" w:hAnsiTheme="minorHAnsi"/>
          <w:sz w:val="22"/>
          <w:szCs w:val="22"/>
        </w:rPr>
        <w:t xml:space="preserve"> consegnato il </w:t>
      </w:r>
      <w:r w:rsidRPr="00814B15">
        <w:rPr>
          <w:rFonts w:asciiTheme="minorHAnsi" w:hAnsiTheme="minorHAnsi"/>
          <w:sz w:val="22"/>
          <w:szCs w:val="22"/>
        </w:rPr>
        <w:t xml:space="preserve">cero acceso alla “luce di </w:t>
      </w:r>
      <w:r>
        <w:rPr>
          <w:rFonts w:asciiTheme="minorHAnsi" w:hAnsiTheme="minorHAnsi"/>
          <w:sz w:val="22"/>
          <w:szCs w:val="22"/>
        </w:rPr>
        <w:t>C</w:t>
      </w:r>
      <w:r w:rsidRPr="00814B15">
        <w:rPr>
          <w:rFonts w:asciiTheme="minorHAnsi" w:hAnsiTheme="minorHAnsi"/>
          <w:sz w:val="22"/>
          <w:szCs w:val="22"/>
        </w:rPr>
        <w:t xml:space="preserve">risto , che dovete sempre alimentare perche vostro figlio illuminato </w:t>
      </w:r>
      <w:r>
        <w:rPr>
          <w:rFonts w:asciiTheme="minorHAnsi" w:hAnsiTheme="minorHAnsi"/>
          <w:sz w:val="22"/>
          <w:szCs w:val="22"/>
        </w:rPr>
        <w:t>da</w:t>
      </w:r>
      <w:r w:rsidRPr="00814B15">
        <w:rPr>
          <w:rFonts w:asciiTheme="minorHAnsi" w:hAnsiTheme="minorHAnsi"/>
          <w:sz w:val="22"/>
          <w:szCs w:val="22"/>
        </w:rPr>
        <w:t xml:space="preserve"> Cristo, viva sempre come figlio della luce e vada incontro al Signore che viene.” Ma tale simbologia è evidentemente anche in giudizio sulla nostra fede: “</w:t>
      </w:r>
      <w:r>
        <w:rPr>
          <w:rFonts w:asciiTheme="minorHAnsi" w:hAnsiTheme="minorHAnsi"/>
          <w:sz w:val="22"/>
          <w:szCs w:val="22"/>
        </w:rPr>
        <w:t>P</w:t>
      </w:r>
      <w:r w:rsidRPr="00814B15">
        <w:rPr>
          <w:rFonts w:asciiTheme="minorHAnsi" w:hAnsiTheme="minorHAnsi"/>
          <w:sz w:val="22"/>
          <w:szCs w:val="22"/>
        </w:rPr>
        <w:t>erché il mondo si salvi.” Ricordando la fede di Abramo, san Paolo dice che gli fu “accreditata come giustizia.” Cioè come salvezza e questo ancor prima delle sue opere e predisposizioni</w:t>
      </w:r>
      <w:r>
        <w:rPr>
          <w:rFonts w:asciiTheme="minorHAnsi" w:hAnsiTheme="minorHAnsi"/>
          <w:sz w:val="22"/>
          <w:szCs w:val="22"/>
        </w:rPr>
        <w:t>,</w:t>
      </w:r>
      <w:r w:rsidRPr="00814B15">
        <w:rPr>
          <w:rFonts w:asciiTheme="minorHAnsi" w:hAnsiTheme="minorHAnsi"/>
          <w:sz w:val="22"/>
          <w:szCs w:val="22"/>
        </w:rPr>
        <w:t xml:space="preserve"> tanto che la circoncisione fu “ come sigillo della giustizia, derivante dalla fede.” Oggi questo richiamo giunge a noi credenti nel segno sempre più luminoso di papa Francesco</w:t>
      </w:r>
      <w:r>
        <w:rPr>
          <w:rFonts w:asciiTheme="minorHAnsi" w:hAnsiTheme="minorHAnsi"/>
          <w:sz w:val="22"/>
          <w:szCs w:val="22"/>
        </w:rPr>
        <w:t>,</w:t>
      </w:r>
      <w:r w:rsidRPr="00814B15">
        <w:rPr>
          <w:rFonts w:asciiTheme="minorHAnsi" w:hAnsiTheme="minorHAnsi"/>
          <w:sz w:val="22"/>
          <w:szCs w:val="22"/>
        </w:rPr>
        <w:t xml:space="preserve"> per il quale si celebra oggi la Giornata della Carità del Papa. Il suo incoraggiamento </w:t>
      </w:r>
      <w:r>
        <w:rPr>
          <w:rFonts w:asciiTheme="minorHAnsi" w:hAnsiTheme="minorHAnsi"/>
          <w:sz w:val="22"/>
          <w:szCs w:val="22"/>
        </w:rPr>
        <w:t>a vivere nella luce della fede è</w:t>
      </w:r>
      <w:r w:rsidRPr="00814B15">
        <w:rPr>
          <w:rFonts w:asciiTheme="minorHAnsi" w:hAnsiTheme="minorHAnsi"/>
          <w:sz w:val="22"/>
          <w:szCs w:val="22"/>
        </w:rPr>
        <w:t xml:space="preserve"> fonte di speranza per tutti e nel nostro mondo è richiamo a cercare la verità e a seguirla. Ogni suo discorso suscita immensa gratitudine, superando ogni barriera di divisione tra noi e Gesù e tra gli uomini stessi. “</w:t>
      </w:r>
      <w:r>
        <w:rPr>
          <w:rFonts w:asciiTheme="minorHAnsi" w:hAnsiTheme="minorHAnsi"/>
          <w:sz w:val="22"/>
          <w:szCs w:val="22"/>
        </w:rPr>
        <w:t>N</w:t>
      </w:r>
      <w:r w:rsidRPr="00814B15">
        <w:rPr>
          <w:rFonts w:asciiTheme="minorHAnsi" w:hAnsiTheme="minorHAnsi"/>
          <w:sz w:val="22"/>
          <w:szCs w:val="22"/>
        </w:rPr>
        <w:t>essuna notizia è paragonabile a questa: Cristo presente ha ancora pietà di noi. È così che lui stesso continua a essere il primo</w:t>
      </w:r>
      <w:r>
        <w:rPr>
          <w:rFonts w:asciiTheme="minorHAnsi" w:hAnsiTheme="minorHAnsi"/>
          <w:sz w:val="22"/>
          <w:szCs w:val="22"/>
        </w:rPr>
        <w:t>,</w:t>
      </w:r>
      <w:r w:rsidRPr="00814B15">
        <w:rPr>
          <w:rFonts w:asciiTheme="minorHAnsi" w:hAnsiTheme="minorHAnsi"/>
          <w:sz w:val="22"/>
          <w:szCs w:val="22"/>
        </w:rPr>
        <w:t xml:space="preserve"> che lui ci </w:t>
      </w:r>
      <w:proofErr w:type="spellStart"/>
      <w:r w:rsidRPr="00DF6807">
        <w:rPr>
          <w:rFonts w:asciiTheme="minorHAnsi" w:hAnsiTheme="minorHAnsi"/>
          <w:i/>
          <w:sz w:val="22"/>
          <w:szCs w:val="22"/>
        </w:rPr>
        <w:t>primerea</w:t>
      </w:r>
      <w:proofErr w:type="spellEnd"/>
      <w:r w:rsidRPr="00DF6807">
        <w:rPr>
          <w:rFonts w:asciiTheme="minorHAnsi" w:hAnsiTheme="minorHAnsi"/>
          <w:i/>
          <w:sz w:val="22"/>
          <w:szCs w:val="22"/>
        </w:rPr>
        <w:t>.</w:t>
      </w:r>
      <w:r w:rsidRPr="00814B15">
        <w:rPr>
          <w:rFonts w:asciiTheme="minorHAnsi" w:hAnsiTheme="minorHAnsi"/>
          <w:sz w:val="22"/>
          <w:szCs w:val="22"/>
        </w:rPr>
        <w:t xml:space="preserve"> Con questa Presenza noi possiamo guardare e giudicare tutto; possiamo avere uno sguardo pieno di questa luce sul nostro tempo, sul vuoto</w:t>
      </w:r>
      <w:r>
        <w:rPr>
          <w:rFonts w:asciiTheme="minorHAnsi" w:hAnsiTheme="minorHAnsi"/>
          <w:sz w:val="22"/>
          <w:szCs w:val="22"/>
        </w:rPr>
        <w:t>,</w:t>
      </w:r>
      <w:r w:rsidRPr="00814B15">
        <w:rPr>
          <w:rFonts w:asciiTheme="minorHAnsi" w:hAnsiTheme="minorHAnsi"/>
          <w:sz w:val="22"/>
          <w:szCs w:val="22"/>
        </w:rPr>
        <w:t xml:space="preserve"> sulla violenza , sulla tribolazione, sulla insofferenza.”    </w:t>
      </w:r>
    </w:p>
    <w:p w:rsidR="00DF6807" w:rsidRDefault="00DF6807" w:rsidP="009D47AD">
      <w:pPr>
        <w:jc w:val="both"/>
        <w:rPr>
          <w:sz w:val="22"/>
        </w:rPr>
      </w:pPr>
    </w:p>
    <w:sectPr w:rsidR="00DF6807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5645E4"/>
    <w:multiLevelType w:val="hybridMultilevel"/>
    <w:tmpl w:val="34A0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21D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94F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47FD"/>
    <w:rsid w:val="000655FF"/>
    <w:rsid w:val="00065DFB"/>
    <w:rsid w:val="00067B4B"/>
    <w:rsid w:val="00075C72"/>
    <w:rsid w:val="00075F82"/>
    <w:rsid w:val="00076F71"/>
    <w:rsid w:val="00080EFD"/>
    <w:rsid w:val="0008302C"/>
    <w:rsid w:val="0008412D"/>
    <w:rsid w:val="00084132"/>
    <w:rsid w:val="00085A1E"/>
    <w:rsid w:val="000900EE"/>
    <w:rsid w:val="00091A9A"/>
    <w:rsid w:val="00093CFA"/>
    <w:rsid w:val="000978AD"/>
    <w:rsid w:val="000A10DB"/>
    <w:rsid w:val="000A1305"/>
    <w:rsid w:val="000A2CF3"/>
    <w:rsid w:val="000A2D59"/>
    <w:rsid w:val="000A609E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C7930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3C06"/>
    <w:rsid w:val="001050F4"/>
    <w:rsid w:val="00106D75"/>
    <w:rsid w:val="001077E4"/>
    <w:rsid w:val="00107AC2"/>
    <w:rsid w:val="001107C5"/>
    <w:rsid w:val="00111C9C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37F11"/>
    <w:rsid w:val="00142546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A70C2"/>
    <w:rsid w:val="001B3672"/>
    <w:rsid w:val="001B7F3F"/>
    <w:rsid w:val="001C0093"/>
    <w:rsid w:val="001C03C9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0904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2A4E"/>
    <w:rsid w:val="002151F8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4B6F"/>
    <w:rsid w:val="00235896"/>
    <w:rsid w:val="0023622E"/>
    <w:rsid w:val="002379CD"/>
    <w:rsid w:val="002400A7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370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28C"/>
    <w:rsid w:val="002876DB"/>
    <w:rsid w:val="002923E8"/>
    <w:rsid w:val="002927A9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0A30"/>
    <w:rsid w:val="002D3D16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9D9"/>
    <w:rsid w:val="00343BD0"/>
    <w:rsid w:val="0034710F"/>
    <w:rsid w:val="003502E6"/>
    <w:rsid w:val="00353F5D"/>
    <w:rsid w:val="0035755B"/>
    <w:rsid w:val="0035780D"/>
    <w:rsid w:val="003600B1"/>
    <w:rsid w:val="003607B5"/>
    <w:rsid w:val="0036530C"/>
    <w:rsid w:val="00366520"/>
    <w:rsid w:val="003705DE"/>
    <w:rsid w:val="003716F0"/>
    <w:rsid w:val="003717AD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1E2B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32B9"/>
    <w:rsid w:val="003D46D5"/>
    <w:rsid w:val="003D610D"/>
    <w:rsid w:val="003D6D69"/>
    <w:rsid w:val="003D7409"/>
    <w:rsid w:val="003D7459"/>
    <w:rsid w:val="003E14E9"/>
    <w:rsid w:val="003E2840"/>
    <w:rsid w:val="003E59AD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1AF"/>
    <w:rsid w:val="0041230F"/>
    <w:rsid w:val="00412F53"/>
    <w:rsid w:val="00414BB9"/>
    <w:rsid w:val="00415721"/>
    <w:rsid w:val="004164EF"/>
    <w:rsid w:val="00422984"/>
    <w:rsid w:val="00430954"/>
    <w:rsid w:val="004326F2"/>
    <w:rsid w:val="00432C41"/>
    <w:rsid w:val="00432CEB"/>
    <w:rsid w:val="004334DD"/>
    <w:rsid w:val="00433634"/>
    <w:rsid w:val="004353C2"/>
    <w:rsid w:val="004354F4"/>
    <w:rsid w:val="00436DCC"/>
    <w:rsid w:val="00441526"/>
    <w:rsid w:val="0044359A"/>
    <w:rsid w:val="00446F68"/>
    <w:rsid w:val="00447C8F"/>
    <w:rsid w:val="00450E04"/>
    <w:rsid w:val="00452FF1"/>
    <w:rsid w:val="004536ED"/>
    <w:rsid w:val="004561C3"/>
    <w:rsid w:val="00466127"/>
    <w:rsid w:val="0047270E"/>
    <w:rsid w:val="00473EB3"/>
    <w:rsid w:val="00475C20"/>
    <w:rsid w:val="00476B8F"/>
    <w:rsid w:val="004815CA"/>
    <w:rsid w:val="0048202C"/>
    <w:rsid w:val="00483396"/>
    <w:rsid w:val="00484273"/>
    <w:rsid w:val="00484CB9"/>
    <w:rsid w:val="00484D9F"/>
    <w:rsid w:val="00485E9B"/>
    <w:rsid w:val="004861CD"/>
    <w:rsid w:val="004862CF"/>
    <w:rsid w:val="00491E8D"/>
    <w:rsid w:val="004933EF"/>
    <w:rsid w:val="00494E84"/>
    <w:rsid w:val="0049632F"/>
    <w:rsid w:val="004A1F7C"/>
    <w:rsid w:val="004A2083"/>
    <w:rsid w:val="004B2CDD"/>
    <w:rsid w:val="004B3F0B"/>
    <w:rsid w:val="004B4D41"/>
    <w:rsid w:val="004B4F4E"/>
    <w:rsid w:val="004B5A77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4E57E1"/>
    <w:rsid w:val="004E7AE5"/>
    <w:rsid w:val="00500EE4"/>
    <w:rsid w:val="005015AE"/>
    <w:rsid w:val="00503DCC"/>
    <w:rsid w:val="00503FF7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16D60"/>
    <w:rsid w:val="005227D7"/>
    <w:rsid w:val="00523AC4"/>
    <w:rsid w:val="00523B43"/>
    <w:rsid w:val="00523C7A"/>
    <w:rsid w:val="00524A13"/>
    <w:rsid w:val="00524EE9"/>
    <w:rsid w:val="00524EFF"/>
    <w:rsid w:val="00525C9B"/>
    <w:rsid w:val="00526995"/>
    <w:rsid w:val="00526CE3"/>
    <w:rsid w:val="00531AA5"/>
    <w:rsid w:val="00531FAE"/>
    <w:rsid w:val="0053515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85C"/>
    <w:rsid w:val="00564DFC"/>
    <w:rsid w:val="00567986"/>
    <w:rsid w:val="0057179C"/>
    <w:rsid w:val="00575630"/>
    <w:rsid w:val="00575E56"/>
    <w:rsid w:val="005765BD"/>
    <w:rsid w:val="00576B6A"/>
    <w:rsid w:val="005804B1"/>
    <w:rsid w:val="00581CA5"/>
    <w:rsid w:val="0058483E"/>
    <w:rsid w:val="00584BA9"/>
    <w:rsid w:val="00591CC2"/>
    <w:rsid w:val="00592248"/>
    <w:rsid w:val="005927EF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5C7F"/>
    <w:rsid w:val="005C7126"/>
    <w:rsid w:val="005D3FD7"/>
    <w:rsid w:val="005D4F16"/>
    <w:rsid w:val="005D5632"/>
    <w:rsid w:val="005D737E"/>
    <w:rsid w:val="005D752B"/>
    <w:rsid w:val="005E09B9"/>
    <w:rsid w:val="005E0E02"/>
    <w:rsid w:val="005E1A39"/>
    <w:rsid w:val="005E39A6"/>
    <w:rsid w:val="005F0346"/>
    <w:rsid w:val="005F057C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D93"/>
    <w:rsid w:val="00616E2C"/>
    <w:rsid w:val="00616E62"/>
    <w:rsid w:val="0061714F"/>
    <w:rsid w:val="006171CD"/>
    <w:rsid w:val="00617390"/>
    <w:rsid w:val="00623256"/>
    <w:rsid w:val="00623506"/>
    <w:rsid w:val="00625A3E"/>
    <w:rsid w:val="00625C6E"/>
    <w:rsid w:val="00627D9B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14B0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87EDB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076C1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27827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4740"/>
    <w:rsid w:val="00756768"/>
    <w:rsid w:val="00756F2B"/>
    <w:rsid w:val="00756FDC"/>
    <w:rsid w:val="00761518"/>
    <w:rsid w:val="00761F71"/>
    <w:rsid w:val="0076420A"/>
    <w:rsid w:val="00764A0F"/>
    <w:rsid w:val="007670B9"/>
    <w:rsid w:val="00771E1B"/>
    <w:rsid w:val="00774DCF"/>
    <w:rsid w:val="00775905"/>
    <w:rsid w:val="00776D70"/>
    <w:rsid w:val="00780F53"/>
    <w:rsid w:val="00781735"/>
    <w:rsid w:val="00781ED0"/>
    <w:rsid w:val="0078299C"/>
    <w:rsid w:val="00784425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C7BA1"/>
    <w:rsid w:val="007D1471"/>
    <w:rsid w:val="007D1ED6"/>
    <w:rsid w:val="007D2EA4"/>
    <w:rsid w:val="007D42AC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4B15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29BC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13CE"/>
    <w:rsid w:val="00852710"/>
    <w:rsid w:val="008530EA"/>
    <w:rsid w:val="00855A2C"/>
    <w:rsid w:val="00857633"/>
    <w:rsid w:val="0086049F"/>
    <w:rsid w:val="008609C2"/>
    <w:rsid w:val="00863109"/>
    <w:rsid w:val="0086325E"/>
    <w:rsid w:val="00865255"/>
    <w:rsid w:val="00865BFC"/>
    <w:rsid w:val="008662E7"/>
    <w:rsid w:val="00866302"/>
    <w:rsid w:val="008664ED"/>
    <w:rsid w:val="00866AA5"/>
    <w:rsid w:val="00867137"/>
    <w:rsid w:val="00867784"/>
    <w:rsid w:val="00871476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393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4FB6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36E3A"/>
    <w:rsid w:val="00937372"/>
    <w:rsid w:val="009413BD"/>
    <w:rsid w:val="009422EA"/>
    <w:rsid w:val="00943154"/>
    <w:rsid w:val="0094405E"/>
    <w:rsid w:val="00944128"/>
    <w:rsid w:val="00944668"/>
    <w:rsid w:val="00944872"/>
    <w:rsid w:val="009453B1"/>
    <w:rsid w:val="009457EB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3D22"/>
    <w:rsid w:val="009651E6"/>
    <w:rsid w:val="00966ACE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1F01"/>
    <w:rsid w:val="009846FA"/>
    <w:rsid w:val="00987118"/>
    <w:rsid w:val="009900AE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7AD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094C"/>
    <w:rsid w:val="009F1BCC"/>
    <w:rsid w:val="009F4885"/>
    <w:rsid w:val="009F6199"/>
    <w:rsid w:val="009F7444"/>
    <w:rsid w:val="009F7946"/>
    <w:rsid w:val="00A01B5C"/>
    <w:rsid w:val="00A03C83"/>
    <w:rsid w:val="00A048ED"/>
    <w:rsid w:val="00A05742"/>
    <w:rsid w:val="00A05DFE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C1C"/>
    <w:rsid w:val="00AC0F3B"/>
    <w:rsid w:val="00AC2C06"/>
    <w:rsid w:val="00AC3D8E"/>
    <w:rsid w:val="00AC3E68"/>
    <w:rsid w:val="00AC5F61"/>
    <w:rsid w:val="00AD2537"/>
    <w:rsid w:val="00AD73AE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C31"/>
    <w:rsid w:val="00B34F68"/>
    <w:rsid w:val="00B37064"/>
    <w:rsid w:val="00B40201"/>
    <w:rsid w:val="00B436D8"/>
    <w:rsid w:val="00B4529C"/>
    <w:rsid w:val="00B464BD"/>
    <w:rsid w:val="00B4666B"/>
    <w:rsid w:val="00B47328"/>
    <w:rsid w:val="00B47395"/>
    <w:rsid w:val="00B47BCC"/>
    <w:rsid w:val="00B506DD"/>
    <w:rsid w:val="00B5395C"/>
    <w:rsid w:val="00B546D7"/>
    <w:rsid w:val="00B55BD8"/>
    <w:rsid w:val="00B60092"/>
    <w:rsid w:val="00B6202C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01B"/>
    <w:rsid w:val="00B91A2E"/>
    <w:rsid w:val="00BA39E4"/>
    <w:rsid w:val="00BA4E8F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3BB"/>
    <w:rsid w:val="00BC37CB"/>
    <w:rsid w:val="00BC4F46"/>
    <w:rsid w:val="00BC5AD8"/>
    <w:rsid w:val="00BD22C6"/>
    <w:rsid w:val="00BD2C25"/>
    <w:rsid w:val="00BD36D9"/>
    <w:rsid w:val="00BD4BDD"/>
    <w:rsid w:val="00BD7858"/>
    <w:rsid w:val="00BE16E8"/>
    <w:rsid w:val="00BE239F"/>
    <w:rsid w:val="00BE5589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4089"/>
    <w:rsid w:val="00C0594F"/>
    <w:rsid w:val="00C05EA1"/>
    <w:rsid w:val="00C0663D"/>
    <w:rsid w:val="00C12C2E"/>
    <w:rsid w:val="00C13039"/>
    <w:rsid w:val="00C153FB"/>
    <w:rsid w:val="00C15A97"/>
    <w:rsid w:val="00C16198"/>
    <w:rsid w:val="00C20A25"/>
    <w:rsid w:val="00C2427E"/>
    <w:rsid w:val="00C26D98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44E5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2706"/>
    <w:rsid w:val="00C83747"/>
    <w:rsid w:val="00C83A66"/>
    <w:rsid w:val="00C84917"/>
    <w:rsid w:val="00C84B49"/>
    <w:rsid w:val="00C86980"/>
    <w:rsid w:val="00C90620"/>
    <w:rsid w:val="00C920D9"/>
    <w:rsid w:val="00C92E38"/>
    <w:rsid w:val="00C9430F"/>
    <w:rsid w:val="00C97051"/>
    <w:rsid w:val="00CA0F46"/>
    <w:rsid w:val="00CA13F8"/>
    <w:rsid w:val="00CA27CA"/>
    <w:rsid w:val="00CA2C11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A4E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4DCE"/>
    <w:rsid w:val="00CD59F6"/>
    <w:rsid w:val="00CD5C5A"/>
    <w:rsid w:val="00CD7E09"/>
    <w:rsid w:val="00CE0164"/>
    <w:rsid w:val="00CE038D"/>
    <w:rsid w:val="00CE0616"/>
    <w:rsid w:val="00CE168E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CCA"/>
    <w:rsid w:val="00D11E59"/>
    <w:rsid w:val="00D14790"/>
    <w:rsid w:val="00D15909"/>
    <w:rsid w:val="00D21FE5"/>
    <w:rsid w:val="00D251FE"/>
    <w:rsid w:val="00D255F4"/>
    <w:rsid w:val="00D25CC2"/>
    <w:rsid w:val="00D26506"/>
    <w:rsid w:val="00D26ED4"/>
    <w:rsid w:val="00D2743A"/>
    <w:rsid w:val="00D2757D"/>
    <w:rsid w:val="00D3239D"/>
    <w:rsid w:val="00D32BDF"/>
    <w:rsid w:val="00D32EC4"/>
    <w:rsid w:val="00D349EA"/>
    <w:rsid w:val="00D35337"/>
    <w:rsid w:val="00D415AD"/>
    <w:rsid w:val="00D4182F"/>
    <w:rsid w:val="00D43689"/>
    <w:rsid w:val="00D46D7B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6DC6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B3857"/>
    <w:rsid w:val="00DB5F14"/>
    <w:rsid w:val="00DC369E"/>
    <w:rsid w:val="00DC6411"/>
    <w:rsid w:val="00DC6934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07"/>
    <w:rsid w:val="00DF688C"/>
    <w:rsid w:val="00DF7DE8"/>
    <w:rsid w:val="00E01231"/>
    <w:rsid w:val="00E03804"/>
    <w:rsid w:val="00E042A8"/>
    <w:rsid w:val="00E044A6"/>
    <w:rsid w:val="00E05975"/>
    <w:rsid w:val="00E17ADE"/>
    <w:rsid w:val="00E20E88"/>
    <w:rsid w:val="00E22954"/>
    <w:rsid w:val="00E23677"/>
    <w:rsid w:val="00E23AE6"/>
    <w:rsid w:val="00E24678"/>
    <w:rsid w:val="00E32CEA"/>
    <w:rsid w:val="00E3325C"/>
    <w:rsid w:val="00E346A4"/>
    <w:rsid w:val="00E3586D"/>
    <w:rsid w:val="00E35D11"/>
    <w:rsid w:val="00E35D59"/>
    <w:rsid w:val="00E3680B"/>
    <w:rsid w:val="00E44B82"/>
    <w:rsid w:val="00E46FCE"/>
    <w:rsid w:val="00E5009A"/>
    <w:rsid w:val="00E50B8E"/>
    <w:rsid w:val="00E53286"/>
    <w:rsid w:val="00E533F7"/>
    <w:rsid w:val="00E5554B"/>
    <w:rsid w:val="00E62814"/>
    <w:rsid w:val="00E6581C"/>
    <w:rsid w:val="00E7010B"/>
    <w:rsid w:val="00E7055E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02C"/>
    <w:rsid w:val="00E9471A"/>
    <w:rsid w:val="00E94B08"/>
    <w:rsid w:val="00E956FD"/>
    <w:rsid w:val="00E97B74"/>
    <w:rsid w:val="00EA104F"/>
    <w:rsid w:val="00EA6095"/>
    <w:rsid w:val="00EA6E98"/>
    <w:rsid w:val="00EA7D06"/>
    <w:rsid w:val="00EB160E"/>
    <w:rsid w:val="00EB2ACE"/>
    <w:rsid w:val="00EB3532"/>
    <w:rsid w:val="00EB37E9"/>
    <w:rsid w:val="00EB7E67"/>
    <w:rsid w:val="00EC040A"/>
    <w:rsid w:val="00EC0942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04D0"/>
    <w:rsid w:val="00EE109D"/>
    <w:rsid w:val="00EE30D2"/>
    <w:rsid w:val="00EE325D"/>
    <w:rsid w:val="00EE369D"/>
    <w:rsid w:val="00EE42C0"/>
    <w:rsid w:val="00EE625E"/>
    <w:rsid w:val="00EE6BB9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092"/>
    <w:rsid w:val="00F36461"/>
    <w:rsid w:val="00F370FE"/>
    <w:rsid w:val="00F37C2F"/>
    <w:rsid w:val="00F40F84"/>
    <w:rsid w:val="00F411BE"/>
    <w:rsid w:val="00F44314"/>
    <w:rsid w:val="00F44F23"/>
    <w:rsid w:val="00F465CE"/>
    <w:rsid w:val="00F468BB"/>
    <w:rsid w:val="00F513AE"/>
    <w:rsid w:val="00F52C13"/>
    <w:rsid w:val="00F54A40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0FAD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46CE"/>
    <w:rsid w:val="00F954B7"/>
    <w:rsid w:val="00F958B0"/>
    <w:rsid w:val="00F9595E"/>
    <w:rsid w:val="00F977DF"/>
    <w:rsid w:val="00F97B97"/>
    <w:rsid w:val="00FA061D"/>
    <w:rsid w:val="00FA06C2"/>
    <w:rsid w:val="00FA514E"/>
    <w:rsid w:val="00FA5752"/>
    <w:rsid w:val="00FA66FB"/>
    <w:rsid w:val="00FA72C0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2D81"/>
    <w:rsid w:val="00FD39F1"/>
    <w:rsid w:val="00FD42F7"/>
    <w:rsid w:val="00FD4AA0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aqua"/>
      <o:colormenu v:ext="edit" fillcolor="aqua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1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"/>
    <w:rsid w:val="004353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mbardiabeniculturali.it/img_db/bca/CO260/1/l/415_co260-00415d01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http://www.lombardiabeniculturali.it/img_db/bca/CO260/1/l/416_co260-00416d01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rocchiadimerone.i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arrocchiadimerone.it" TargetMode="External"/><Relationship Id="rId10" Type="http://schemas.openxmlformats.org/officeDocument/2006/relationships/image" Target="http://www.lombardiabeniculturali.it/img_db/bca/CO260/1/l/411_co260-00411d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lombardiabeniculturali.it/img_db/bca/CO260/1/l/414_co260-00414d0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091A-4FB5-4B68-AA62-93B65990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6325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11</cp:revision>
  <cp:lastPrinted>2015-06-27T08:19:00Z</cp:lastPrinted>
  <dcterms:created xsi:type="dcterms:W3CDTF">2015-06-20T10:32:00Z</dcterms:created>
  <dcterms:modified xsi:type="dcterms:W3CDTF">2015-06-27T08:28:00Z</dcterms:modified>
</cp:coreProperties>
</file>