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DF5" w:rsidRPr="00964DF5" w:rsidRDefault="007A68BF" w:rsidP="00964DF5">
      <w:pPr>
        <w:pStyle w:val="Titolo1"/>
      </w:pPr>
      <w:r w:rsidRPr="00964DF5">
        <w:t>CALENDARIO LIT</w:t>
      </w:r>
      <w:r w:rsidR="00964DF5" w:rsidRPr="00964DF5">
        <w:t>URGICO SETTIMANALE</w:t>
      </w:r>
    </w:p>
    <w:p w:rsidR="007A68BF" w:rsidRPr="00964DF5" w:rsidRDefault="00964DF5" w:rsidP="00837FE3">
      <w:pPr>
        <w:pStyle w:val="Titolo1"/>
        <w:rPr>
          <w:bCs w:val="0"/>
          <w:kern w:val="0"/>
          <w:sz w:val="10"/>
          <w:szCs w:val="10"/>
        </w:rPr>
      </w:pPr>
      <w:r w:rsidRPr="00964DF5">
        <w:rPr>
          <w:b w:val="0"/>
        </w:rPr>
        <w:t xml:space="preserve">dal </w:t>
      </w:r>
      <w:r w:rsidR="00DD6A10">
        <w:rPr>
          <w:b w:val="0"/>
        </w:rPr>
        <w:t>1</w:t>
      </w:r>
      <w:r w:rsidR="0020192B">
        <w:rPr>
          <w:b w:val="0"/>
        </w:rPr>
        <w:t>8</w:t>
      </w:r>
      <w:r w:rsidR="0023249F">
        <w:rPr>
          <w:b w:val="0"/>
        </w:rPr>
        <w:t xml:space="preserve"> </w:t>
      </w:r>
      <w:r w:rsidRPr="00964DF5">
        <w:rPr>
          <w:b w:val="0"/>
        </w:rPr>
        <w:t xml:space="preserve">al </w:t>
      </w:r>
      <w:r w:rsidR="0020192B">
        <w:rPr>
          <w:b w:val="0"/>
        </w:rPr>
        <w:t>25</w:t>
      </w:r>
      <w:r w:rsidR="004C3707">
        <w:rPr>
          <w:b w:val="0"/>
        </w:rPr>
        <w:t xml:space="preserve"> Gennaio 2015</w:t>
      </w:r>
    </w:p>
    <w:tbl>
      <w:tblPr>
        <w:tblStyle w:val="Grigliatabella"/>
        <w:tblpPr w:leftFromText="141" w:rightFromText="141" w:vertAnchor="text" w:horzAnchor="margin" w:tblpY="9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043"/>
        <w:gridCol w:w="692"/>
        <w:gridCol w:w="4864"/>
      </w:tblGrid>
      <w:tr w:rsidR="0020192B" w:rsidTr="00314A5F">
        <w:trPr>
          <w:trHeight w:val="828"/>
        </w:trPr>
        <w:tc>
          <w:tcPr>
            <w:tcW w:w="2043" w:type="dxa"/>
            <w:tcBorders>
              <w:top w:val="single" w:sz="6" w:space="0" w:color="auto"/>
            </w:tcBorders>
          </w:tcPr>
          <w:p w:rsidR="0020192B" w:rsidRPr="00B343C7" w:rsidRDefault="0020192B" w:rsidP="0020192B">
            <w:pPr>
              <w:rPr>
                <w:rFonts w:ascii="Arial" w:hAnsi="Arial" w:cs="Arial"/>
                <w:b/>
                <w:sz w:val="10"/>
                <w:szCs w:val="10"/>
              </w:rPr>
            </w:pPr>
          </w:p>
          <w:p w:rsidR="0020192B" w:rsidRDefault="0020192B" w:rsidP="0020192B">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18</w:t>
            </w:r>
          </w:p>
          <w:p w:rsidR="0020192B" w:rsidRPr="006A2CAB" w:rsidRDefault="0020192B" w:rsidP="0020192B">
            <w:pPr>
              <w:rPr>
                <w:rFonts w:ascii="Arial" w:hAnsi="Arial" w:cs="Arial"/>
                <w:sz w:val="4"/>
                <w:szCs w:val="4"/>
              </w:rPr>
            </w:pPr>
          </w:p>
          <w:p w:rsidR="0001380D" w:rsidRDefault="0020192B" w:rsidP="0020192B">
            <w:pPr>
              <w:rPr>
                <w:rFonts w:ascii="Arial" w:hAnsi="Arial" w:cs="Arial"/>
                <w:b/>
                <w:sz w:val="19"/>
                <w:szCs w:val="19"/>
              </w:rPr>
            </w:pPr>
            <w:r>
              <w:rPr>
                <w:rFonts w:ascii="Arial" w:hAnsi="Arial" w:cs="Arial"/>
                <w:b/>
                <w:sz w:val="19"/>
                <w:szCs w:val="19"/>
              </w:rPr>
              <w:t xml:space="preserve">II Domenica dopo l’Epifania   </w:t>
            </w:r>
          </w:p>
          <w:p w:rsidR="0020192B" w:rsidRPr="007338E7" w:rsidRDefault="0020192B" w:rsidP="0001380D">
            <w:pPr>
              <w:rPr>
                <w:rFonts w:ascii="Arial" w:hAnsi="Arial" w:cs="Arial"/>
                <w:b/>
                <w:sz w:val="19"/>
                <w:szCs w:val="19"/>
              </w:rPr>
            </w:pPr>
            <w:r w:rsidRPr="007338E7">
              <w:rPr>
                <w:rFonts w:ascii="Arial" w:hAnsi="Arial" w:cs="Arial"/>
                <w:b/>
                <w:sz w:val="19"/>
                <w:szCs w:val="19"/>
              </w:rPr>
              <w:t xml:space="preserve"> </w:t>
            </w:r>
            <w:r w:rsidR="0001380D">
              <w:rPr>
                <w:rFonts w:ascii="Arial" w:hAnsi="Arial" w:cs="Arial"/>
                <w:sz w:val="19"/>
                <w:szCs w:val="19"/>
                <w:u w:val="single"/>
              </w:rPr>
              <w:t xml:space="preserve"> Giornata Mondiale del Migrante e del Rifugiato  </w:t>
            </w:r>
            <w:r w:rsidR="0001380D">
              <w:rPr>
                <w:rFonts w:ascii="Arial" w:hAnsi="Arial" w:cs="Arial"/>
                <w:b/>
                <w:sz w:val="19"/>
                <w:szCs w:val="19"/>
              </w:rPr>
              <w:t xml:space="preserve">  </w:t>
            </w:r>
            <w:r w:rsidR="0001380D" w:rsidRPr="007338E7">
              <w:rPr>
                <w:rFonts w:ascii="Arial" w:hAnsi="Arial" w:cs="Arial"/>
                <w:b/>
                <w:sz w:val="19"/>
                <w:szCs w:val="19"/>
              </w:rPr>
              <w:t xml:space="preserve"> </w:t>
            </w:r>
          </w:p>
        </w:tc>
        <w:tc>
          <w:tcPr>
            <w:tcW w:w="692" w:type="dxa"/>
          </w:tcPr>
          <w:p w:rsidR="0020192B" w:rsidRDefault="0020192B" w:rsidP="0020192B">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01380D" w:rsidRPr="0001380D" w:rsidRDefault="0001380D" w:rsidP="0020192B">
            <w:pPr>
              <w:jc w:val="both"/>
              <w:rPr>
                <w:rFonts w:ascii="Arial" w:hAnsi="Arial" w:cs="Arial"/>
                <w:sz w:val="6"/>
                <w:szCs w:val="6"/>
              </w:rPr>
            </w:pPr>
          </w:p>
          <w:p w:rsidR="0001380D" w:rsidRPr="00E453E3" w:rsidRDefault="0001380D" w:rsidP="0020192B">
            <w:pPr>
              <w:jc w:val="both"/>
              <w:rPr>
                <w:rFonts w:ascii="Arial" w:hAnsi="Arial" w:cs="Arial"/>
                <w:sz w:val="6"/>
                <w:szCs w:val="6"/>
              </w:rPr>
            </w:pPr>
          </w:p>
          <w:p w:rsidR="0020192B" w:rsidRDefault="0020192B" w:rsidP="0020192B">
            <w:pPr>
              <w:jc w:val="right"/>
              <w:rPr>
                <w:rFonts w:ascii="Arial" w:hAnsi="Arial" w:cs="Arial"/>
                <w:sz w:val="6"/>
                <w:szCs w:val="6"/>
              </w:rPr>
            </w:pPr>
            <w:r>
              <w:rPr>
                <w:rFonts w:ascii="Arial" w:hAnsi="Arial" w:cs="Arial"/>
                <w:sz w:val="19"/>
                <w:szCs w:val="19"/>
              </w:rPr>
              <w:t xml:space="preserve"> </w:t>
            </w:r>
            <w:r w:rsidRPr="006606C9">
              <w:rPr>
                <w:rFonts w:ascii="Arial" w:hAnsi="Arial" w:cs="Arial"/>
                <w:sz w:val="19"/>
                <w:szCs w:val="19"/>
              </w:rPr>
              <w:t>7.30</w:t>
            </w:r>
          </w:p>
          <w:p w:rsidR="0020192B" w:rsidRPr="004A1F7C" w:rsidRDefault="0020192B" w:rsidP="0020192B">
            <w:pPr>
              <w:jc w:val="right"/>
              <w:rPr>
                <w:rFonts w:ascii="Arial" w:hAnsi="Arial" w:cs="Arial"/>
                <w:sz w:val="6"/>
                <w:szCs w:val="6"/>
              </w:rPr>
            </w:pPr>
          </w:p>
          <w:p w:rsidR="0020192B" w:rsidRPr="00FA79A9" w:rsidRDefault="0020192B" w:rsidP="0020192B">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8.30</w:t>
            </w:r>
            <w:r>
              <w:rPr>
                <w:rFonts w:ascii="Arial" w:hAnsi="Arial" w:cs="Arial"/>
                <w:sz w:val="19"/>
                <w:szCs w:val="19"/>
              </w:rPr>
              <w:t xml:space="preserve"> </w:t>
            </w:r>
          </w:p>
          <w:p w:rsidR="0020192B" w:rsidRDefault="0020192B" w:rsidP="0020192B">
            <w:pPr>
              <w:jc w:val="both"/>
              <w:rPr>
                <w:rFonts w:ascii="Arial" w:hAnsi="Arial" w:cs="Arial"/>
                <w:sz w:val="6"/>
                <w:szCs w:val="6"/>
              </w:rPr>
            </w:pPr>
          </w:p>
          <w:p w:rsidR="0020192B" w:rsidRPr="00DA6C55" w:rsidRDefault="0020192B" w:rsidP="0020192B">
            <w:pPr>
              <w:jc w:val="right"/>
              <w:rPr>
                <w:rFonts w:ascii="Arial" w:hAnsi="Arial" w:cs="Arial"/>
                <w:sz w:val="8"/>
                <w:szCs w:val="19"/>
              </w:rPr>
            </w:pPr>
            <w:r w:rsidRPr="005E4DA4">
              <w:rPr>
                <w:rFonts w:ascii="Arial" w:hAnsi="Arial" w:cs="Arial"/>
                <w:sz w:val="19"/>
                <w:szCs w:val="19"/>
              </w:rPr>
              <w:t>10.30</w:t>
            </w:r>
          </w:p>
          <w:p w:rsidR="0020192B" w:rsidRPr="00987C63" w:rsidRDefault="0020192B" w:rsidP="0020192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20192B" w:rsidRPr="007F0111" w:rsidRDefault="0020192B" w:rsidP="0020192B">
            <w:pPr>
              <w:jc w:val="right"/>
              <w:rPr>
                <w:rFonts w:ascii="Arial" w:hAnsi="Arial" w:cs="Arial"/>
                <w:b/>
                <w:sz w:val="19"/>
                <w:szCs w:val="19"/>
              </w:rPr>
            </w:pPr>
            <w:r>
              <w:rPr>
                <w:rFonts w:ascii="Arial" w:hAnsi="Arial" w:cs="Arial"/>
                <w:sz w:val="19"/>
                <w:szCs w:val="19"/>
              </w:rPr>
              <w:t>18.00</w:t>
            </w:r>
          </w:p>
        </w:tc>
        <w:tc>
          <w:tcPr>
            <w:tcW w:w="4864" w:type="dxa"/>
          </w:tcPr>
          <w:p w:rsidR="0020192B" w:rsidRDefault="0020192B" w:rsidP="0020192B">
            <w:pPr>
              <w:jc w:val="left"/>
              <w:rPr>
                <w:rFonts w:ascii="Arial" w:hAnsi="Arial" w:cs="Arial"/>
                <w:sz w:val="6"/>
                <w:szCs w:val="6"/>
              </w:rPr>
            </w:pPr>
          </w:p>
          <w:p w:rsidR="0001380D" w:rsidRDefault="0001380D" w:rsidP="0020192B">
            <w:pPr>
              <w:jc w:val="left"/>
              <w:rPr>
                <w:rFonts w:ascii="Arial" w:hAnsi="Arial" w:cs="Arial"/>
                <w:sz w:val="6"/>
                <w:szCs w:val="6"/>
              </w:rPr>
            </w:pPr>
          </w:p>
          <w:p w:rsidR="0001380D" w:rsidRPr="00E453E3" w:rsidRDefault="0001380D" w:rsidP="0020192B">
            <w:pPr>
              <w:jc w:val="left"/>
              <w:rPr>
                <w:rFonts w:ascii="Arial" w:hAnsi="Arial" w:cs="Arial"/>
                <w:sz w:val="6"/>
                <w:szCs w:val="6"/>
              </w:rPr>
            </w:pPr>
          </w:p>
          <w:p w:rsidR="0020192B" w:rsidRDefault="0020192B" w:rsidP="0020192B">
            <w:pPr>
              <w:jc w:val="left"/>
              <w:rPr>
                <w:rFonts w:ascii="Arial" w:hAnsi="Arial" w:cs="Arial"/>
                <w:sz w:val="19"/>
                <w:szCs w:val="19"/>
              </w:rPr>
            </w:pPr>
            <w:r>
              <w:rPr>
                <w:rFonts w:ascii="Arial" w:hAnsi="Arial" w:cs="Arial"/>
                <w:sz w:val="19"/>
                <w:szCs w:val="19"/>
              </w:rPr>
              <w:t xml:space="preserve">Alessandro Colzani </w:t>
            </w:r>
          </w:p>
          <w:p w:rsidR="0020192B" w:rsidRPr="00DE4F91" w:rsidRDefault="0020192B" w:rsidP="0020192B">
            <w:pPr>
              <w:jc w:val="left"/>
              <w:rPr>
                <w:rFonts w:ascii="Arial" w:hAnsi="Arial" w:cs="Arial"/>
                <w:sz w:val="6"/>
                <w:szCs w:val="6"/>
              </w:rPr>
            </w:pPr>
          </w:p>
          <w:p w:rsidR="0020192B" w:rsidRDefault="0020192B" w:rsidP="0020192B">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 xml:space="preserve">: </w:t>
            </w:r>
            <w:r>
              <w:rPr>
                <w:rFonts w:ascii="Arial" w:hAnsi="Arial" w:cs="Arial"/>
                <w:sz w:val="19"/>
                <w:szCs w:val="19"/>
              </w:rPr>
              <w:t xml:space="preserve">Famiglia Negri </w:t>
            </w:r>
          </w:p>
          <w:p w:rsidR="0020192B" w:rsidRPr="007338E7" w:rsidRDefault="0020192B" w:rsidP="0020192B">
            <w:pPr>
              <w:jc w:val="left"/>
              <w:rPr>
                <w:rFonts w:ascii="Arial" w:hAnsi="Arial" w:cs="Arial"/>
                <w:sz w:val="6"/>
                <w:szCs w:val="6"/>
              </w:rPr>
            </w:pPr>
          </w:p>
          <w:p w:rsidR="0020192B" w:rsidRPr="00E777BB" w:rsidRDefault="0020192B" w:rsidP="0020192B">
            <w:pPr>
              <w:jc w:val="left"/>
              <w:rPr>
                <w:rFonts w:ascii="Arial" w:hAnsi="Arial" w:cs="Arial"/>
                <w:sz w:val="19"/>
                <w:szCs w:val="19"/>
              </w:rPr>
            </w:pPr>
            <w:r>
              <w:rPr>
                <w:rFonts w:ascii="Arial" w:hAnsi="Arial" w:cs="Arial"/>
                <w:sz w:val="19"/>
                <w:szCs w:val="19"/>
              </w:rPr>
              <w:t xml:space="preserve">per tutti i parrocchiani </w:t>
            </w:r>
          </w:p>
          <w:p w:rsidR="0020192B" w:rsidRPr="00987C63" w:rsidRDefault="0020192B" w:rsidP="0020192B">
            <w:pPr>
              <w:jc w:val="left"/>
              <w:rPr>
                <w:rFonts w:ascii="Arial" w:hAnsi="Arial" w:cs="Arial"/>
                <w:sz w:val="6"/>
                <w:szCs w:val="6"/>
              </w:rPr>
            </w:pPr>
          </w:p>
          <w:p w:rsidR="0020192B" w:rsidRPr="00DA6C55" w:rsidRDefault="0020192B" w:rsidP="0020192B">
            <w:pPr>
              <w:jc w:val="left"/>
              <w:rPr>
                <w:rFonts w:ascii="Arial" w:hAnsi="Arial" w:cs="Arial"/>
                <w:sz w:val="20"/>
                <w:szCs w:val="20"/>
              </w:rPr>
            </w:pPr>
            <w:r>
              <w:rPr>
                <w:rFonts w:ascii="Arial" w:hAnsi="Arial" w:cs="Arial"/>
                <w:sz w:val="19"/>
                <w:szCs w:val="19"/>
              </w:rPr>
              <w:t xml:space="preserve">Intenzione dell’offerente  </w:t>
            </w:r>
            <w:r>
              <w:rPr>
                <w:rFonts w:ascii="Arial" w:hAnsi="Arial" w:cs="Arial"/>
                <w:b/>
                <w:sz w:val="19"/>
                <w:szCs w:val="19"/>
              </w:rPr>
              <w:t xml:space="preserve"> </w:t>
            </w:r>
          </w:p>
        </w:tc>
      </w:tr>
      <w:tr w:rsidR="0023249F" w:rsidTr="00314A5F">
        <w:trPr>
          <w:trHeight w:val="566"/>
        </w:trPr>
        <w:tc>
          <w:tcPr>
            <w:tcW w:w="2043" w:type="dxa"/>
          </w:tcPr>
          <w:p w:rsidR="0023249F" w:rsidRPr="00B343C7" w:rsidRDefault="0023249F" w:rsidP="0023249F">
            <w:pPr>
              <w:rPr>
                <w:rFonts w:ascii="Arial" w:hAnsi="Arial" w:cs="Arial"/>
                <w:b/>
                <w:sz w:val="10"/>
                <w:szCs w:val="10"/>
              </w:rPr>
            </w:pPr>
          </w:p>
          <w:p w:rsidR="0023249F" w:rsidRDefault="0023249F" w:rsidP="0023249F">
            <w:pPr>
              <w:rPr>
                <w:rFonts w:ascii="Arial" w:hAnsi="Arial" w:cs="Arial"/>
                <w:b/>
              </w:rPr>
            </w:pPr>
            <w:r>
              <w:rPr>
                <w:rFonts w:ascii="Arial" w:hAnsi="Arial" w:cs="Arial"/>
                <w:b/>
              </w:rPr>
              <w:t>LUN</w:t>
            </w:r>
            <w:r w:rsidRPr="00B25AB2">
              <w:rPr>
                <w:rFonts w:ascii="Arial" w:hAnsi="Arial" w:cs="Arial"/>
                <w:b/>
              </w:rPr>
              <w:t>.</w:t>
            </w:r>
            <w:r>
              <w:rPr>
                <w:rFonts w:ascii="Arial" w:hAnsi="Arial" w:cs="Arial"/>
                <w:b/>
              </w:rPr>
              <w:t xml:space="preserve"> </w:t>
            </w:r>
            <w:r w:rsidR="0020192B">
              <w:rPr>
                <w:rFonts w:ascii="Arial" w:hAnsi="Arial" w:cs="Arial"/>
                <w:b/>
              </w:rPr>
              <w:t>19</w:t>
            </w:r>
          </w:p>
          <w:p w:rsidR="0023249F" w:rsidRPr="006A2CAB" w:rsidRDefault="0023249F" w:rsidP="0023249F">
            <w:pPr>
              <w:rPr>
                <w:rFonts w:ascii="Arial" w:hAnsi="Arial" w:cs="Arial"/>
                <w:sz w:val="4"/>
                <w:szCs w:val="4"/>
              </w:rPr>
            </w:pPr>
          </w:p>
          <w:p w:rsidR="0023249F" w:rsidRPr="00DD6A10" w:rsidRDefault="00DD6A10" w:rsidP="0023249F">
            <w:pPr>
              <w:rPr>
                <w:rFonts w:ascii="Arial" w:hAnsi="Arial" w:cs="Arial"/>
                <w:sz w:val="19"/>
                <w:szCs w:val="19"/>
              </w:rPr>
            </w:pPr>
            <w:r>
              <w:rPr>
                <w:rFonts w:ascii="Arial" w:hAnsi="Arial" w:cs="Arial"/>
                <w:sz w:val="19"/>
                <w:szCs w:val="19"/>
              </w:rPr>
              <w:t>Feria</w:t>
            </w:r>
            <w:r w:rsidR="007D1567" w:rsidRPr="00DD6A10">
              <w:rPr>
                <w:rFonts w:ascii="Arial" w:hAnsi="Arial" w:cs="Arial"/>
                <w:sz w:val="19"/>
                <w:szCs w:val="19"/>
              </w:rPr>
              <w:t xml:space="preserve"> </w:t>
            </w:r>
            <w:r w:rsidR="0023249F" w:rsidRPr="00DD6A10">
              <w:rPr>
                <w:rFonts w:ascii="Arial" w:hAnsi="Arial" w:cs="Arial"/>
                <w:sz w:val="19"/>
                <w:szCs w:val="19"/>
              </w:rPr>
              <w:t xml:space="preserve"> </w:t>
            </w:r>
          </w:p>
        </w:tc>
        <w:tc>
          <w:tcPr>
            <w:tcW w:w="692" w:type="dxa"/>
          </w:tcPr>
          <w:p w:rsidR="0023249F" w:rsidRPr="00DD6A10" w:rsidRDefault="0023249F" w:rsidP="0023249F">
            <w:pPr>
              <w:jc w:val="both"/>
              <w:rPr>
                <w:rFonts w:ascii="Arial" w:hAnsi="Arial" w:cs="Arial"/>
                <w:sz w:val="6"/>
                <w:szCs w:val="6"/>
              </w:rPr>
            </w:pPr>
          </w:p>
          <w:p w:rsidR="0023249F" w:rsidRPr="00DD6A10" w:rsidRDefault="0023249F" w:rsidP="0023249F">
            <w:pPr>
              <w:jc w:val="both"/>
              <w:rPr>
                <w:rFonts w:ascii="Arial" w:hAnsi="Arial" w:cs="Arial"/>
                <w:sz w:val="6"/>
                <w:szCs w:val="6"/>
              </w:rPr>
            </w:pPr>
            <w:r w:rsidRPr="00DD6A10">
              <w:rPr>
                <w:rFonts w:ascii="Arial" w:hAnsi="Arial" w:cs="Arial"/>
                <w:sz w:val="19"/>
                <w:szCs w:val="19"/>
              </w:rPr>
              <w:t xml:space="preserve">    </w:t>
            </w:r>
          </w:p>
          <w:p w:rsidR="00DD6A10" w:rsidRPr="00DD6A10" w:rsidRDefault="00DD6A10" w:rsidP="0023249F">
            <w:pPr>
              <w:jc w:val="both"/>
              <w:rPr>
                <w:rFonts w:ascii="Arial" w:hAnsi="Arial" w:cs="Arial"/>
                <w:sz w:val="6"/>
                <w:szCs w:val="6"/>
              </w:rPr>
            </w:pPr>
          </w:p>
          <w:p w:rsidR="0023249F" w:rsidRPr="00DD6A10" w:rsidRDefault="0023249F" w:rsidP="0023249F">
            <w:pPr>
              <w:jc w:val="right"/>
              <w:rPr>
                <w:rFonts w:ascii="Arial" w:hAnsi="Arial" w:cs="Arial"/>
                <w:sz w:val="8"/>
                <w:szCs w:val="19"/>
              </w:rPr>
            </w:pPr>
            <w:r w:rsidRPr="00DD6A10">
              <w:rPr>
                <w:rFonts w:ascii="Arial" w:hAnsi="Arial" w:cs="Arial"/>
                <w:sz w:val="19"/>
                <w:szCs w:val="19"/>
              </w:rPr>
              <w:t>1</w:t>
            </w:r>
            <w:r w:rsidR="00DD6A10" w:rsidRPr="00DD6A10">
              <w:rPr>
                <w:rFonts w:ascii="Arial" w:hAnsi="Arial" w:cs="Arial"/>
                <w:sz w:val="19"/>
                <w:szCs w:val="19"/>
              </w:rPr>
              <w:t>8</w:t>
            </w:r>
            <w:r w:rsidRPr="00DD6A10">
              <w:rPr>
                <w:rFonts w:ascii="Arial" w:hAnsi="Arial" w:cs="Arial"/>
                <w:sz w:val="19"/>
                <w:szCs w:val="19"/>
              </w:rPr>
              <w:t>.00</w:t>
            </w:r>
          </w:p>
          <w:p w:rsidR="0023249F" w:rsidRPr="00DD6A10" w:rsidRDefault="0023249F" w:rsidP="0023249F">
            <w:pPr>
              <w:jc w:val="right"/>
              <w:rPr>
                <w:rFonts w:ascii="Arial" w:hAnsi="Arial" w:cs="Arial"/>
                <w:sz w:val="6"/>
                <w:szCs w:val="19"/>
              </w:rPr>
            </w:pPr>
          </w:p>
          <w:p w:rsidR="0023249F" w:rsidRPr="00DD6A10" w:rsidRDefault="0023249F" w:rsidP="00DD6A10">
            <w:pPr>
              <w:jc w:val="both"/>
              <w:rPr>
                <w:rFonts w:ascii="Arial" w:hAnsi="Arial" w:cs="Arial"/>
                <w:sz w:val="19"/>
                <w:szCs w:val="19"/>
              </w:rPr>
            </w:pPr>
          </w:p>
        </w:tc>
        <w:tc>
          <w:tcPr>
            <w:tcW w:w="4864" w:type="dxa"/>
          </w:tcPr>
          <w:p w:rsidR="0023249F" w:rsidRPr="00DD6A10" w:rsidRDefault="0023249F" w:rsidP="0023249F">
            <w:pPr>
              <w:jc w:val="left"/>
              <w:rPr>
                <w:rFonts w:ascii="Arial" w:hAnsi="Arial" w:cs="Arial"/>
                <w:sz w:val="6"/>
                <w:szCs w:val="6"/>
              </w:rPr>
            </w:pPr>
          </w:p>
          <w:p w:rsidR="0023249F" w:rsidRDefault="0023249F" w:rsidP="0023249F">
            <w:pPr>
              <w:jc w:val="left"/>
              <w:rPr>
                <w:rFonts w:ascii="Arial" w:hAnsi="Arial" w:cs="Arial"/>
                <w:sz w:val="6"/>
                <w:szCs w:val="6"/>
              </w:rPr>
            </w:pPr>
          </w:p>
          <w:p w:rsidR="00DD6A10" w:rsidRPr="00DD6A10" w:rsidRDefault="00DD6A10" w:rsidP="0023249F">
            <w:pPr>
              <w:jc w:val="left"/>
              <w:rPr>
                <w:rFonts w:ascii="Arial" w:hAnsi="Arial" w:cs="Arial"/>
                <w:sz w:val="6"/>
                <w:szCs w:val="6"/>
              </w:rPr>
            </w:pPr>
          </w:p>
          <w:p w:rsidR="0023249F" w:rsidRPr="00DD6A10" w:rsidRDefault="00A71CBD" w:rsidP="0023249F">
            <w:pPr>
              <w:jc w:val="left"/>
              <w:rPr>
                <w:rFonts w:ascii="Arial" w:hAnsi="Arial" w:cs="Arial"/>
                <w:sz w:val="19"/>
                <w:szCs w:val="19"/>
              </w:rPr>
            </w:pPr>
            <w:r>
              <w:rPr>
                <w:rFonts w:ascii="Arial" w:hAnsi="Arial" w:cs="Arial"/>
                <w:sz w:val="19"/>
                <w:szCs w:val="19"/>
              </w:rPr>
              <w:t xml:space="preserve">Colzani Alessandro / Suor silvia, Maria e Antonio </w:t>
            </w:r>
          </w:p>
          <w:p w:rsidR="0023249F" w:rsidRPr="00DD6A10" w:rsidRDefault="0023249F" w:rsidP="0023249F">
            <w:pPr>
              <w:jc w:val="left"/>
              <w:rPr>
                <w:rFonts w:ascii="Arial" w:hAnsi="Arial" w:cs="Arial"/>
                <w:sz w:val="6"/>
                <w:szCs w:val="6"/>
              </w:rPr>
            </w:pPr>
          </w:p>
          <w:p w:rsidR="0023249F" w:rsidRPr="00DD6A10" w:rsidRDefault="0023249F" w:rsidP="0023249F">
            <w:pPr>
              <w:jc w:val="left"/>
              <w:rPr>
                <w:rFonts w:ascii="Arial" w:hAnsi="Arial" w:cs="Arial"/>
                <w:sz w:val="20"/>
                <w:szCs w:val="20"/>
              </w:rPr>
            </w:pPr>
          </w:p>
        </w:tc>
      </w:tr>
      <w:tr w:rsidR="0023249F" w:rsidTr="00314A5F">
        <w:trPr>
          <w:trHeight w:val="648"/>
        </w:trPr>
        <w:tc>
          <w:tcPr>
            <w:tcW w:w="2043" w:type="dxa"/>
          </w:tcPr>
          <w:p w:rsidR="0023249F" w:rsidRPr="00B343C7" w:rsidRDefault="0023249F" w:rsidP="0023249F">
            <w:pPr>
              <w:jc w:val="right"/>
              <w:rPr>
                <w:rFonts w:ascii="Arial" w:hAnsi="Arial" w:cs="Arial"/>
                <w:b/>
                <w:sz w:val="10"/>
                <w:szCs w:val="10"/>
              </w:rPr>
            </w:pPr>
          </w:p>
          <w:p w:rsidR="0023249F" w:rsidRDefault="0023249F" w:rsidP="0023249F">
            <w:pPr>
              <w:rPr>
                <w:rFonts w:ascii="Arial" w:hAnsi="Arial" w:cs="Arial"/>
                <w:b/>
              </w:rPr>
            </w:pPr>
            <w:r>
              <w:rPr>
                <w:rFonts w:ascii="Arial" w:hAnsi="Arial" w:cs="Arial"/>
                <w:b/>
              </w:rPr>
              <w:t>MAR</w:t>
            </w:r>
            <w:r w:rsidRPr="00B25AB2">
              <w:rPr>
                <w:rFonts w:ascii="Arial" w:hAnsi="Arial" w:cs="Arial"/>
                <w:b/>
              </w:rPr>
              <w:t xml:space="preserve">. </w:t>
            </w:r>
            <w:r w:rsidR="0020192B">
              <w:rPr>
                <w:rFonts w:ascii="Arial" w:hAnsi="Arial" w:cs="Arial"/>
                <w:b/>
              </w:rPr>
              <w:t>20</w:t>
            </w:r>
          </w:p>
          <w:p w:rsidR="0023249F" w:rsidRPr="00D520D4" w:rsidRDefault="0023249F" w:rsidP="0023249F">
            <w:pPr>
              <w:rPr>
                <w:rFonts w:ascii="Arial" w:hAnsi="Arial" w:cs="Arial"/>
                <w:b/>
                <w:sz w:val="6"/>
                <w:szCs w:val="6"/>
              </w:rPr>
            </w:pPr>
          </w:p>
          <w:p w:rsidR="0023249F" w:rsidRPr="007D1567" w:rsidRDefault="00A71CBD" w:rsidP="0023249F">
            <w:pPr>
              <w:rPr>
                <w:rFonts w:ascii="Arial" w:hAnsi="Arial" w:cs="Arial"/>
                <w:b/>
                <w:sz w:val="19"/>
                <w:szCs w:val="19"/>
              </w:rPr>
            </w:pPr>
            <w:r>
              <w:rPr>
                <w:rFonts w:ascii="Arial" w:hAnsi="Arial" w:cs="Arial"/>
                <w:sz w:val="19"/>
                <w:szCs w:val="19"/>
              </w:rPr>
              <w:t xml:space="preserve">S. Sebastiano martire </w:t>
            </w:r>
            <w:r w:rsidR="00BE6F44">
              <w:rPr>
                <w:rFonts w:ascii="Arial" w:hAnsi="Arial" w:cs="Arial"/>
                <w:sz w:val="19"/>
                <w:szCs w:val="19"/>
                <w:u w:val="single"/>
              </w:rPr>
              <w:t xml:space="preserve"> </w:t>
            </w:r>
            <w:r w:rsidR="0023249F" w:rsidRPr="007D1567">
              <w:rPr>
                <w:rFonts w:ascii="Arial" w:hAnsi="Arial" w:cs="Arial"/>
                <w:b/>
                <w:sz w:val="19"/>
                <w:szCs w:val="19"/>
              </w:rPr>
              <w:t xml:space="preserve"> </w:t>
            </w:r>
          </w:p>
        </w:tc>
        <w:tc>
          <w:tcPr>
            <w:tcW w:w="692" w:type="dxa"/>
          </w:tcPr>
          <w:p w:rsidR="0023249F" w:rsidRPr="00E453E3" w:rsidRDefault="0023249F" w:rsidP="0023249F">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DD6A10" w:rsidRPr="00DD6A10" w:rsidRDefault="00DD6A10" w:rsidP="0023249F">
            <w:pPr>
              <w:jc w:val="both"/>
              <w:rPr>
                <w:rFonts w:ascii="Arial" w:hAnsi="Arial" w:cs="Arial"/>
                <w:sz w:val="6"/>
                <w:szCs w:val="6"/>
              </w:rPr>
            </w:pPr>
          </w:p>
          <w:p w:rsidR="0023249F" w:rsidRPr="00987C63" w:rsidRDefault="0023249F" w:rsidP="0023249F">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23249F" w:rsidRPr="007F0111" w:rsidRDefault="0023249F" w:rsidP="0023249F">
            <w:pPr>
              <w:jc w:val="right"/>
              <w:rPr>
                <w:rFonts w:ascii="Arial" w:hAnsi="Arial" w:cs="Arial"/>
                <w:b/>
                <w:sz w:val="19"/>
                <w:szCs w:val="19"/>
              </w:rPr>
            </w:pPr>
            <w:r>
              <w:rPr>
                <w:rFonts w:ascii="Arial" w:hAnsi="Arial" w:cs="Arial"/>
                <w:sz w:val="19"/>
                <w:szCs w:val="19"/>
              </w:rPr>
              <w:t>18.00</w:t>
            </w:r>
          </w:p>
        </w:tc>
        <w:tc>
          <w:tcPr>
            <w:tcW w:w="4864" w:type="dxa"/>
          </w:tcPr>
          <w:p w:rsidR="0023249F" w:rsidRPr="00E453E3" w:rsidRDefault="0023249F" w:rsidP="0023249F">
            <w:pPr>
              <w:jc w:val="left"/>
              <w:rPr>
                <w:rFonts w:ascii="Arial" w:hAnsi="Arial" w:cs="Arial"/>
                <w:sz w:val="6"/>
                <w:szCs w:val="6"/>
              </w:rPr>
            </w:pPr>
          </w:p>
          <w:p w:rsidR="0023249F" w:rsidRDefault="0023249F" w:rsidP="0023249F">
            <w:pPr>
              <w:jc w:val="left"/>
              <w:rPr>
                <w:rFonts w:ascii="Arial" w:hAnsi="Arial" w:cs="Arial"/>
                <w:sz w:val="6"/>
                <w:szCs w:val="6"/>
              </w:rPr>
            </w:pPr>
          </w:p>
          <w:p w:rsidR="00DD6A10" w:rsidRPr="00987C63" w:rsidRDefault="00DD6A10" w:rsidP="0023249F">
            <w:pPr>
              <w:jc w:val="left"/>
              <w:rPr>
                <w:rFonts w:ascii="Arial" w:hAnsi="Arial" w:cs="Arial"/>
                <w:sz w:val="6"/>
                <w:szCs w:val="6"/>
              </w:rPr>
            </w:pPr>
          </w:p>
          <w:p w:rsidR="0023249F" w:rsidRPr="00DA6C55" w:rsidRDefault="00A71CBD" w:rsidP="007D1567">
            <w:pPr>
              <w:jc w:val="left"/>
              <w:rPr>
                <w:rFonts w:ascii="Arial" w:hAnsi="Arial" w:cs="Arial"/>
                <w:sz w:val="20"/>
                <w:szCs w:val="20"/>
              </w:rPr>
            </w:pPr>
            <w:r>
              <w:rPr>
                <w:rFonts w:ascii="Arial" w:hAnsi="Arial" w:cs="Arial"/>
                <w:sz w:val="20"/>
                <w:szCs w:val="20"/>
              </w:rPr>
              <w:t xml:space="preserve">Colzani Alessandro / Molteni Luigi, Davide e Agnese </w:t>
            </w:r>
            <w:r w:rsidR="00DD6A10">
              <w:rPr>
                <w:rFonts w:ascii="Arial" w:hAnsi="Arial" w:cs="Arial"/>
                <w:sz w:val="20"/>
                <w:szCs w:val="20"/>
              </w:rPr>
              <w:t xml:space="preserve"> </w:t>
            </w:r>
            <w:r w:rsidR="007D1567">
              <w:rPr>
                <w:rFonts w:ascii="Arial" w:hAnsi="Arial" w:cs="Arial"/>
                <w:sz w:val="20"/>
                <w:szCs w:val="20"/>
              </w:rPr>
              <w:t xml:space="preserve"> </w:t>
            </w:r>
          </w:p>
        </w:tc>
      </w:tr>
      <w:tr w:rsidR="00E777BB" w:rsidTr="00314A5F">
        <w:trPr>
          <w:trHeight w:val="588"/>
        </w:trPr>
        <w:tc>
          <w:tcPr>
            <w:tcW w:w="2043" w:type="dxa"/>
          </w:tcPr>
          <w:p w:rsidR="00E777BB" w:rsidRDefault="00E777BB" w:rsidP="00E777BB">
            <w:pPr>
              <w:rPr>
                <w:rFonts w:ascii="Arial" w:hAnsi="Arial" w:cs="Arial"/>
                <w:b/>
                <w:sz w:val="6"/>
              </w:rPr>
            </w:pPr>
          </w:p>
          <w:p w:rsidR="00E777BB" w:rsidRDefault="00E777BB" w:rsidP="00E777BB">
            <w:pPr>
              <w:rPr>
                <w:rFonts w:ascii="Arial" w:hAnsi="Arial" w:cs="Arial"/>
                <w:b/>
              </w:rPr>
            </w:pPr>
            <w:r>
              <w:rPr>
                <w:rFonts w:ascii="Arial" w:hAnsi="Arial" w:cs="Arial"/>
                <w:b/>
              </w:rPr>
              <w:t>MER</w:t>
            </w:r>
            <w:r w:rsidRPr="00FD5372">
              <w:rPr>
                <w:rFonts w:ascii="Arial" w:hAnsi="Arial" w:cs="Arial"/>
                <w:b/>
              </w:rPr>
              <w:t>.</w:t>
            </w:r>
            <w:r>
              <w:rPr>
                <w:rFonts w:ascii="Arial" w:hAnsi="Arial" w:cs="Arial"/>
                <w:b/>
              </w:rPr>
              <w:t xml:space="preserve"> </w:t>
            </w:r>
            <w:r w:rsidR="0020192B">
              <w:rPr>
                <w:rFonts w:ascii="Arial" w:hAnsi="Arial" w:cs="Arial"/>
                <w:b/>
              </w:rPr>
              <w:t>21</w:t>
            </w:r>
          </w:p>
          <w:p w:rsidR="00E777BB" w:rsidRPr="00D520D4" w:rsidRDefault="00E777BB" w:rsidP="00E777BB">
            <w:pPr>
              <w:rPr>
                <w:rFonts w:ascii="Arial" w:hAnsi="Arial" w:cs="Arial"/>
                <w:b/>
                <w:sz w:val="6"/>
                <w:szCs w:val="6"/>
              </w:rPr>
            </w:pPr>
          </w:p>
          <w:p w:rsidR="00E777BB" w:rsidRPr="00CD4C4D" w:rsidRDefault="00A71CBD" w:rsidP="005466FB">
            <w:pPr>
              <w:rPr>
                <w:rFonts w:ascii="Arial" w:hAnsi="Arial" w:cs="Arial"/>
                <w:sz w:val="19"/>
                <w:szCs w:val="19"/>
              </w:rPr>
            </w:pPr>
            <w:r>
              <w:rPr>
                <w:rFonts w:ascii="Arial" w:hAnsi="Arial" w:cs="Arial"/>
                <w:sz w:val="19"/>
                <w:szCs w:val="19"/>
              </w:rPr>
              <w:t xml:space="preserve">S. Agnese </w:t>
            </w:r>
          </w:p>
        </w:tc>
        <w:tc>
          <w:tcPr>
            <w:tcW w:w="692" w:type="dxa"/>
          </w:tcPr>
          <w:p w:rsidR="00375965" w:rsidRPr="00375965" w:rsidRDefault="00375965" w:rsidP="00E777BB">
            <w:pPr>
              <w:jc w:val="both"/>
              <w:rPr>
                <w:rFonts w:ascii="Arial" w:hAnsi="Arial" w:cs="Arial"/>
                <w:b/>
                <w:sz w:val="6"/>
                <w:szCs w:val="6"/>
              </w:rPr>
            </w:pPr>
          </w:p>
          <w:p w:rsidR="00A71CBD" w:rsidRDefault="00A71CBD" w:rsidP="00E777BB">
            <w:pPr>
              <w:jc w:val="both"/>
              <w:rPr>
                <w:rFonts w:ascii="Arial" w:hAnsi="Arial" w:cs="Arial"/>
                <w:b/>
                <w:sz w:val="19"/>
                <w:szCs w:val="19"/>
              </w:rPr>
            </w:pPr>
            <w:r>
              <w:rPr>
                <w:rFonts w:ascii="Arial" w:hAnsi="Arial" w:cs="Arial"/>
                <w:b/>
                <w:sz w:val="19"/>
                <w:szCs w:val="19"/>
              </w:rPr>
              <w:t>14.30</w:t>
            </w:r>
            <w:r w:rsidR="00E777BB" w:rsidRPr="005466FB">
              <w:rPr>
                <w:rFonts w:ascii="Arial" w:hAnsi="Arial" w:cs="Arial"/>
                <w:b/>
                <w:sz w:val="19"/>
                <w:szCs w:val="19"/>
              </w:rPr>
              <w:t xml:space="preserve">   </w:t>
            </w:r>
          </w:p>
          <w:p w:rsidR="00E777BB" w:rsidRPr="005466FB" w:rsidRDefault="00E777BB" w:rsidP="00E777BB">
            <w:pPr>
              <w:jc w:val="both"/>
              <w:rPr>
                <w:rFonts w:ascii="Arial" w:hAnsi="Arial" w:cs="Arial"/>
                <w:b/>
                <w:sz w:val="6"/>
                <w:szCs w:val="6"/>
              </w:rPr>
            </w:pPr>
            <w:r w:rsidRPr="005466FB">
              <w:rPr>
                <w:rFonts w:ascii="Arial" w:hAnsi="Arial" w:cs="Arial"/>
                <w:b/>
                <w:sz w:val="19"/>
                <w:szCs w:val="19"/>
              </w:rPr>
              <w:t xml:space="preserve"> </w:t>
            </w:r>
          </w:p>
          <w:p w:rsidR="00E777BB" w:rsidRPr="007D1567" w:rsidRDefault="00E777BB" w:rsidP="00E777BB">
            <w:pPr>
              <w:jc w:val="right"/>
              <w:rPr>
                <w:rFonts w:ascii="Arial" w:hAnsi="Arial" w:cs="Arial"/>
                <w:sz w:val="8"/>
                <w:szCs w:val="19"/>
              </w:rPr>
            </w:pPr>
            <w:r w:rsidRPr="007D1567">
              <w:rPr>
                <w:rFonts w:ascii="Arial" w:hAnsi="Arial" w:cs="Arial"/>
                <w:sz w:val="19"/>
                <w:szCs w:val="19"/>
              </w:rPr>
              <w:t>1</w:t>
            </w:r>
            <w:r w:rsidR="007D1567" w:rsidRPr="007D1567">
              <w:rPr>
                <w:rFonts w:ascii="Arial" w:hAnsi="Arial" w:cs="Arial"/>
                <w:sz w:val="19"/>
                <w:szCs w:val="19"/>
              </w:rPr>
              <w:t>8</w:t>
            </w:r>
            <w:r w:rsidRPr="007D1567">
              <w:rPr>
                <w:rFonts w:ascii="Arial" w:hAnsi="Arial" w:cs="Arial"/>
                <w:sz w:val="19"/>
                <w:szCs w:val="19"/>
              </w:rPr>
              <w:t>.</w:t>
            </w:r>
            <w:r w:rsidR="005466FB" w:rsidRPr="007D1567">
              <w:rPr>
                <w:rFonts w:ascii="Arial" w:hAnsi="Arial" w:cs="Arial"/>
                <w:sz w:val="19"/>
                <w:szCs w:val="19"/>
              </w:rPr>
              <w:t>00</w:t>
            </w:r>
          </w:p>
          <w:p w:rsidR="00E777BB" w:rsidRPr="005466FB" w:rsidRDefault="00E777BB" w:rsidP="00BE6F44">
            <w:pPr>
              <w:jc w:val="both"/>
              <w:rPr>
                <w:rFonts w:ascii="Arial" w:hAnsi="Arial" w:cs="Arial"/>
                <w:b/>
                <w:sz w:val="19"/>
                <w:szCs w:val="19"/>
              </w:rPr>
            </w:pPr>
          </w:p>
        </w:tc>
        <w:tc>
          <w:tcPr>
            <w:tcW w:w="4864" w:type="dxa"/>
          </w:tcPr>
          <w:p w:rsidR="00E777BB" w:rsidRPr="005466FB" w:rsidRDefault="00E777BB" w:rsidP="00E777BB">
            <w:pPr>
              <w:jc w:val="left"/>
              <w:rPr>
                <w:rFonts w:ascii="Arial" w:hAnsi="Arial" w:cs="Arial"/>
                <w:b/>
                <w:sz w:val="6"/>
                <w:szCs w:val="6"/>
              </w:rPr>
            </w:pPr>
          </w:p>
          <w:p w:rsidR="00375965" w:rsidRPr="00A71CBD" w:rsidRDefault="00A71CBD" w:rsidP="00033EBC">
            <w:pPr>
              <w:jc w:val="left"/>
              <w:rPr>
                <w:rFonts w:ascii="Arial" w:hAnsi="Arial" w:cs="Arial"/>
                <w:sz w:val="19"/>
                <w:szCs w:val="19"/>
              </w:rPr>
            </w:pPr>
            <w:r>
              <w:rPr>
                <w:rFonts w:ascii="Arial" w:hAnsi="Arial" w:cs="Arial"/>
                <w:b/>
                <w:sz w:val="19"/>
                <w:szCs w:val="19"/>
              </w:rPr>
              <w:t xml:space="preserve">S. Messa della terza Età </w:t>
            </w:r>
            <w:r>
              <w:rPr>
                <w:rFonts w:ascii="Arial" w:hAnsi="Arial" w:cs="Arial"/>
                <w:sz w:val="19"/>
                <w:szCs w:val="19"/>
              </w:rPr>
              <w:t xml:space="preserve"> Redaelli Delfina </w:t>
            </w:r>
          </w:p>
          <w:p w:rsidR="00A71CBD" w:rsidRPr="00375965" w:rsidRDefault="00A71CBD" w:rsidP="00033EBC">
            <w:pPr>
              <w:jc w:val="left"/>
              <w:rPr>
                <w:rFonts w:ascii="Arial" w:hAnsi="Arial" w:cs="Arial"/>
                <w:b/>
                <w:sz w:val="6"/>
                <w:szCs w:val="6"/>
              </w:rPr>
            </w:pPr>
          </w:p>
          <w:p w:rsidR="00E777BB" w:rsidRPr="005466FB" w:rsidRDefault="007D1567" w:rsidP="00E777BB">
            <w:pPr>
              <w:jc w:val="left"/>
              <w:rPr>
                <w:rFonts w:ascii="Arial" w:hAnsi="Arial" w:cs="Arial"/>
                <w:b/>
                <w:sz w:val="6"/>
                <w:szCs w:val="6"/>
              </w:rPr>
            </w:pPr>
            <w:r>
              <w:rPr>
                <w:rFonts w:ascii="Arial" w:hAnsi="Arial" w:cs="Arial"/>
                <w:b/>
                <w:sz w:val="19"/>
                <w:szCs w:val="19"/>
                <w:u w:val="single"/>
              </w:rPr>
              <w:t>a S. Francesco:</w:t>
            </w:r>
            <w:r>
              <w:rPr>
                <w:rFonts w:ascii="Arial" w:hAnsi="Arial" w:cs="Arial"/>
                <w:sz w:val="19"/>
                <w:szCs w:val="19"/>
              </w:rPr>
              <w:t xml:space="preserve"> </w:t>
            </w:r>
            <w:r w:rsidR="00A71CBD">
              <w:rPr>
                <w:rFonts w:ascii="Arial" w:hAnsi="Arial" w:cs="Arial"/>
                <w:sz w:val="19"/>
                <w:szCs w:val="19"/>
              </w:rPr>
              <w:t xml:space="preserve">Bianca e Italo </w:t>
            </w:r>
            <w:r w:rsidR="00DD6A10">
              <w:rPr>
                <w:rFonts w:ascii="Arial" w:hAnsi="Arial" w:cs="Arial"/>
                <w:sz w:val="19"/>
                <w:szCs w:val="19"/>
              </w:rPr>
              <w:t xml:space="preserve"> </w:t>
            </w:r>
            <w:r>
              <w:rPr>
                <w:rFonts w:ascii="Arial" w:hAnsi="Arial" w:cs="Arial"/>
                <w:sz w:val="19"/>
                <w:szCs w:val="19"/>
              </w:rPr>
              <w:t xml:space="preserve"> </w:t>
            </w:r>
            <w:r w:rsidRPr="003607B5">
              <w:rPr>
                <w:rFonts w:ascii="Arial" w:hAnsi="Arial" w:cs="Arial"/>
                <w:sz w:val="19"/>
                <w:szCs w:val="19"/>
              </w:rPr>
              <w:t xml:space="preserve"> </w:t>
            </w:r>
          </w:p>
          <w:p w:rsidR="00E777BB" w:rsidRPr="005466FB" w:rsidRDefault="00E777BB" w:rsidP="00E777BB">
            <w:pPr>
              <w:jc w:val="left"/>
              <w:rPr>
                <w:rFonts w:ascii="Arial" w:hAnsi="Arial" w:cs="Arial"/>
                <w:b/>
                <w:sz w:val="20"/>
                <w:szCs w:val="20"/>
              </w:rPr>
            </w:pPr>
          </w:p>
        </w:tc>
      </w:tr>
      <w:tr w:rsidR="005466FB" w:rsidTr="00314A5F">
        <w:tblPrEx>
          <w:tblCellMar>
            <w:left w:w="70" w:type="dxa"/>
            <w:right w:w="70" w:type="dxa"/>
          </w:tblCellMar>
        </w:tblPrEx>
        <w:trPr>
          <w:trHeight w:val="692"/>
        </w:trPr>
        <w:tc>
          <w:tcPr>
            <w:tcW w:w="2043" w:type="dxa"/>
          </w:tcPr>
          <w:p w:rsidR="005466FB" w:rsidRPr="00B343C7" w:rsidRDefault="005466FB" w:rsidP="005466FB">
            <w:pPr>
              <w:rPr>
                <w:rFonts w:ascii="Arial" w:hAnsi="Arial" w:cs="Arial"/>
                <w:b/>
                <w:sz w:val="10"/>
                <w:szCs w:val="10"/>
              </w:rPr>
            </w:pPr>
          </w:p>
          <w:p w:rsidR="005466FB" w:rsidRDefault="005466FB" w:rsidP="005466FB">
            <w:pPr>
              <w:rPr>
                <w:rFonts w:ascii="Arial" w:hAnsi="Arial" w:cs="Arial"/>
                <w:b/>
              </w:rPr>
            </w:pPr>
            <w:r>
              <w:rPr>
                <w:rFonts w:ascii="Arial" w:hAnsi="Arial" w:cs="Arial"/>
                <w:b/>
              </w:rPr>
              <w:t>GIO</w:t>
            </w:r>
            <w:r w:rsidRPr="00B25AB2">
              <w:rPr>
                <w:rFonts w:ascii="Arial" w:hAnsi="Arial" w:cs="Arial"/>
                <w:b/>
              </w:rPr>
              <w:t xml:space="preserve">. </w:t>
            </w:r>
            <w:r w:rsidR="0020192B">
              <w:rPr>
                <w:rFonts w:ascii="Arial" w:hAnsi="Arial" w:cs="Arial"/>
                <w:b/>
              </w:rPr>
              <w:t>22</w:t>
            </w:r>
          </w:p>
          <w:p w:rsidR="005466FB" w:rsidRPr="00800F38" w:rsidRDefault="005466FB" w:rsidP="005466FB">
            <w:pPr>
              <w:rPr>
                <w:rFonts w:ascii="Arial" w:hAnsi="Arial" w:cs="Arial"/>
                <w:b/>
                <w:sz w:val="6"/>
              </w:rPr>
            </w:pPr>
          </w:p>
          <w:p w:rsidR="005466FB" w:rsidRPr="005466FB" w:rsidRDefault="00BE6F44" w:rsidP="005466FB">
            <w:pPr>
              <w:rPr>
                <w:rFonts w:ascii="Arial" w:hAnsi="Arial" w:cs="Arial"/>
                <w:b/>
                <w:sz w:val="19"/>
                <w:szCs w:val="19"/>
              </w:rPr>
            </w:pPr>
            <w:r>
              <w:rPr>
                <w:rFonts w:ascii="Arial" w:hAnsi="Arial" w:cs="Arial"/>
                <w:sz w:val="19"/>
                <w:szCs w:val="19"/>
              </w:rPr>
              <w:t>Feria</w:t>
            </w:r>
          </w:p>
        </w:tc>
        <w:tc>
          <w:tcPr>
            <w:tcW w:w="692" w:type="dxa"/>
            <w:shd w:val="clear" w:color="auto" w:fill="auto"/>
          </w:tcPr>
          <w:p w:rsidR="005466FB" w:rsidRDefault="005466FB" w:rsidP="005466FB">
            <w:pPr>
              <w:jc w:val="right"/>
              <w:rPr>
                <w:rFonts w:ascii="Arial" w:hAnsi="Arial" w:cs="Arial"/>
                <w:sz w:val="6"/>
                <w:szCs w:val="6"/>
              </w:rPr>
            </w:pPr>
          </w:p>
          <w:p w:rsidR="005466FB" w:rsidRPr="007D1567" w:rsidRDefault="005466FB" w:rsidP="005466FB">
            <w:pPr>
              <w:jc w:val="right"/>
              <w:rPr>
                <w:rFonts w:ascii="Arial" w:hAnsi="Arial" w:cs="Arial"/>
                <w:sz w:val="8"/>
                <w:szCs w:val="19"/>
              </w:rPr>
            </w:pPr>
            <w:r>
              <w:rPr>
                <w:rFonts w:ascii="Arial" w:hAnsi="Arial" w:cs="Arial"/>
                <w:sz w:val="19"/>
                <w:szCs w:val="19"/>
              </w:rPr>
              <w:t xml:space="preserve"> </w:t>
            </w:r>
            <w:r w:rsidRPr="007D1567">
              <w:rPr>
                <w:rFonts w:ascii="Arial" w:hAnsi="Arial" w:cs="Arial"/>
                <w:sz w:val="19"/>
                <w:szCs w:val="19"/>
              </w:rPr>
              <w:t>1</w:t>
            </w:r>
            <w:r w:rsidR="007D1567" w:rsidRPr="007D1567">
              <w:rPr>
                <w:rFonts w:ascii="Arial" w:hAnsi="Arial" w:cs="Arial"/>
                <w:sz w:val="19"/>
                <w:szCs w:val="19"/>
              </w:rPr>
              <w:t>6.00</w:t>
            </w:r>
          </w:p>
          <w:p w:rsidR="005466FB" w:rsidRPr="00987C63" w:rsidRDefault="005466FB" w:rsidP="005466F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Pr="00987C63">
              <w:rPr>
                <w:rFonts w:ascii="Arial" w:hAnsi="Arial" w:cs="Arial"/>
                <w:color w:val="FFFFFF" w:themeColor="background1"/>
                <w:sz w:val="19"/>
                <w:szCs w:val="19"/>
              </w:rPr>
              <w:t xml:space="preserve"> </w:t>
            </w:r>
          </w:p>
          <w:p w:rsidR="005466FB" w:rsidRPr="007F0111" w:rsidRDefault="005466FB" w:rsidP="005466FB">
            <w:pPr>
              <w:jc w:val="right"/>
              <w:rPr>
                <w:rFonts w:ascii="Arial" w:hAnsi="Arial" w:cs="Arial"/>
                <w:b/>
                <w:sz w:val="19"/>
                <w:szCs w:val="19"/>
              </w:rPr>
            </w:pPr>
            <w:r>
              <w:rPr>
                <w:rFonts w:ascii="Arial" w:hAnsi="Arial" w:cs="Arial"/>
                <w:sz w:val="19"/>
                <w:szCs w:val="19"/>
              </w:rPr>
              <w:t>18.00</w:t>
            </w:r>
          </w:p>
        </w:tc>
        <w:tc>
          <w:tcPr>
            <w:tcW w:w="4864" w:type="dxa"/>
            <w:shd w:val="clear" w:color="auto" w:fill="auto"/>
          </w:tcPr>
          <w:p w:rsidR="005466FB" w:rsidRDefault="005466FB" w:rsidP="005466FB">
            <w:pPr>
              <w:jc w:val="left"/>
              <w:rPr>
                <w:rFonts w:ascii="Arial" w:hAnsi="Arial" w:cs="Arial"/>
                <w:sz w:val="6"/>
                <w:szCs w:val="6"/>
              </w:rPr>
            </w:pPr>
          </w:p>
          <w:p w:rsidR="005466FB" w:rsidRPr="007338E7" w:rsidRDefault="007D1567" w:rsidP="005466FB">
            <w:pPr>
              <w:jc w:val="left"/>
              <w:rPr>
                <w:rFonts w:ascii="Arial" w:hAnsi="Arial" w:cs="Arial"/>
                <w:b/>
                <w:sz w:val="19"/>
                <w:szCs w:val="19"/>
              </w:rPr>
            </w:pPr>
            <w:r>
              <w:rPr>
                <w:rFonts w:ascii="Arial" w:hAnsi="Arial" w:cs="Arial"/>
                <w:b/>
                <w:sz w:val="19"/>
                <w:szCs w:val="19"/>
                <w:u w:val="single"/>
              </w:rPr>
              <w:t>alla residenza Anziani:</w:t>
            </w:r>
            <w:r>
              <w:rPr>
                <w:rFonts w:ascii="Arial" w:hAnsi="Arial" w:cs="Arial"/>
                <w:sz w:val="19"/>
                <w:szCs w:val="19"/>
              </w:rPr>
              <w:t xml:space="preserve"> </w:t>
            </w:r>
            <w:r w:rsidR="00DD6A10">
              <w:rPr>
                <w:rFonts w:ascii="Arial" w:hAnsi="Arial" w:cs="Arial"/>
                <w:sz w:val="19"/>
                <w:szCs w:val="19"/>
              </w:rPr>
              <w:t xml:space="preserve">Intenzione dell’offerente </w:t>
            </w:r>
            <w:r>
              <w:rPr>
                <w:rFonts w:ascii="Arial" w:hAnsi="Arial" w:cs="Arial"/>
                <w:sz w:val="19"/>
                <w:szCs w:val="19"/>
              </w:rPr>
              <w:t xml:space="preserve"> </w:t>
            </w:r>
            <w:r w:rsidR="00375965">
              <w:rPr>
                <w:rFonts w:ascii="Arial" w:hAnsi="Arial" w:cs="Arial"/>
                <w:b/>
                <w:sz w:val="19"/>
                <w:szCs w:val="19"/>
              </w:rPr>
              <w:t xml:space="preserve"> </w:t>
            </w:r>
          </w:p>
          <w:p w:rsidR="005466FB" w:rsidRPr="00987C63" w:rsidRDefault="005466FB" w:rsidP="005466FB">
            <w:pPr>
              <w:jc w:val="left"/>
              <w:rPr>
                <w:rFonts w:ascii="Arial" w:hAnsi="Arial" w:cs="Arial"/>
                <w:sz w:val="6"/>
                <w:szCs w:val="6"/>
              </w:rPr>
            </w:pPr>
          </w:p>
          <w:p w:rsidR="005466FB" w:rsidRPr="00DA6C55" w:rsidRDefault="007D1567" w:rsidP="00A71CBD">
            <w:pPr>
              <w:jc w:val="left"/>
              <w:rPr>
                <w:rFonts w:ascii="Arial" w:hAnsi="Arial" w:cs="Arial"/>
                <w:sz w:val="20"/>
                <w:szCs w:val="20"/>
              </w:rPr>
            </w:pPr>
            <w:r w:rsidRPr="007D1567">
              <w:rPr>
                <w:rFonts w:ascii="Arial" w:hAnsi="Arial" w:cs="Arial"/>
                <w:b/>
                <w:sz w:val="20"/>
                <w:szCs w:val="20"/>
                <w:u w:val="single"/>
              </w:rPr>
              <w:t>S. Caterina:</w:t>
            </w:r>
            <w:r>
              <w:rPr>
                <w:rFonts w:ascii="Arial" w:hAnsi="Arial" w:cs="Arial"/>
                <w:sz w:val="20"/>
                <w:szCs w:val="20"/>
              </w:rPr>
              <w:t xml:space="preserve"> </w:t>
            </w:r>
            <w:r w:rsidR="00A71CBD">
              <w:rPr>
                <w:rFonts w:ascii="Arial" w:hAnsi="Arial" w:cs="Arial"/>
                <w:sz w:val="20"/>
                <w:szCs w:val="20"/>
              </w:rPr>
              <w:t xml:space="preserve">Fam. Bruschi e Spadoni / Fusi e Villa </w:t>
            </w:r>
            <w:r w:rsidR="00DD6A10">
              <w:rPr>
                <w:rFonts w:ascii="Arial" w:hAnsi="Arial" w:cs="Arial"/>
                <w:sz w:val="20"/>
                <w:szCs w:val="20"/>
              </w:rPr>
              <w:t xml:space="preserve"> </w:t>
            </w:r>
            <w:r>
              <w:rPr>
                <w:rFonts w:ascii="Arial" w:hAnsi="Arial" w:cs="Arial"/>
                <w:sz w:val="20"/>
                <w:szCs w:val="20"/>
              </w:rPr>
              <w:t xml:space="preserve"> </w:t>
            </w:r>
            <w:r w:rsidR="00375965">
              <w:rPr>
                <w:rFonts w:ascii="Arial" w:hAnsi="Arial" w:cs="Arial"/>
                <w:sz w:val="20"/>
                <w:szCs w:val="20"/>
              </w:rPr>
              <w:t xml:space="preserve">  </w:t>
            </w:r>
            <w:r w:rsidR="005466FB">
              <w:rPr>
                <w:rFonts w:ascii="Arial" w:hAnsi="Arial" w:cs="Arial"/>
                <w:sz w:val="20"/>
                <w:szCs w:val="20"/>
              </w:rPr>
              <w:t xml:space="preserve">   </w:t>
            </w:r>
          </w:p>
        </w:tc>
      </w:tr>
      <w:tr w:rsidR="007338E7" w:rsidTr="00314A5F">
        <w:tblPrEx>
          <w:tblCellMar>
            <w:left w:w="70" w:type="dxa"/>
            <w:right w:w="70" w:type="dxa"/>
          </w:tblCellMar>
        </w:tblPrEx>
        <w:trPr>
          <w:trHeight w:val="548"/>
        </w:trPr>
        <w:tc>
          <w:tcPr>
            <w:tcW w:w="2043" w:type="dxa"/>
          </w:tcPr>
          <w:p w:rsidR="007338E7" w:rsidRPr="00B343C7" w:rsidRDefault="007338E7" w:rsidP="007338E7">
            <w:pPr>
              <w:jc w:val="right"/>
              <w:rPr>
                <w:rFonts w:ascii="Arial" w:hAnsi="Arial" w:cs="Arial"/>
                <w:b/>
                <w:sz w:val="10"/>
                <w:szCs w:val="10"/>
              </w:rPr>
            </w:pPr>
          </w:p>
          <w:p w:rsidR="007338E7" w:rsidRDefault="007338E7" w:rsidP="007338E7">
            <w:pPr>
              <w:rPr>
                <w:rFonts w:ascii="Arial" w:hAnsi="Arial" w:cs="Arial"/>
                <w:b/>
              </w:rPr>
            </w:pPr>
            <w:r>
              <w:rPr>
                <w:rFonts w:ascii="Arial" w:hAnsi="Arial" w:cs="Arial"/>
                <w:b/>
              </w:rPr>
              <w:t xml:space="preserve">VEN. </w:t>
            </w:r>
            <w:r w:rsidR="0020192B">
              <w:rPr>
                <w:rFonts w:ascii="Arial" w:hAnsi="Arial" w:cs="Arial"/>
                <w:b/>
              </w:rPr>
              <w:t>23</w:t>
            </w:r>
          </w:p>
          <w:p w:rsidR="007338E7" w:rsidRPr="00713753" w:rsidRDefault="007338E7" w:rsidP="007338E7">
            <w:pPr>
              <w:jc w:val="both"/>
              <w:rPr>
                <w:rFonts w:ascii="Arial" w:hAnsi="Arial" w:cs="Arial"/>
                <w:sz w:val="2"/>
                <w:szCs w:val="19"/>
              </w:rPr>
            </w:pPr>
          </w:p>
          <w:p w:rsidR="007338E7" w:rsidRPr="001E1D4C" w:rsidRDefault="00BE6F44" w:rsidP="007338E7">
            <w:pPr>
              <w:rPr>
                <w:rFonts w:ascii="Arial" w:hAnsi="Arial" w:cs="Arial"/>
                <w:sz w:val="19"/>
                <w:szCs w:val="19"/>
              </w:rPr>
            </w:pPr>
            <w:r>
              <w:rPr>
                <w:rFonts w:ascii="Arial" w:hAnsi="Arial" w:cs="Arial"/>
                <w:sz w:val="19"/>
                <w:szCs w:val="19"/>
              </w:rPr>
              <w:t>Feria</w:t>
            </w:r>
          </w:p>
        </w:tc>
        <w:tc>
          <w:tcPr>
            <w:tcW w:w="692" w:type="dxa"/>
            <w:shd w:val="clear" w:color="auto" w:fill="auto"/>
          </w:tcPr>
          <w:p w:rsidR="007338E7" w:rsidRPr="00375965" w:rsidRDefault="007338E7" w:rsidP="007338E7">
            <w:pPr>
              <w:jc w:val="both"/>
              <w:rPr>
                <w:rFonts w:ascii="Arial" w:hAnsi="Arial" w:cs="Arial"/>
                <w:sz w:val="6"/>
                <w:szCs w:val="6"/>
              </w:rPr>
            </w:pPr>
            <w:r w:rsidRPr="00375965">
              <w:rPr>
                <w:rFonts w:ascii="Arial" w:hAnsi="Arial" w:cs="Arial"/>
                <w:sz w:val="19"/>
                <w:szCs w:val="19"/>
              </w:rPr>
              <w:t xml:space="preserve">    </w:t>
            </w:r>
          </w:p>
          <w:p w:rsidR="007338E7" w:rsidRPr="00375965" w:rsidRDefault="007338E7" w:rsidP="007338E7">
            <w:pPr>
              <w:jc w:val="both"/>
              <w:rPr>
                <w:rFonts w:ascii="Arial" w:hAnsi="Arial" w:cs="Arial"/>
                <w:color w:val="FFFFFF" w:themeColor="background1"/>
                <w:sz w:val="19"/>
                <w:szCs w:val="19"/>
              </w:rPr>
            </w:pPr>
            <w:r w:rsidRPr="00375965">
              <w:rPr>
                <w:rFonts w:ascii="Arial" w:hAnsi="Arial" w:cs="Arial"/>
                <w:color w:val="FFFFFF" w:themeColor="background1"/>
                <w:sz w:val="6"/>
                <w:szCs w:val="6"/>
              </w:rPr>
              <w:t>2</w:t>
            </w:r>
            <w:r w:rsidRPr="00375965">
              <w:rPr>
                <w:rFonts w:ascii="Arial" w:hAnsi="Arial" w:cs="Arial"/>
                <w:color w:val="FFFFFF" w:themeColor="background1"/>
                <w:sz w:val="19"/>
                <w:szCs w:val="19"/>
              </w:rPr>
              <w:t xml:space="preserve"> </w:t>
            </w:r>
          </w:p>
          <w:p w:rsidR="007338E7" w:rsidRPr="00375965" w:rsidRDefault="007338E7" w:rsidP="007338E7">
            <w:pPr>
              <w:jc w:val="right"/>
              <w:rPr>
                <w:rFonts w:ascii="Arial" w:hAnsi="Arial" w:cs="Arial"/>
                <w:sz w:val="19"/>
                <w:szCs w:val="19"/>
              </w:rPr>
            </w:pPr>
            <w:r w:rsidRPr="00375965">
              <w:rPr>
                <w:rFonts w:ascii="Arial" w:hAnsi="Arial" w:cs="Arial"/>
                <w:sz w:val="19"/>
                <w:szCs w:val="19"/>
              </w:rPr>
              <w:t>18.00</w:t>
            </w:r>
          </w:p>
        </w:tc>
        <w:tc>
          <w:tcPr>
            <w:tcW w:w="4864" w:type="dxa"/>
            <w:shd w:val="clear" w:color="auto" w:fill="auto"/>
          </w:tcPr>
          <w:p w:rsidR="007338E7" w:rsidRPr="00375965" w:rsidRDefault="007338E7" w:rsidP="007338E7">
            <w:pPr>
              <w:jc w:val="left"/>
              <w:rPr>
                <w:rFonts w:ascii="Arial" w:hAnsi="Arial" w:cs="Arial"/>
                <w:sz w:val="6"/>
                <w:szCs w:val="6"/>
              </w:rPr>
            </w:pPr>
          </w:p>
          <w:p w:rsidR="007338E7" w:rsidRPr="00375965" w:rsidRDefault="007338E7" w:rsidP="007338E7">
            <w:pPr>
              <w:jc w:val="left"/>
              <w:rPr>
                <w:rFonts w:ascii="Arial" w:hAnsi="Arial" w:cs="Arial"/>
                <w:sz w:val="6"/>
                <w:szCs w:val="6"/>
              </w:rPr>
            </w:pPr>
          </w:p>
          <w:p w:rsidR="007338E7" w:rsidRPr="00375965" w:rsidRDefault="00A71CBD" w:rsidP="007338E7">
            <w:pPr>
              <w:jc w:val="left"/>
              <w:rPr>
                <w:rFonts w:ascii="Arial" w:hAnsi="Arial" w:cs="Arial"/>
                <w:sz w:val="20"/>
                <w:szCs w:val="20"/>
              </w:rPr>
            </w:pPr>
            <w:r>
              <w:rPr>
                <w:rFonts w:ascii="Arial" w:hAnsi="Arial" w:cs="Arial"/>
                <w:sz w:val="20"/>
                <w:szCs w:val="20"/>
              </w:rPr>
              <w:t xml:space="preserve">Angela , Isolina e Carlo Rigamonti </w:t>
            </w:r>
            <w:r w:rsidR="00DD6A10">
              <w:rPr>
                <w:rFonts w:ascii="Arial" w:hAnsi="Arial" w:cs="Arial"/>
                <w:sz w:val="20"/>
                <w:szCs w:val="20"/>
              </w:rPr>
              <w:t xml:space="preserve"> </w:t>
            </w:r>
            <w:r w:rsidR="007D1567">
              <w:rPr>
                <w:rFonts w:ascii="Arial" w:hAnsi="Arial" w:cs="Arial"/>
                <w:sz w:val="20"/>
                <w:szCs w:val="20"/>
              </w:rPr>
              <w:t xml:space="preserve"> </w:t>
            </w:r>
            <w:r w:rsidR="00375965">
              <w:rPr>
                <w:rFonts w:ascii="Arial" w:hAnsi="Arial" w:cs="Arial"/>
                <w:sz w:val="20"/>
                <w:szCs w:val="20"/>
              </w:rPr>
              <w:t xml:space="preserve"> </w:t>
            </w:r>
          </w:p>
        </w:tc>
      </w:tr>
      <w:tr w:rsidR="008A7201" w:rsidTr="00314A5F">
        <w:tblPrEx>
          <w:tblCellMar>
            <w:left w:w="70" w:type="dxa"/>
            <w:right w:w="70" w:type="dxa"/>
          </w:tblCellMar>
        </w:tblPrEx>
        <w:trPr>
          <w:trHeight w:val="692"/>
        </w:trPr>
        <w:tc>
          <w:tcPr>
            <w:tcW w:w="2043" w:type="dxa"/>
            <w:tcBorders>
              <w:left w:val="single" w:sz="4" w:space="0" w:color="auto"/>
            </w:tcBorders>
          </w:tcPr>
          <w:p w:rsidR="008A7201" w:rsidRPr="00B343C7" w:rsidRDefault="008A7201" w:rsidP="008A7201">
            <w:pPr>
              <w:rPr>
                <w:rFonts w:ascii="Arial" w:hAnsi="Arial" w:cs="Arial"/>
                <w:b/>
                <w:sz w:val="10"/>
                <w:szCs w:val="10"/>
              </w:rPr>
            </w:pPr>
          </w:p>
          <w:p w:rsidR="008A7201" w:rsidRDefault="008A7201" w:rsidP="008A7201">
            <w:pPr>
              <w:rPr>
                <w:rFonts w:ascii="Arial" w:hAnsi="Arial" w:cs="Arial"/>
                <w:b/>
              </w:rPr>
            </w:pPr>
            <w:r>
              <w:rPr>
                <w:rFonts w:ascii="Arial" w:hAnsi="Arial" w:cs="Arial"/>
                <w:b/>
              </w:rPr>
              <w:t>SAB</w:t>
            </w:r>
            <w:r w:rsidRPr="00B25AB2">
              <w:rPr>
                <w:rFonts w:ascii="Arial" w:hAnsi="Arial" w:cs="Arial"/>
                <w:b/>
              </w:rPr>
              <w:t>.</w:t>
            </w:r>
            <w:r w:rsidR="00346B2E">
              <w:rPr>
                <w:rFonts w:ascii="Arial" w:hAnsi="Arial" w:cs="Arial"/>
                <w:b/>
              </w:rPr>
              <w:t xml:space="preserve"> </w:t>
            </w:r>
            <w:r w:rsidR="0020192B">
              <w:rPr>
                <w:rFonts w:ascii="Arial" w:hAnsi="Arial" w:cs="Arial"/>
                <w:b/>
              </w:rPr>
              <w:t>24</w:t>
            </w:r>
          </w:p>
          <w:p w:rsidR="00B56E78" w:rsidRPr="00B56E78" w:rsidRDefault="00B56E78" w:rsidP="008A7201">
            <w:pPr>
              <w:rPr>
                <w:rFonts w:ascii="Arial" w:hAnsi="Arial" w:cs="Arial"/>
                <w:b/>
                <w:sz w:val="6"/>
                <w:szCs w:val="6"/>
              </w:rPr>
            </w:pPr>
          </w:p>
          <w:p w:rsidR="00DD6A10" w:rsidRPr="00DD6A10" w:rsidRDefault="00DD6A10" w:rsidP="00DD6A10">
            <w:pPr>
              <w:rPr>
                <w:rFonts w:ascii="Arial" w:hAnsi="Arial" w:cs="Arial"/>
                <w:sz w:val="19"/>
                <w:szCs w:val="19"/>
                <w:u w:val="single"/>
              </w:rPr>
            </w:pPr>
            <w:r w:rsidRPr="00DD6A10">
              <w:rPr>
                <w:rFonts w:ascii="Arial" w:hAnsi="Arial" w:cs="Arial"/>
                <w:sz w:val="19"/>
                <w:szCs w:val="19"/>
                <w:u w:val="single"/>
              </w:rPr>
              <w:t xml:space="preserve">S. </w:t>
            </w:r>
            <w:r w:rsidR="00A71CBD">
              <w:rPr>
                <w:rFonts w:ascii="Arial" w:hAnsi="Arial" w:cs="Arial"/>
                <w:sz w:val="19"/>
                <w:szCs w:val="19"/>
                <w:u w:val="single"/>
              </w:rPr>
              <w:t xml:space="preserve">Francesco di </w:t>
            </w:r>
            <w:proofErr w:type="spellStart"/>
            <w:r w:rsidR="00A71CBD">
              <w:rPr>
                <w:rFonts w:ascii="Arial" w:hAnsi="Arial" w:cs="Arial"/>
                <w:sz w:val="19"/>
                <w:szCs w:val="19"/>
                <w:u w:val="single"/>
              </w:rPr>
              <w:t>Sales</w:t>
            </w:r>
            <w:proofErr w:type="spellEnd"/>
            <w:r w:rsidR="00A71CBD">
              <w:rPr>
                <w:rFonts w:ascii="Arial" w:hAnsi="Arial" w:cs="Arial"/>
                <w:sz w:val="19"/>
                <w:szCs w:val="19"/>
                <w:u w:val="single"/>
              </w:rPr>
              <w:t xml:space="preserve"> </w:t>
            </w:r>
            <w:r w:rsidR="00375965" w:rsidRPr="00DD6A10">
              <w:rPr>
                <w:rFonts w:ascii="Arial" w:hAnsi="Arial" w:cs="Arial"/>
                <w:sz w:val="19"/>
                <w:szCs w:val="19"/>
                <w:u w:val="single"/>
              </w:rPr>
              <w:t xml:space="preserve"> </w:t>
            </w:r>
            <w:r w:rsidR="007338E7" w:rsidRPr="00DD6A10">
              <w:rPr>
                <w:rFonts w:ascii="Arial" w:hAnsi="Arial" w:cs="Arial"/>
                <w:color w:val="000000" w:themeColor="text1"/>
                <w:sz w:val="19"/>
                <w:szCs w:val="19"/>
                <w:u w:val="single"/>
              </w:rPr>
              <w:t xml:space="preserve"> </w:t>
            </w:r>
            <w:r w:rsidRPr="00DD6A10">
              <w:rPr>
                <w:rFonts w:ascii="Arial" w:hAnsi="Arial" w:cs="Arial"/>
                <w:sz w:val="19"/>
                <w:szCs w:val="19"/>
                <w:u w:val="single"/>
              </w:rPr>
              <w:t xml:space="preserve"> </w:t>
            </w:r>
          </w:p>
          <w:p w:rsidR="00DD6A10" w:rsidRPr="00DD6A10" w:rsidRDefault="00DD6A10" w:rsidP="00DD6A10">
            <w:pPr>
              <w:rPr>
                <w:rFonts w:ascii="Arial" w:hAnsi="Arial" w:cs="Arial"/>
                <w:b/>
                <w:sz w:val="6"/>
                <w:szCs w:val="6"/>
              </w:rPr>
            </w:pPr>
          </w:p>
          <w:p w:rsidR="008A7201" w:rsidRPr="00DD6A10" w:rsidRDefault="00DD6A10" w:rsidP="00DD6A10">
            <w:pPr>
              <w:rPr>
                <w:rFonts w:ascii="Arial" w:hAnsi="Arial" w:cs="Arial"/>
                <w:b/>
                <w:sz w:val="19"/>
                <w:szCs w:val="19"/>
              </w:rPr>
            </w:pPr>
            <w:r>
              <w:rPr>
                <w:rFonts w:ascii="Arial" w:hAnsi="Arial" w:cs="Arial"/>
                <w:b/>
                <w:sz w:val="19"/>
                <w:szCs w:val="19"/>
              </w:rPr>
              <w:t>Messe Vigiliari</w:t>
            </w:r>
          </w:p>
        </w:tc>
        <w:tc>
          <w:tcPr>
            <w:tcW w:w="692" w:type="dxa"/>
            <w:shd w:val="clear" w:color="auto" w:fill="auto"/>
          </w:tcPr>
          <w:p w:rsidR="00C3014B" w:rsidRPr="00987C63" w:rsidRDefault="008A7201" w:rsidP="00987C63">
            <w:pPr>
              <w:jc w:val="both"/>
              <w:rPr>
                <w:rFonts w:ascii="Arial" w:hAnsi="Arial" w:cs="Arial"/>
                <w:sz w:val="6"/>
                <w:szCs w:val="6"/>
              </w:rPr>
            </w:pPr>
            <w:r>
              <w:rPr>
                <w:rFonts w:ascii="Arial" w:hAnsi="Arial" w:cs="Arial"/>
                <w:sz w:val="19"/>
                <w:szCs w:val="19"/>
              </w:rPr>
              <w:t xml:space="preserve"> </w:t>
            </w:r>
          </w:p>
          <w:p w:rsidR="008A7201" w:rsidRPr="00C3014B" w:rsidRDefault="008A7201" w:rsidP="00E453E3">
            <w:pPr>
              <w:jc w:val="right"/>
              <w:rPr>
                <w:rFonts w:ascii="Arial" w:hAnsi="Arial" w:cs="Arial"/>
                <w:sz w:val="19"/>
                <w:szCs w:val="19"/>
              </w:rPr>
            </w:pPr>
            <w:r w:rsidRPr="00C3014B">
              <w:rPr>
                <w:rFonts w:ascii="Arial" w:hAnsi="Arial" w:cs="Arial"/>
                <w:sz w:val="19"/>
                <w:szCs w:val="19"/>
              </w:rPr>
              <w:t>15.00</w:t>
            </w:r>
          </w:p>
          <w:p w:rsidR="008A7201" w:rsidRDefault="008A7201" w:rsidP="00E453E3">
            <w:pPr>
              <w:jc w:val="right"/>
              <w:rPr>
                <w:rFonts w:ascii="Arial" w:hAnsi="Arial" w:cs="Arial"/>
                <w:sz w:val="6"/>
                <w:szCs w:val="6"/>
              </w:rPr>
            </w:pPr>
          </w:p>
          <w:p w:rsidR="008A7201" w:rsidRPr="00DA6C55" w:rsidRDefault="008A7201" w:rsidP="00E453E3">
            <w:pPr>
              <w:jc w:val="right"/>
              <w:rPr>
                <w:rFonts w:ascii="Arial" w:hAnsi="Arial" w:cs="Arial"/>
                <w:sz w:val="8"/>
                <w:szCs w:val="19"/>
              </w:rPr>
            </w:pPr>
            <w:r>
              <w:rPr>
                <w:rFonts w:ascii="Arial" w:hAnsi="Arial" w:cs="Arial"/>
                <w:sz w:val="19"/>
                <w:szCs w:val="19"/>
              </w:rPr>
              <w:t xml:space="preserve"> 17.00</w:t>
            </w:r>
          </w:p>
          <w:p w:rsidR="00E777BB" w:rsidRPr="00DB0340" w:rsidRDefault="00E777BB" w:rsidP="00E453E3">
            <w:pPr>
              <w:jc w:val="both"/>
              <w:rPr>
                <w:rFonts w:ascii="Arial" w:hAnsi="Arial" w:cs="Arial"/>
                <w:sz w:val="6"/>
                <w:szCs w:val="19"/>
              </w:rPr>
            </w:pPr>
          </w:p>
          <w:p w:rsidR="008A7201" w:rsidRPr="007F0111" w:rsidRDefault="008A7201" w:rsidP="00E453E3">
            <w:pPr>
              <w:jc w:val="right"/>
              <w:rPr>
                <w:rFonts w:ascii="Arial" w:hAnsi="Arial" w:cs="Arial"/>
                <w:b/>
                <w:sz w:val="19"/>
                <w:szCs w:val="19"/>
              </w:rPr>
            </w:pPr>
            <w:r>
              <w:rPr>
                <w:rFonts w:ascii="Arial" w:hAnsi="Arial" w:cs="Arial"/>
                <w:sz w:val="19"/>
                <w:szCs w:val="19"/>
              </w:rPr>
              <w:t xml:space="preserve"> 18.00</w:t>
            </w:r>
          </w:p>
        </w:tc>
        <w:tc>
          <w:tcPr>
            <w:tcW w:w="4864" w:type="dxa"/>
            <w:shd w:val="clear" w:color="auto" w:fill="auto"/>
          </w:tcPr>
          <w:p w:rsidR="00C3014B" w:rsidRPr="00987C63" w:rsidRDefault="00C3014B" w:rsidP="008A7201">
            <w:pPr>
              <w:jc w:val="left"/>
              <w:rPr>
                <w:rFonts w:ascii="Arial" w:hAnsi="Arial" w:cs="Arial"/>
                <w:sz w:val="6"/>
                <w:szCs w:val="6"/>
              </w:rPr>
            </w:pPr>
          </w:p>
          <w:p w:rsidR="008A7201" w:rsidRPr="00C3014B" w:rsidRDefault="00E453E3" w:rsidP="008A7201">
            <w:pPr>
              <w:jc w:val="left"/>
              <w:rPr>
                <w:rFonts w:ascii="Arial" w:hAnsi="Arial" w:cs="Arial"/>
                <w:sz w:val="19"/>
                <w:szCs w:val="19"/>
              </w:rPr>
            </w:pPr>
            <w:r w:rsidRPr="00C3014B">
              <w:rPr>
                <w:rFonts w:ascii="Arial" w:hAnsi="Arial" w:cs="Arial"/>
                <w:sz w:val="19"/>
                <w:szCs w:val="19"/>
              </w:rPr>
              <w:t>Confession</w:t>
            </w:r>
            <w:r w:rsidR="00C3014B">
              <w:rPr>
                <w:rFonts w:ascii="Arial" w:hAnsi="Arial" w:cs="Arial"/>
                <w:sz w:val="19"/>
                <w:szCs w:val="19"/>
              </w:rPr>
              <w:t>i</w:t>
            </w:r>
            <w:r w:rsidRPr="00C3014B">
              <w:rPr>
                <w:rFonts w:ascii="Arial" w:hAnsi="Arial" w:cs="Arial"/>
                <w:sz w:val="19"/>
                <w:szCs w:val="19"/>
              </w:rPr>
              <w:t xml:space="preserve"> </w:t>
            </w:r>
          </w:p>
          <w:p w:rsidR="008A7201" w:rsidRDefault="008A7201" w:rsidP="008A7201">
            <w:pPr>
              <w:jc w:val="left"/>
              <w:rPr>
                <w:rFonts w:ascii="Arial" w:hAnsi="Arial" w:cs="Arial"/>
                <w:sz w:val="6"/>
                <w:szCs w:val="6"/>
              </w:rPr>
            </w:pPr>
          </w:p>
          <w:p w:rsidR="00E453E3" w:rsidRDefault="008A7201" w:rsidP="008A7201">
            <w:pPr>
              <w:jc w:val="left"/>
              <w:rPr>
                <w:rFonts w:ascii="Arial" w:hAnsi="Arial" w:cs="Arial"/>
                <w:sz w:val="19"/>
                <w:szCs w:val="19"/>
              </w:rPr>
            </w:pPr>
            <w:r>
              <w:rPr>
                <w:rFonts w:ascii="Arial" w:hAnsi="Arial" w:cs="Arial"/>
                <w:b/>
                <w:sz w:val="19"/>
                <w:szCs w:val="19"/>
                <w:u w:val="single"/>
              </w:rPr>
              <w:t>a S. Francesco:</w:t>
            </w:r>
            <w:r w:rsidRPr="003607B5">
              <w:rPr>
                <w:rFonts w:ascii="Arial" w:hAnsi="Arial" w:cs="Arial"/>
                <w:sz w:val="19"/>
                <w:szCs w:val="19"/>
              </w:rPr>
              <w:t xml:space="preserve"> </w:t>
            </w:r>
            <w:r w:rsidR="00DD6A10">
              <w:rPr>
                <w:rFonts w:ascii="Arial" w:hAnsi="Arial" w:cs="Arial"/>
                <w:sz w:val="19"/>
                <w:szCs w:val="19"/>
              </w:rPr>
              <w:t xml:space="preserve"> </w:t>
            </w:r>
            <w:r w:rsidR="00A71CBD">
              <w:rPr>
                <w:rFonts w:ascii="Arial" w:hAnsi="Arial" w:cs="Arial"/>
                <w:sz w:val="19"/>
                <w:szCs w:val="19"/>
              </w:rPr>
              <w:t xml:space="preserve">Severina Spreafico </w:t>
            </w:r>
            <w:proofErr w:type="spellStart"/>
            <w:r w:rsidR="00A71CBD">
              <w:rPr>
                <w:rFonts w:ascii="Arial" w:hAnsi="Arial" w:cs="Arial"/>
                <w:sz w:val="19"/>
                <w:szCs w:val="19"/>
              </w:rPr>
              <w:t>Bolis</w:t>
            </w:r>
            <w:proofErr w:type="spellEnd"/>
            <w:r w:rsidR="00A71CBD">
              <w:rPr>
                <w:rFonts w:ascii="Arial" w:hAnsi="Arial" w:cs="Arial"/>
                <w:sz w:val="19"/>
                <w:szCs w:val="19"/>
              </w:rPr>
              <w:t xml:space="preserve"> </w:t>
            </w:r>
            <w:r w:rsidR="00DD6A10">
              <w:rPr>
                <w:rFonts w:ascii="Arial" w:hAnsi="Arial" w:cs="Arial"/>
                <w:sz w:val="19"/>
                <w:szCs w:val="19"/>
              </w:rPr>
              <w:t xml:space="preserve">  </w:t>
            </w:r>
            <w:r w:rsidR="00DD6A10">
              <w:rPr>
                <w:rFonts w:ascii="Arial" w:hAnsi="Arial" w:cs="Arial"/>
                <w:b/>
                <w:sz w:val="19"/>
                <w:szCs w:val="19"/>
              </w:rPr>
              <w:t xml:space="preserve"> </w:t>
            </w:r>
          </w:p>
          <w:p w:rsidR="008A7201" w:rsidRPr="00E453E3" w:rsidRDefault="00E453E3" w:rsidP="008A7201">
            <w:pPr>
              <w:jc w:val="left"/>
              <w:rPr>
                <w:rFonts w:ascii="Arial" w:hAnsi="Arial" w:cs="Arial"/>
                <w:color w:val="FFFFFF" w:themeColor="background1"/>
                <w:sz w:val="6"/>
                <w:szCs w:val="6"/>
              </w:rPr>
            </w:pPr>
            <w:r w:rsidRPr="00E453E3">
              <w:rPr>
                <w:rFonts w:ascii="Arial" w:hAnsi="Arial" w:cs="Arial"/>
                <w:color w:val="FFFFFF" w:themeColor="background1"/>
                <w:sz w:val="6"/>
                <w:szCs w:val="6"/>
              </w:rPr>
              <w:t xml:space="preserve">1 </w:t>
            </w:r>
            <w:r w:rsidR="00B56E78" w:rsidRPr="00E453E3">
              <w:rPr>
                <w:rFonts w:ascii="Arial" w:hAnsi="Arial" w:cs="Arial"/>
                <w:color w:val="FFFFFF" w:themeColor="background1"/>
                <w:sz w:val="6"/>
                <w:szCs w:val="6"/>
              </w:rPr>
              <w:t xml:space="preserve">  </w:t>
            </w:r>
            <w:r w:rsidR="008A7201" w:rsidRPr="00E453E3">
              <w:rPr>
                <w:rFonts w:ascii="Arial" w:hAnsi="Arial" w:cs="Arial"/>
                <w:color w:val="FFFFFF" w:themeColor="background1"/>
                <w:sz w:val="6"/>
                <w:szCs w:val="6"/>
              </w:rPr>
              <w:t xml:space="preserve">  </w:t>
            </w:r>
          </w:p>
          <w:p w:rsidR="00A71CBD" w:rsidRPr="00DA6C55" w:rsidRDefault="00A71CBD" w:rsidP="007D1567">
            <w:pPr>
              <w:jc w:val="left"/>
              <w:rPr>
                <w:rFonts w:ascii="Arial" w:hAnsi="Arial" w:cs="Arial"/>
                <w:sz w:val="20"/>
                <w:szCs w:val="20"/>
              </w:rPr>
            </w:pPr>
            <w:r>
              <w:rPr>
                <w:rFonts w:ascii="Arial" w:hAnsi="Arial" w:cs="Arial"/>
                <w:sz w:val="20"/>
                <w:szCs w:val="20"/>
              </w:rPr>
              <w:t xml:space="preserve">Enrico e Augusta Citterio / Mattioli Giacomo e Maria </w:t>
            </w:r>
          </w:p>
        </w:tc>
      </w:tr>
      <w:tr w:rsidR="007A68BF" w:rsidTr="00314A5F">
        <w:tblPrEx>
          <w:tblCellMar>
            <w:left w:w="70" w:type="dxa"/>
            <w:right w:w="70" w:type="dxa"/>
          </w:tblCellMar>
        </w:tblPrEx>
        <w:trPr>
          <w:trHeight w:val="692"/>
        </w:trPr>
        <w:tc>
          <w:tcPr>
            <w:tcW w:w="2043" w:type="dxa"/>
            <w:tcBorders>
              <w:left w:val="single" w:sz="4" w:space="0" w:color="auto"/>
            </w:tcBorders>
          </w:tcPr>
          <w:p w:rsidR="007A68BF" w:rsidRPr="00B343C7" w:rsidRDefault="007A68BF" w:rsidP="00314A5F">
            <w:pPr>
              <w:rPr>
                <w:rFonts w:ascii="Arial" w:hAnsi="Arial" w:cs="Arial"/>
                <w:b/>
                <w:sz w:val="10"/>
                <w:szCs w:val="10"/>
              </w:rPr>
            </w:pPr>
          </w:p>
          <w:p w:rsidR="007A68BF" w:rsidRDefault="007A68BF" w:rsidP="00314A5F">
            <w:pPr>
              <w:rPr>
                <w:rFonts w:ascii="Arial" w:hAnsi="Arial" w:cs="Arial"/>
                <w:b/>
              </w:rPr>
            </w:pPr>
            <w:r>
              <w:rPr>
                <w:rFonts w:ascii="Arial" w:hAnsi="Arial" w:cs="Arial"/>
                <w:b/>
              </w:rPr>
              <w:t>DOM</w:t>
            </w:r>
            <w:r w:rsidRPr="00B25AB2">
              <w:rPr>
                <w:rFonts w:ascii="Arial" w:hAnsi="Arial" w:cs="Arial"/>
                <w:b/>
              </w:rPr>
              <w:t>.</w:t>
            </w:r>
            <w:r>
              <w:rPr>
                <w:rFonts w:ascii="Arial" w:hAnsi="Arial" w:cs="Arial"/>
                <w:b/>
              </w:rPr>
              <w:t xml:space="preserve"> </w:t>
            </w:r>
            <w:r w:rsidR="0020192B">
              <w:rPr>
                <w:rFonts w:ascii="Arial" w:hAnsi="Arial" w:cs="Arial"/>
                <w:b/>
              </w:rPr>
              <w:t>25</w:t>
            </w:r>
          </w:p>
          <w:p w:rsidR="007A68BF" w:rsidRPr="006A2CAB" w:rsidRDefault="007A68BF" w:rsidP="00314A5F">
            <w:pPr>
              <w:rPr>
                <w:rFonts w:ascii="Arial" w:hAnsi="Arial" w:cs="Arial"/>
                <w:sz w:val="4"/>
                <w:szCs w:val="4"/>
              </w:rPr>
            </w:pPr>
          </w:p>
          <w:p w:rsidR="0021222C" w:rsidRDefault="0020192B" w:rsidP="00DD6A10">
            <w:pPr>
              <w:rPr>
                <w:rFonts w:ascii="Arial" w:hAnsi="Arial" w:cs="Arial"/>
                <w:b/>
                <w:sz w:val="19"/>
                <w:szCs w:val="19"/>
              </w:rPr>
            </w:pPr>
            <w:r>
              <w:rPr>
                <w:rFonts w:ascii="Arial" w:hAnsi="Arial" w:cs="Arial"/>
                <w:b/>
                <w:sz w:val="19"/>
                <w:szCs w:val="19"/>
              </w:rPr>
              <w:t xml:space="preserve">S. Famiglia di Gesù Maria e Giuseppe </w:t>
            </w:r>
            <w:r w:rsidR="00DD6A10">
              <w:rPr>
                <w:rFonts w:ascii="Arial" w:hAnsi="Arial" w:cs="Arial"/>
                <w:b/>
                <w:sz w:val="19"/>
                <w:szCs w:val="19"/>
              </w:rPr>
              <w:t xml:space="preserve"> </w:t>
            </w:r>
          </w:p>
          <w:p w:rsidR="007A68BF" w:rsidRPr="007338E7" w:rsidRDefault="0021222C" w:rsidP="00DD6A10">
            <w:pPr>
              <w:rPr>
                <w:rFonts w:ascii="Arial" w:hAnsi="Arial" w:cs="Arial"/>
                <w:b/>
                <w:sz w:val="19"/>
                <w:szCs w:val="19"/>
              </w:rPr>
            </w:pPr>
            <w:r>
              <w:rPr>
                <w:rFonts w:ascii="Arial" w:hAnsi="Arial" w:cs="Arial"/>
                <w:sz w:val="19"/>
                <w:szCs w:val="19"/>
                <w:u w:val="single"/>
              </w:rPr>
              <w:t xml:space="preserve">Giornata Diocesana della Famiglia </w:t>
            </w:r>
            <w:r w:rsidR="007D1567">
              <w:rPr>
                <w:rFonts w:ascii="Arial" w:hAnsi="Arial" w:cs="Arial"/>
                <w:b/>
                <w:sz w:val="19"/>
                <w:szCs w:val="19"/>
              </w:rPr>
              <w:t xml:space="preserve"> </w:t>
            </w:r>
            <w:r w:rsidR="0023249F">
              <w:rPr>
                <w:rFonts w:ascii="Arial" w:hAnsi="Arial" w:cs="Arial"/>
                <w:b/>
                <w:sz w:val="19"/>
                <w:szCs w:val="19"/>
              </w:rPr>
              <w:t xml:space="preserve"> </w:t>
            </w:r>
            <w:r w:rsidR="007338E7" w:rsidRPr="007338E7">
              <w:rPr>
                <w:rFonts w:ascii="Arial" w:hAnsi="Arial" w:cs="Arial"/>
                <w:b/>
                <w:sz w:val="19"/>
                <w:szCs w:val="19"/>
              </w:rPr>
              <w:t xml:space="preserve"> </w:t>
            </w:r>
          </w:p>
        </w:tc>
        <w:tc>
          <w:tcPr>
            <w:tcW w:w="692" w:type="dxa"/>
            <w:shd w:val="clear" w:color="auto" w:fill="auto"/>
          </w:tcPr>
          <w:p w:rsidR="000E2BF9" w:rsidRPr="00E453E3" w:rsidRDefault="007A68BF" w:rsidP="007338E7">
            <w:pPr>
              <w:jc w:val="both"/>
              <w:rPr>
                <w:rFonts w:ascii="Arial" w:hAnsi="Arial" w:cs="Arial"/>
                <w:sz w:val="6"/>
                <w:szCs w:val="6"/>
              </w:rPr>
            </w:pPr>
            <w:r w:rsidRPr="006606C9">
              <w:rPr>
                <w:rFonts w:ascii="Arial" w:hAnsi="Arial" w:cs="Arial"/>
                <w:sz w:val="19"/>
                <w:szCs w:val="19"/>
              </w:rPr>
              <w:t xml:space="preserve"> </w:t>
            </w:r>
            <w:r>
              <w:rPr>
                <w:rFonts w:ascii="Arial" w:hAnsi="Arial" w:cs="Arial"/>
                <w:sz w:val="19"/>
                <w:szCs w:val="19"/>
              </w:rPr>
              <w:t xml:space="preserve">   </w:t>
            </w:r>
          </w:p>
          <w:p w:rsidR="007A68BF" w:rsidRDefault="000E2BF9" w:rsidP="00E453E3">
            <w:pPr>
              <w:jc w:val="right"/>
              <w:rPr>
                <w:rFonts w:ascii="Arial" w:hAnsi="Arial" w:cs="Arial"/>
                <w:sz w:val="6"/>
                <w:szCs w:val="6"/>
              </w:rPr>
            </w:pPr>
            <w:r>
              <w:rPr>
                <w:rFonts w:ascii="Arial" w:hAnsi="Arial" w:cs="Arial"/>
                <w:sz w:val="19"/>
                <w:szCs w:val="19"/>
              </w:rPr>
              <w:t xml:space="preserve"> </w:t>
            </w:r>
            <w:r w:rsidR="007A68BF" w:rsidRPr="006606C9">
              <w:rPr>
                <w:rFonts w:ascii="Arial" w:hAnsi="Arial" w:cs="Arial"/>
                <w:sz w:val="19"/>
                <w:szCs w:val="19"/>
              </w:rPr>
              <w:t>7.30</w:t>
            </w:r>
          </w:p>
          <w:p w:rsidR="007A68BF" w:rsidRPr="004A1F7C" w:rsidRDefault="007A68BF" w:rsidP="00E453E3">
            <w:pPr>
              <w:jc w:val="right"/>
              <w:rPr>
                <w:rFonts w:ascii="Arial" w:hAnsi="Arial" w:cs="Arial"/>
                <w:sz w:val="6"/>
                <w:szCs w:val="6"/>
              </w:rPr>
            </w:pPr>
          </w:p>
          <w:p w:rsidR="007338E7" w:rsidRPr="00FA79A9" w:rsidRDefault="007A68BF" w:rsidP="00FA79A9">
            <w:pPr>
              <w:jc w:val="right"/>
              <w:rPr>
                <w:rFonts w:ascii="Arial" w:hAnsi="Arial" w:cs="Arial"/>
                <w:sz w:val="19"/>
                <w:szCs w:val="19"/>
              </w:rPr>
            </w:pPr>
            <w:r w:rsidRPr="006606C9">
              <w:rPr>
                <w:rFonts w:ascii="Arial" w:hAnsi="Arial" w:cs="Arial"/>
                <w:sz w:val="19"/>
                <w:szCs w:val="19"/>
              </w:rPr>
              <w:t xml:space="preserve"> </w:t>
            </w:r>
            <w:r>
              <w:rPr>
                <w:rFonts w:ascii="Arial" w:hAnsi="Arial" w:cs="Arial"/>
                <w:sz w:val="19"/>
                <w:szCs w:val="19"/>
              </w:rPr>
              <w:t xml:space="preserve"> </w:t>
            </w:r>
            <w:r w:rsidRPr="006606C9">
              <w:rPr>
                <w:rFonts w:ascii="Arial" w:hAnsi="Arial" w:cs="Arial"/>
                <w:sz w:val="19"/>
                <w:szCs w:val="19"/>
              </w:rPr>
              <w:t xml:space="preserve"> 8.30</w:t>
            </w:r>
            <w:r>
              <w:rPr>
                <w:rFonts w:ascii="Arial" w:hAnsi="Arial" w:cs="Arial"/>
                <w:sz w:val="19"/>
                <w:szCs w:val="19"/>
              </w:rPr>
              <w:t xml:space="preserve"> </w:t>
            </w:r>
          </w:p>
          <w:p w:rsidR="007338E7" w:rsidRDefault="007338E7" w:rsidP="007338E7">
            <w:pPr>
              <w:jc w:val="both"/>
              <w:rPr>
                <w:rFonts w:ascii="Arial" w:hAnsi="Arial" w:cs="Arial"/>
                <w:sz w:val="6"/>
                <w:szCs w:val="6"/>
              </w:rPr>
            </w:pPr>
          </w:p>
          <w:p w:rsidR="007A68BF" w:rsidRPr="00DA6C55" w:rsidRDefault="007A68BF" w:rsidP="00E453E3">
            <w:pPr>
              <w:jc w:val="right"/>
              <w:rPr>
                <w:rFonts w:ascii="Arial" w:hAnsi="Arial" w:cs="Arial"/>
                <w:sz w:val="8"/>
                <w:szCs w:val="19"/>
              </w:rPr>
            </w:pPr>
            <w:r>
              <w:rPr>
                <w:rFonts w:ascii="Arial" w:hAnsi="Arial" w:cs="Arial"/>
                <w:sz w:val="19"/>
                <w:szCs w:val="19"/>
              </w:rPr>
              <w:t xml:space="preserve"> </w:t>
            </w:r>
            <w:r w:rsidRPr="005E4DA4">
              <w:rPr>
                <w:rFonts w:ascii="Arial" w:hAnsi="Arial" w:cs="Arial"/>
                <w:sz w:val="19"/>
                <w:szCs w:val="19"/>
              </w:rPr>
              <w:t>10.30</w:t>
            </w:r>
          </w:p>
          <w:p w:rsidR="00987C63" w:rsidRPr="00987C63" w:rsidRDefault="00987C63" w:rsidP="00E777BB">
            <w:pPr>
              <w:jc w:val="both"/>
              <w:rPr>
                <w:rFonts w:ascii="Arial" w:hAnsi="Arial" w:cs="Arial"/>
                <w:color w:val="FFFFFF" w:themeColor="background1"/>
                <w:sz w:val="19"/>
                <w:szCs w:val="19"/>
              </w:rPr>
            </w:pPr>
            <w:r w:rsidRPr="00987C63">
              <w:rPr>
                <w:rFonts w:ascii="Arial" w:hAnsi="Arial" w:cs="Arial"/>
                <w:color w:val="FFFFFF" w:themeColor="background1"/>
                <w:sz w:val="6"/>
                <w:szCs w:val="6"/>
              </w:rPr>
              <w:t>2</w:t>
            </w:r>
            <w:r w:rsidR="007A68BF" w:rsidRPr="00987C63">
              <w:rPr>
                <w:rFonts w:ascii="Arial" w:hAnsi="Arial" w:cs="Arial"/>
                <w:color w:val="FFFFFF" w:themeColor="background1"/>
                <w:sz w:val="19"/>
                <w:szCs w:val="19"/>
              </w:rPr>
              <w:t xml:space="preserve"> </w:t>
            </w:r>
          </w:p>
          <w:p w:rsidR="007A68BF" w:rsidRPr="007F0111" w:rsidRDefault="007A68BF" w:rsidP="00E453E3">
            <w:pPr>
              <w:jc w:val="right"/>
              <w:rPr>
                <w:rFonts w:ascii="Arial" w:hAnsi="Arial" w:cs="Arial"/>
                <w:b/>
                <w:sz w:val="19"/>
                <w:szCs w:val="19"/>
              </w:rPr>
            </w:pPr>
            <w:r>
              <w:rPr>
                <w:rFonts w:ascii="Arial" w:hAnsi="Arial" w:cs="Arial"/>
                <w:sz w:val="19"/>
                <w:szCs w:val="19"/>
              </w:rPr>
              <w:t>18.00</w:t>
            </w:r>
          </w:p>
        </w:tc>
        <w:tc>
          <w:tcPr>
            <w:tcW w:w="4864" w:type="dxa"/>
            <w:shd w:val="clear" w:color="auto" w:fill="auto"/>
          </w:tcPr>
          <w:p w:rsidR="00E453E3" w:rsidRPr="00E453E3" w:rsidRDefault="00E453E3" w:rsidP="00FE12E5">
            <w:pPr>
              <w:jc w:val="left"/>
              <w:rPr>
                <w:rFonts w:ascii="Arial" w:hAnsi="Arial" w:cs="Arial"/>
                <w:sz w:val="6"/>
                <w:szCs w:val="6"/>
              </w:rPr>
            </w:pPr>
          </w:p>
          <w:p w:rsidR="007A68BF" w:rsidRDefault="0021222C" w:rsidP="00FE12E5">
            <w:pPr>
              <w:jc w:val="left"/>
              <w:rPr>
                <w:rFonts w:ascii="Arial" w:hAnsi="Arial" w:cs="Arial"/>
                <w:b/>
                <w:sz w:val="19"/>
                <w:szCs w:val="19"/>
              </w:rPr>
            </w:pPr>
            <w:r>
              <w:rPr>
                <w:rFonts w:ascii="Arial" w:hAnsi="Arial" w:cs="Arial"/>
                <w:sz w:val="19"/>
                <w:szCs w:val="19"/>
              </w:rPr>
              <w:t xml:space="preserve">Intenzione dell’offerente  </w:t>
            </w:r>
            <w:r>
              <w:rPr>
                <w:rFonts w:ascii="Arial" w:hAnsi="Arial" w:cs="Arial"/>
                <w:b/>
                <w:sz w:val="19"/>
                <w:szCs w:val="19"/>
              </w:rPr>
              <w:t xml:space="preserve"> </w:t>
            </w:r>
          </w:p>
          <w:p w:rsidR="0021222C" w:rsidRPr="00DE4F91" w:rsidRDefault="0021222C" w:rsidP="00FE12E5">
            <w:pPr>
              <w:jc w:val="left"/>
              <w:rPr>
                <w:rFonts w:ascii="Arial" w:hAnsi="Arial" w:cs="Arial"/>
                <w:sz w:val="6"/>
                <w:szCs w:val="6"/>
              </w:rPr>
            </w:pPr>
          </w:p>
          <w:p w:rsidR="007A68BF" w:rsidRDefault="007A68BF" w:rsidP="00FE12E5">
            <w:pPr>
              <w:jc w:val="left"/>
              <w:rPr>
                <w:rFonts w:ascii="Arial" w:hAnsi="Arial" w:cs="Arial"/>
                <w:sz w:val="19"/>
                <w:szCs w:val="19"/>
              </w:rPr>
            </w:pPr>
            <w:r w:rsidRPr="006606C9">
              <w:rPr>
                <w:rFonts w:ascii="Arial" w:hAnsi="Arial" w:cs="Arial"/>
                <w:b/>
                <w:sz w:val="19"/>
                <w:szCs w:val="19"/>
                <w:u w:val="single"/>
              </w:rPr>
              <w:t>S. Caterina</w:t>
            </w:r>
            <w:r w:rsidRPr="00DA6C55">
              <w:rPr>
                <w:rFonts w:ascii="Arial" w:hAnsi="Arial" w:cs="Arial"/>
                <w:sz w:val="19"/>
                <w:szCs w:val="19"/>
              </w:rPr>
              <w:t>:</w:t>
            </w:r>
            <w:r w:rsidR="00DA6C55" w:rsidRPr="00DA6C55">
              <w:rPr>
                <w:rFonts w:ascii="Arial" w:hAnsi="Arial" w:cs="Arial"/>
                <w:sz w:val="19"/>
                <w:szCs w:val="19"/>
              </w:rPr>
              <w:t xml:space="preserve"> </w:t>
            </w:r>
            <w:r w:rsidR="0021222C">
              <w:rPr>
                <w:rFonts w:ascii="Arial" w:hAnsi="Arial" w:cs="Arial"/>
                <w:sz w:val="19"/>
                <w:szCs w:val="19"/>
              </w:rPr>
              <w:t xml:space="preserve">Tina, Piero, Leonarda Panzeri </w:t>
            </w:r>
            <w:r w:rsidR="00DD6A10">
              <w:rPr>
                <w:rFonts w:ascii="Arial" w:hAnsi="Arial" w:cs="Arial"/>
                <w:sz w:val="19"/>
                <w:szCs w:val="19"/>
              </w:rPr>
              <w:t xml:space="preserve"> </w:t>
            </w:r>
          </w:p>
          <w:p w:rsidR="007338E7" w:rsidRPr="007338E7" w:rsidRDefault="007338E7" w:rsidP="00FE12E5">
            <w:pPr>
              <w:jc w:val="left"/>
              <w:rPr>
                <w:rFonts w:ascii="Arial" w:hAnsi="Arial" w:cs="Arial"/>
                <w:sz w:val="6"/>
                <w:szCs w:val="6"/>
              </w:rPr>
            </w:pPr>
          </w:p>
          <w:p w:rsidR="00B56E78" w:rsidRPr="00E777BB" w:rsidRDefault="00DA6C55" w:rsidP="00FE12E5">
            <w:pPr>
              <w:jc w:val="left"/>
              <w:rPr>
                <w:rFonts w:ascii="Arial" w:hAnsi="Arial" w:cs="Arial"/>
                <w:sz w:val="19"/>
                <w:szCs w:val="19"/>
              </w:rPr>
            </w:pPr>
            <w:r>
              <w:rPr>
                <w:rFonts w:ascii="Arial" w:hAnsi="Arial" w:cs="Arial"/>
                <w:sz w:val="19"/>
                <w:szCs w:val="19"/>
              </w:rPr>
              <w:t>per tutti i parrocchiani</w:t>
            </w:r>
            <w:r w:rsidR="007A68BF">
              <w:rPr>
                <w:rFonts w:ascii="Arial" w:hAnsi="Arial" w:cs="Arial"/>
                <w:sz w:val="19"/>
                <w:szCs w:val="19"/>
              </w:rPr>
              <w:t xml:space="preserve"> </w:t>
            </w:r>
          </w:p>
          <w:p w:rsidR="00987C63" w:rsidRPr="00987C63" w:rsidRDefault="00987C63" w:rsidP="00B56E78">
            <w:pPr>
              <w:jc w:val="left"/>
              <w:rPr>
                <w:rFonts w:ascii="Arial" w:hAnsi="Arial" w:cs="Arial"/>
                <w:sz w:val="6"/>
                <w:szCs w:val="6"/>
              </w:rPr>
            </w:pPr>
          </w:p>
          <w:p w:rsidR="007A68BF" w:rsidRPr="00DA6C55" w:rsidRDefault="0021222C" w:rsidP="007D1567">
            <w:pPr>
              <w:jc w:val="left"/>
              <w:rPr>
                <w:rFonts w:ascii="Arial" w:hAnsi="Arial" w:cs="Arial"/>
                <w:sz w:val="20"/>
                <w:szCs w:val="20"/>
              </w:rPr>
            </w:pPr>
            <w:r>
              <w:rPr>
                <w:rFonts w:ascii="Arial" w:hAnsi="Arial" w:cs="Arial"/>
                <w:sz w:val="19"/>
                <w:szCs w:val="19"/>
              </w:rPr>
              <w:t xml:space="preserve">Fusi e Zardoni </w:t>
            </w:r>
            <w:r w:rsidR="00DD6A10">
              <w:rPr>
                <w:rFonts w:ascii="Arial" w:hAnsi="Arial" w:cs="Arial"/>
                <w:sz w:val="19"/>
                <w:szCs w:val="19"/>
              </w:rPr>
              <w:t xml:space="preserve">  </w:t>
            </w:r>
            <w:r w:rsidR="00DD6A10">
              <w:rPr>
                <w:rFonts w:ascii="Arial" w:hAnsi="Arial" w:cs="Arial"/>
                <w:b/>
                <w:sz w:val="19"/>
                <w:szCs w:val="19"/>
              </w:rPr>
              <w:t xml:space="preserve"> </w:t>
            </w:r>
          </w:p>
        </w:tc>
      </w:tr>
    </w:tbl>
    <w:p w:rsidR="007A68BF" w:rsidRDefault="00723FCA" w:rsidP="002F473E">
      <w:pPr>
        <w:jc w:val="both"/>
        <w:rPr>
          <w:rFonts w:ascii="Tahoma" w:hAnsi="Tahoma" w:cs="Tahoma"/>
          <w:color w:val="000000"/>
          <w:sz w:val="18"/>
          <w:szCs w:val="18"/>
          <w:bdr w:val="none" w:sz="0" w:space="0" w:color="auto" w:frame="1"/>
        </w:rPr>
      </w:pPr>
      <w:r>
        <w:rPr>
          <w:rFonts w:ascii="Tahoma" w:hAnsi="Tahoma" w:cs="Tahoma"/>
          <w:noProof/>
          <w:color w:val="000000"/>
          <w:sz w:val="18"/>
          <w:szCs w:val="18"/>
        </w:rPr>
        <w:pict>
          <v:roundrect id="_x0000_s1065" style="position:absolute;left:0;text-align:left;margin-left:104.25pt;margin-top:388.1pt;width:207.75pt;height:91.05pt;z-index:-251647488;mso-position-horizontal-relative:text;mso-position-vertical-relative:text" arcsize="10923f" strokecolor="black [3213]" strokeweight="1.75pt">
            <v:textbox style="mso-next-textbox:#_x0000_s1065">
              <w:txbxContent>
                <w:p w:rsidR="00723FCA" w:rsidRPr="00723FCA" w:rsidRDefault="00723FCA" w:rsidP="00872812">
                  <w:pPr>
                    <w:rPr>
                      <w:b/>
                      <w:sz w:val="20"/>
                      <w:szCs w:val="18"/>
                      <w:u w:val="single"/>
                    </w:rPr>
                  </w:pPr>
                  <w:r w:rsidRPr="00723FCA">
                    <w:rPr>
                      <w:b/>
                      <w:sz w:val="20"/>
                      <w:szCs w:val="18"/>
                      <w:u w:val="single"/>
                    </w:rPr>
                    <w:t xml:space="preserve">CONTATTI: </w:t>
                  </w:r>
                </w:p>
                <w:p w:rsidR="00872812" w:rsidRPr="002F2735" w:rsidRDefault="00872812" w:rsidP="00872812">
                  <w:pPr>
                    <w:rPr>
                      <w:b/>
                      <w:sz w:val="18"/>
                      <w:szCs w:val="18"/>
                    </w:rPr>
                  </w:pPr>
                  <w:r w:rsidRPr="002F2735">
                    <w:rPr>
                      <w:b/>
                      <w:sz w:val="18"/>
                      <w:szCs w:val="18"/>
                    </w:rPr>
                    <w:t>Don Ottavio : 031650103 – 3383317106</w:t>
                  </w:r>
                </w:p>
                <w:p w:rsidR="00872812" w:rsidRPr="002F2735" w:rsidRDefault="00872812" w:rsidP="00872812">
                  <w:pPr>
                    <w:rPr>
                      <w:b/>
                      <w:sz w:val="18"/>
                      <w:szCs w:val="18"/>
                    </w:rPr>
                  </w:pPr>
                  <w:r w:rsidRPr="002F2735">
                    <w:rPr>
                      <w:b/>
                      <w:sz w:val="18"/>
                      <w:szCs w:val="18"/>
                    </w:rPr>
                    <w:t>Don Piero     : 031696734 – 3392643705</w:t>
                  </w:r>
                </w:p>
                <w:p w:rsidR="00872812" w:rsidRPr="002F2735" w:rsidRDefault="00872812" w:rsidP="00872812">
                  <w:pPr>
                    <w:rPr>
                      <w:b/>
                      <w:sz w:val="18"/>
                      <w:szCs w:val="18"/>
                    </w:rPr>
                  </w:pPr>
                  <w:r>
                    <w:rPr>
                      <w:b/>
                      <w:sz w:val="18"/>
                      <w:szCs w:val="18"/>
                    </w:rPr>
                    <w:t xml:space="preserve">Oratorio        </w:t>
                  </w:r>
                  <w:r w:rsidRPr="002F2735">
                    <w:rPr>
                      <w:b/>
                      <w:sz w:val="18"/>
                      <w:szCs w:val="18"/>
                    </w:rPr>
                    <w:t>: 031650145</w:t>
                  </w:r>
                </w:p>
                <w:p w:rsidR="00872812" w:rsidRPr="002F2735" w:rsidRDefault="00872812" w:rsidP="00872812">
                  <w:pPr>
                    <w:rPr>
                      <w:b/>
                      <w:sz w:val="18"/>
                      <w:szCs w:val="18"/>
                    </w:rPr>
                  </w:pPr>
                  <w:r>
                    <w:rPr>
                      <w:b/>
                      <w:sz w:val="18"/>
                      <w:szCs w:val="18"/>
                    </w:rPr>
                    <w:t xml:space="preserve">E. Mail:  </w:t>
                  </w:r>
                  <w:r w:rsidRPr="002F2735">
                    <w:rPr>
                      <w:b/>
                      <w:sz w:val="18"/>
                      <w:szCs w:val="18"/>
                    </w:rPr>
                    <w:t>segreteriaparrocchiale@alice.it</w:t>
                  </w:r>
                </w:p>
                <w:p w:rsidR="00872812" w:rsidRDefault="00872812" w:rsidP="00872812">
                  <w:pPr>
                    <w:rPr>
                      <w:b/>
                      <w:sz w:val="18"/>
                      <w:szCs w:val="18"/>
                    </w:rPr>
                  </w:pPr>
                  <w:r w:rsidRPr="002F2735">
                    <w:rPr>
                      <w:b/>
                      <w:sz w:val="18"/>
                      <w:szCs w:val="18"/>
                    </w:rPr>
                    <w:t>via A. Appiani  24, 22046 Merone</w:t>
                  </w:r>
                  <w:r>
                    <w:rPr>
                      <w:b/>
                      <w:sz w:val="18"/>
                      <w:szCs w:val="18"/>
                    </w:rPr>
                    <w:t xml:space="preserve"> </w:t>
                  </w:r>
                </w:p>
                <w:p w:rsidR="00872812" w:rsidRPr="00881CF2" w:rsidRDefault="00872812" w:rsidP="00872812">
                  <w:pPr>
                    <w:rPr>
                      <w:b/>
                      <w:sz w:val="18"/>
                      <w:szCs w:val="18"/>
                    </w:rPr>
                  </w:pPr>
                  <w:r>
                    <w:rPr>
                      <w:b/>
                      <w:sz w:val="18"/>
                      <w:szCs w:val="18"/>
                    </w:rPr>
                    <w:t xml:space="preserve">Sito:  </w:t>
                  </w:r>
                  <w:hyperlink r:id="rId6" w:history="1">
                    <w:r w:rsidRPr="002233F8">
                      <w:rPr>
                        <w:rStyle w:val="Collegamentoipertestuale"/>
                        <w:b/>
                        <w:color w:val="auto"/>
                        <w:sz w:val="18"/>
                        <w:szCs w:val="18"/>
                        <w:u w:val="none"/>
                      </w:rPr>
                      <w:t>www.parrocchiadimerone.it</w:t>
                    </w:r>
                  </w:hyperlink>
                  <w:r w:rsidRPr="00881CF2">
                    <w:rPr>
                      <w:b/>
                      <w:sz w:val="18"/>
                      <w:szCs w:val="18"/>
                    </w:rPr>
                    <w:t xml:space="preserve"> </w:t>
                  </w:r>
                </w:p>
                <w:p w:rsidR="00872812" w:rsidRPr="002F2735" w:rsidRDefault="00872812" w:rsidP="00872812">
                  <w:pPr>
                    <w:rPr>
                      <w:b/>
                      <w:sz w:val="18"/>
                      <w:szCs w:val="18"/>
                    </w:rPr>
                  </w:pPr>
                </w:p>
                <w:p w:rsidR="00872812" w:rsidRPr="00842364" w:rsidRDefault="00872812" w:rsidP="00872812">
                  <w:pPr>
                    <w:rPr>
                      <w:b/>
                      <w:sz w:val="20"/>
                      <w:szCs w:val="20"/>
                    </w:rPr>
                  </w:pPr>
                </w:p>
                <w:p w:rsidR="00872812" w:rsidRDefault="00872812" w:rsidP="00872812"/>
              </w:txbxContent>
            </v:textbox>
          </v:roundrect>
        </w:pict>
      </w:r>
    </w:p>
    <w:p w:rsidR="00987C63" w:rsidRDefault="00987C63" w:rsidP="007A68BF">
      <w:pPr>
        <w:rPr>
          <w:rFonts w:ascii="Tahoma" w:hAnsi="Tahoma" w:cs="Tahoma"/>
          <w:color w:val="000000"/>
          <w:sz w:val="18"/>
          <w:szCs w:val="18"/>
          <w:bdr w:val="none" w:sz="0" w:space="0" w:color="auto" w:frame="1"/>
        </w:rPr>
      </w:pPr>
    </w:p>
    <w:p w:rsidR="00987C63" w:rsidRDefault="00987C63" w:rsidP="007A68BF">
      <w:pPr>
        <w:rPr>
          <w:rFonts w:ascii="Tahoma" w:hAnsi="Tahoma" w:cs="Tahoma"/>
          <w:color w:val="000000"/>
          <w:sz w:val="18"/>
          <w:szCs w:val="18"/>
          <w:bdr w:val="none" w:sz="0" w:space="0" w:color="auto" w:frame="1"/>
        </w:rPr>
      </w:pPr>
    </w:p>
    <w:p w:rsidR="00375965" w:rsidRDefault="00375965" w:rsidP="007A68BF">
      <w:pPr>
        <w:rPr>
          <w:rFonts w:ascii="Tahoma" w:hAnsi="Tahoma" w:cs="Tahoma"/>
          <w:color w:val="000000"/>
          <w:sz w:val="18"/>
          <w:szCs w:val="18"/>
          <w:bdr w:val="none" w:sz="0" w:space="0" w:color="auto" w:frame="1"/>
        </w:rPr>
      </w:pPr>
    </w:p>
    <w:p w:rsidR="00375965" w:rsidRDefault="00375965" w:rsidP="007A68BF">
      <w:pPr>
        <w:rPr>
          <w:rFonts w:ascii="Tahoma" w:hAnsi="Tahoma" w:cs="Tahoma"/>
          <w:color w:val="000000"/>
          <w:sz w:val="18"/>
          <w:szCs w:val="18"/>
          <w:bdr w:val="none" w:sz="0" w:space="0" w:color="auto" w:frame="1"/>
        </w:rPr>
      </w:pPr>
    </w:p>
    <w:p w:rsidR="00BE6F44" w:rsidRDefault="00BE6F44" w:rsidP="007A68BF">
      <w:pPr>
        <w:rPr>
          <w:rFonts w:ascii="Tahoma" w:hAnsi="Tahoma" w:cs="Tahoma"/>
          <w:color w:val="000000"/>
          <w:sz w:val="18"/>
          <w:szCs w:val="18"/>
          <w:bdr w:val="none" w:sz="0" w:space="0" w:color="auto" w:frame="1"/>
        </w:rPr>
      </w:pPr>
    </w:p>
    <w:p w:rsidR="00DD6A10" w:rsidRDefault="00DD6A10" w:rsidP="007A68BF">
      <w:pPr>
        <w:rPr>
          <w:rFonts w:ascii="Tahoma" w:hAnsi="Tahoma" w:cs="Tahoma"/>
          <w:color w:val="000000"/>
          <w:sz w:val="18"/>
          <w:szCs w:val="18"/>
          <w:bdr w:val="none" w:sz="0" w:space="0" w:color="auto" w:frame="1"/>
        </w:rPr>
      </w:pPr>
    </w:p>
    <w:p w:rsidR="00DD6A10" w:rsidRDefault="00DD6A10" w:rsidP="007A68BF">
      <w:pPr>
        <w:rPr>
          <w:rFonts w:ascii="Tahoma" w:hAnsi="Tahoma" w:cs="Tahoma"/>
          <w:color w:val="000000"/>
          <w:sz w:val="18"/>
          <w:szCs w:val="18"/>
          <w:bdr w:val="none" w:sz="0" w:space="0" w:color="auto" w:frame="1"/>
        </w:rPr>
      </w:pPr>
    </w:p>
    <w:p w:rsidR="00DD6A10" w:rsidRDefault="00DD6A10" w:rsidP="007A68BF">
      <w:pPr>
        <w:rPr>
          <w:rFonts w:ascii="Tahoma" w:hAnsi="Tahoma" w:cs="Tahoma"/>
          <w:color w:val="000000"/>
          <w:sz w:val="18"/>
          <w:szCs w:val="18"/>
          <w:bdr w:val="none" w:sz="0" w:space="0" w:color="auto" w:frame="1"/>
        </w:rPr>
      </w:pPr>
    </w:p>
    <w:p w:rsidR="00DD6A10" w:rsidRDefault="00DD6A10" w:rsidP="007A68BF">
      <w:pPr>
        <w:rPr>
          <w:rFonts w:ascii="Tahoma" w:hAnsi="Tahoma" w:cs="Tahoma"/>
          <w:color w:val="000000"/>
          <w:sz w:val="18"/>
          <w:szCs w:val="18"/>
          <w:bdr w:val="none" w:sz="0" w:space="0" w:color="auto" w:frame="1"/>
        </w:rPr>
      </w:pPr>
    </w:p>
    <w:p w:rsidR="00DD6A10" w:rsidRDefault="00DD6A10" w:rsidP="007A68BF">
      <w:pPr>
        <w:rPr>
          <w:rFonts w:ascii="Tahoma" w:hAnsi="Tahoma" w:cs="Tahoma"/>
          <w:color w:val="000000"/>
          <w:sz w:val="18"/>
          <w:szCs w:val="18"/>
          <w:bdr w:val="none" w:sz="0" w:space="0" w:color="auto" w:frame="1"/>
        </w:rPr>
      </w:pPr>
    </w:p>
    <w:p w:rsidR="00837FE3" w:rsidRDefault="00837FE3" w:rsidP="00E62922">
      <w:pPr>
        <w:jc w:val="both"/>
        <w:rPr>
          <w:rFonts w:ascii="Tahoma" w:hAnsi="Tahoma" w:cs="Tahoma"/>
          <w:color w:val="000000"/>
          <w:sz w:val="18"/>
          <w:szCs w:val="18"/>
          <w:bdr w:val="none" w:sz="0" w:space="0" w:color="auto" w:frame="1"/>
        </w:rPr>
      </w:pPr>
    </w:p>
    <w:p w:rsidR="00EB7BFA" w:rsidRDefault="009164BA" w:rsidP="00E62922">
      <w:pPr>
        <w:jc w:val="both"/>
        <w:rPr>
          <w:rFonts w:ascii="Tahoma" w:hAnsi="Tahoma" w:cs="Tahoma"/>
          <w:color w:val="000000"/>
          <w:sz w:val="18"/>
          <w:szCs w:val="18"/>
          <w:bdr w:val="none" w:sz="0" w:space="0" w:color="auto" w:frame="1"/>
        </w:rPr>
      </w:pPr>
      <w:r w:rsidRPr="00024E69">
        <w:rPr>
          <w:noProof/>
          <w:color w:val="FFFFFF" w:themeColor="background1"/>
          <w:sz w:val="22"/>
        </w:rPr>
        <w:lastRenderedPageBreak/>
        <w:pict>
          <v:roundrect id="_x0000_s1026" style="position:absolute;left:0;text-align:left;margin-left:5.25pt;margin-top:1.55pt;width:363.75pt;height:30pt;z-index:251657728" arcsize="10923f" strokecolor="black [3213]" strokeweight="1.5pt">
            <v:textbox style="mso-next-textbox:#_x0000_s1026">
              <w:txbxContent>
                <w:p w:rsidR="007A68BF" w:rsidRPr="009164BA" w:rsidRDefault="007A68BF" w:rsidP="007A68BF">
                  <w:pPr>
                    <w:tabs>
                      <w:tab w:val="left" w:pos="993"/>
                    </w:tabs>
                    <w:rPr>
                      <w:rFonts w:ascii="Georgia" w:hAnsi="Georgia"/>
                      <w:b/>
                      <w:sz w:val="26"/>
                      <w:szCs w:val="26"/>
                    </w:rPr>
                  </w:pPr>
                  <w:r w:rsidRPr="009164BA">
                    <w:rPr>
                      <w:rFonts w:ascii="Georgia" w:hAnsi="Georgia"/>
                      <w:b/>
                      <w:sz w:val="26"/>
                      <w:szCs w:val="26"/>
                    </w:rPr>
                    <w:t>PARROCCHIA Ss. GIACOMO e FILIPPO - MERONE</w:t>
                  </w:r>
                </w:p>
                <w:p w:rsidR="007A68BF" w:rsidRPr="003263AF" w:rsidRDefault="007A68BF" w:rsidP="007A68BF">
                  <w:pPr>
                    <w:tabs>
                      <w:tab w:val="left" w:pos="993"/>
                    </w:tabs>
                    <w:rPr>
                      <w:rFonts w:ascii="Georgia" w:hAnsi="Georgia"/>
                      <w:b/>
                    </w:rPr>
                  </w:pPr>
                </w:p>
              </w:txbxContent>
            </v:textbox>
          </v:roundrect>
        </w:pict>
      </w:r>
    </w:p>
    <w:p w:rsidR="007A68BF" w:rsidRDefault="007A68BF" w:rsidP="007A68BF">
      <w:pPr>
        <w:rPr>
          <w:rFonts w:ascii="Tahoma" w:hAnsi="Tahoma" w:cs="Tahoma"/>
          <w:color w:val="000000"/>
          <w:sz w:val="18"/>
          <w:szCs w:val="18"/>
          <w:bdr w:val="none" w:sz="0" w:space="0" w:color="auto" w:frame="1"/>
        </w:rPr>
      </w:pPr>
    </w:p>
    <w:p w:rsidR="00FE12E5" w:rsidRPr="00E62922" w:rsidRDefault="00490302" w:rsidP="007A68BF">
      <w:pPr>
        <w:rPr>
          <w:rFonts w:ascii="Tahoma" w:hAnsi="Tahoma" w:cs="Tahoma"/>
          <w:color w:val="FFFFFF" w:themeColor="background1"/>
          <w:sz w:val="12"/>
          <w:szCs w:val="18"/>
          <w:bdr w:val="none" w:sz="0" w:space="0" w:color="auto" w:frame="1"/>
        </w:rPr>
      </w:pPr>
      <w:r>
        <w:rPr>
          <w:rFonts w:ascii="Tahoma" w:hAnsi="Tahoma" w:cs="Tahoma"/>
          <w:noProof/>
          <w:color w:val="FFFFFF" w:themeColor="background1"/>
          <w:sz w:val="18"/>
          <w:szCs w:val="18"/>
        </w:rPr>
        <w:drawing>
          <wp:anchor distT="0" distB="0" distL="114300" distR="114300" simplePos="0" relativeHeight="251653632" behindDoc="1" locked="0" layoutInCell="1" allowOverlap="1">
            <wp:simplePos x="0" y="0"/>
            <wp:positionH relativeFrom="column">
              <wp:posOffset>2419350</wp:posOffset>
            </wp:positionH>
            <wp:positionV relativeFrom="paragraph">
              <wp:posOffset>134620</wp:posOffset>
            </wp:positionV>
            <wp:extent cx="863600" cy="971550"/>
            <wp:effectExtent l="38100" t="19050" r="12700" b="19050"/>
            <wp:wrapSquare wrapText="bothSides"/>
            <wp:docPr id="6" name="Immagine 3" descr="http://www.lombardiabeniculturali.it/img_db/bca/CO260/1/l/411_co260-00411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ombardiabeniculturali.it/img_db/bca/CO260/1/l/411_co260-00411d01.jpg"/>
                    <pic:cNvPicPr>
                      <a:picLocks noChangeAspect="1" noChangeArrowheads="1"/>
                    </pic:cNvPicPr>
                  </pic:nvPicPr>
                  <pic:blipFill>
                    <a:blip r:embed="rId7" r:link="rId8" cstate="print"/>
                    <a:srcRect/>
                    <a:stretch>
                      <a:fillRect/>
                    </a:stretch>
                  </pic:blipFill>
                  <pic:spPr bwMode="auto">
                    <a:xfrm>
                      <a:off x="0" y="0"/>
                      <a:ext cx="863600" cy="971550"/>
                    </a:xfrm>
                    <a:prstGeom prst="rect">
                      <a:avLst/>
                    </a:prstGeom>
                    <a:noFill/>
                    <a:ln w="9525">
                      <a:solidFill>
                        <a:schemeClr val="tx1"/>
                      </a:solidFill>
                      <a:miter lim="800000"/>
                      <a:headEnd/>
                      <a:tailEnd/>
                    </a:ln>
                  </pic:spPr>
                </pic:pic>
              </a:graphicData>
            </a:graphic>
          </wp:anchor>
        </w:drawing>
      </w:r>
      <w:r w:rsidR="007A68BF" w:rsidRPr="00732DA0">
        <w:rPr>
          <w:rFonts w:ascii="Tahoma" w:hAnsi="Tahoma" w:cs="Tahoma"/>
          <w:color w:val="FFFFFF" w:themeColor="background1"/>
          <w:sz w:val="18"/>
          <w:szCs w:val="18"/>
          <w:bdr w:val="none" w:sz="0" w:space="0" w:color="auto" w:frame="1"/>
        </w:rPr>
        <w:br/>
      </w:r>
    </w:p>
    <w:p w:rsidR="007A68BF" w:rsidRPr="0035780D" w:rsidRDefault="00FE12E5" w:rsidP="007A68BF">
      <w:pPr>
        <w:rPr>
          <w:b/>
          <w:sz w:val="16"/>
          <w:u w:val="single"/>
        </w:rPr>
      </w:pPr>
      <w:r>
        <w:rPr>
          <w:rFonts w:ascii="Tahoma" w:hAnsi="Tahoma" w:cs="Tahoma"/>
          <w:noProof/>
          <w:color w:val="FFFFFF" w:themeColor="background1"/>
          <w:sz w:val="18"/>
          <w:szCs w:val="18"/>
        </w:rPr>
        <w:drawing>
          <wp:anchor distT="0" distB="0" distL="114300" distR="114300" simplePos="0" relativeHeight="251655680" behindDoc="1" locked="0" layoutInCell="1" allowOverlap="0">
            <wp:simplePos x="0" y="0"/>
            <wp:positionH relativeFrom="column">
              <wp:posOffset>3533775</wp:posOffset>
            </wp:positionH>
            <wp:positionV relativeFrom="paragraph">
              <wp:posOffset>100965</wp:posOffset>
            </wp:positionV>
            <wp:extent cx="915035" cy="772160"/>
            <wp:effectExtent l="19050" t="19050" r="18415" b="27940"/>
            <wp:wrapTight wrapText="bothSides">
              <wp:wrapPolygon edited="0">
                <wp:start x="-450" y="-533"/>
                <wp:lineTo x="-450" y="22382"/>
                <wp:lineTo x="22035" y="22382"/>
                <wp:lineTo x="22035" y="-533"/>
                <wp:lineTo x="-450" y="-533"/>
              </wp:wrapPolygon>
            </wp:wrapTight>
            <wp:docPr id="9" name="Immagine 11" descr="http://www.lombardiabeniculturali.it/img_db/bca/CO260/1/l/414_co260-00414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ombardiabeniculturali.it/img_db/bca/CO260/1/l/414_co260-00414d01.jpg"/>
                    <pic:cNvPicPr>
                      <a:picLocks noChangeAspect="1" noChangeArrowheads="1"/>
                    </pic:cNvPicPr>
                  </pic:nvPicPr>
                  <pic:blipFill>
                    <a:blip r:embed="rId9" r:link="rId10" cstate="print"/>
                    <a:srcRect/>
                    <a:stretch>
                      <a:fillRect/>
                    </a:stretch>
                  </pic:blipFill>
                  <pic:spPr bwMode="auto">
                    <a:xfrm>
                      <a:off x="0" y="0"/>
                      <a:ext cx="915035" cy="772160"/>
                    </a:xfrm>
                    <a:prstGeom prst="rect">
                      <a:avLst/>
                    </a:prstGeom>
                    <a:noFill/>
                    <a:ln w="9525">
                      <a:solidFill>
                        <a:schemeClr val="tx1"/>
                      </a:solidFill>
                      <a:miter lim="800000"/>
                      <a:headEnd/>
                      <a:tailEnd/>
                    </a:ln>
                  </pic:spPr>
                </pic:pic>
              </a:graphicData>
            </a:graphic>
          </wp:anchor>
        </w:drawing>
      </w:r>
      <w:r>
        <w:rPr>
          <w:rFonts w:ascii="Tahoma" w:hAnsi="Tahoma" w:cs="Tahoma"/>
          <w:noProof/>
          <w:color w:val="FFFFFF" w:themeColor="background1"/>
          <w:sz w:val="18"/>
          <w:szCs w:val="18"/>
        </w:rPr>
        <w:drawing>
          <wp:anchor distT="0" distB="0" distL="114300" distR="114300" simplePos="0" relativeHeight="251656704" behindDoc="1" locked="0" layoutInCell="1" allowOverlap="1">
            <wp:simplePos x="0" y="0"/>
            <wp:positionH relativeFrom="column">
              <wp:posOffset>1485900</wp:posOffset>
            </wp:positionH>
            <wp:positionV relativeFrom="paragraph">
              <wp:posOffset>81915</wp:posOffset>
            </wp:positionV>
            <wp:extent cx="758190" cy="791210"/>
            <wp:effectExtent l="19050" t="19050" r="22860" b="27940"/>
            <wp:wrapNone/>
            <wp:docPr id="8" name="Immagine 12" descr="http://www.lombardiabeniculturali.it/img_db/bca/CO260/1/l/415_co260-00415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ombardiabeniculturali.it/img_db/bca/CO260/1/l/415_co260-00415d01.jpg"/>
                    <pic:cNvPicPr>
                      <a:picLocks noChangeAspect="1" noChangeArrowheads="1"/>
                    </pic:cNvPicPr>
                  </pic:nvPicPr>
                  <pic:blipFill>
                    <a:blip r:embed="rId11" r:link="rId12" cstate="print"/>
                    <a:srcRect r="20032"/>
                    <a:stretch>
                      <a:fillRect/>
                    </a:stretch>
                  </pic:blipFill>
                  <pic:spPr bwMode="auto">
                    <a:xfrm>
                      <a:off x="0" y="0"/>
                      <a:ext cx="758190" cy="791210"/>
                    </a:xfrm>
                    <a:prstGeom prst="rect">
                      <a:avLst/>
                    </a:prstGeom>
                    <a:noFill/>
                    <a:ln w="9525">
                      <a:solidFill>
                        <a:schemeClr val="tx1"/>
                      </a:solidFill>
                      <a:miter lim="800000"/>
                      <a:headEnd/>
                      <a:tailEnd/>
                    </a:ln>
                  </pic:spPr>
                </pic:pic>
              </a:graphicData>
            </a:graphic>
          </wp:anchor>
        </w:drawing>
      </w:r>
      <w:r>
        <w:rPr>
          <w:rFonts w:ascii="Tahoma" w:hAnsi="Tahoma" w:cs="Tahoma"/>
          <w:noProof/>
          <w:color w:val="FFFFFF" w:themeColor="background1"/>
          <w:sz w:val="18"/>
          <w:szCs w:val="18"/>
        </w:rPr>
        <w:drawing>
          <wp:anchor distT="0" distB="0" distL="114300" distR="114300" simplePos="0" relativeHeight="251654656" behindDoc="0" locked="0" layoutInCell="1" allowOverlap="1">
            <wp:simplePos x="0" y="0"/>
            <wp:positionH relativeFrom="column">
              <wp:posOffset>476250</wp:posOffset>
            </wp:positionH>
            <wp:positionV relativeFrom="paragraph">
              <wp:posOffset>100330</wp:posOffset>
            </wp:positionV>
            <wp:extent cx="695325" cy="772160"/>
            <wp:effectExtent l="19050" t="19050" r="28575" b="27940"/>
            <wp:wrapSquare wrapText="bothSides"/>
            <wp:docPr id="7" name="Immagine 10" descr="http://www.lombardiabeniculturali.it/img_db/bca/CO260/1/l/416_co260-00416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ombardiabeniculturali.it/img_db/bca/CO260/1/l/416_co260-00416d01.jpg"/>
                    <pic:cNvPicPr>
                      <a:picLocks noChangeAspect="1" noChangeArrowheads="1"/>
                    </pic:cNvPicPr>
                  </pic:nvPicPr>
                  <pic:blipFill>
                    <a:blip r:embed="rId13" r:link="rId14" cstate="print"/>
                    <a:srcRect/>
                    <a:stretch>
                      <a:fillRect/>
                    </a:stretch>
                  </pic:blipFill>
                  <pic:spPr bwMode="auto">
                    <a:xfrm>
                      <a:off x="0" y="0"/>
                      <a:ext cx="695325" cy="772160"/>
                    </a:xfrm>
                    <a:prstGeom prst="rect">
                      <a:avLst/>
                    </a:prstGeom>
                    <a:noFill/>
                    <a:ln w="9525">
                      <a:solidFill>
                        <a:schemeClr val="tx1"/>
                      </a:solidFill>
                      <a:miter lim="800000"/>
                      <a:headEnd/>
                      <a:tailEnd/>
                    </a:ln>
                  </pic:spPr>
                </pic:pic>
              </a:graphicData>
            </a:graphic>
          </wp:anchor>
        </w:drawing>
      </w:r>
      <w:r w:rsidR="007A68BF" w:rsidRPr="00732DA0">
        <w:rPr>
          <w:rFonts w:ascii="Tahoma" w:hAnsi="Tahoma" w:cs="Tahoma"/>
          <w:color w:val="FFFFFF" w:themeColor="background1"/>
          <w:sz w:val="18"/>
          <w:szCs w:val="18"/>
          <w:bdr w:val="none" w:sz="0" w:space="0" w:color="auto" w:frame="1"/>
        </w:rPr>
        <w:br/>
      </w:r>
      <w:r w:rsidR="007A68BF" w:rsidRPr="00732DA0">
        <w:rPr>
          <w:b/>
          <w:color w:val="FFFFFF" w:themeColor="background1"/>
          <w:sz w:val="28"/>
          <w:u w:val="single"/>
        </w:rPr>
        <w:t xml:space="preserve">              </w:t>
      </w:r>
      <w:r w:rsidR="007A68BF">
        <w:rPr>
          <w:b/>
          <w:sz w:val="28"/>
          <w:u w:val="single"/>
        </w:rPr>
        <w:t xml:space="preserve">    </w:t>
      </w:r>
    </w:p>
    <w:p w:rsidR="007A68BF" w:rsidRDefault="007A68BF" w:rsidP="007A68BF">
      <w:pPr>
        <w:rPr>
          <w:sz w:val="28"/>
        </w:rPr>
      </w:pPr>
      <w:r>
        <w:rPr>
          <w:sz w:val="28"/>
        </w:rPr>
        <w:t xml:space="preserve">     </w:t>
      </w:r>
    </w:p>
    <w:p w:rsidR="007A68BF" w:rsidRDefault="007A68BF" w:rsidP="007A68BF">
      <w:pPr>
        <w:rPr>
          <w:sz w:val="28"/>
        </w:rPr>
      </w:pPr>
    </w:p>
    <w:p w:rsidR="007A68BF" w:rsidRDefault="007A68BF" w:rsidP="007A68BF">
      <w:pPr>
        <w:rPr>
          <w:sz w:val="28"/>
        </w:rPr>
      </w:pPr>
    </w:p>
    <w:p w:rsidR="007A68BF" w:rsidRPr="00E62922" w:rsidRDefault="007A68BF" w:rsidP="007A68BF">
      <w:pPr>
        <w:rPr>
          <w:b/>
          <w:sz w:val="8"/>
        </w:rPr>
      </w:pPr>
    </w:p>
    <w:p w:rsidR="00FE12E5" w:rsidRPr="00A15D05" w:rsidRDefault="00FE12E5" w:rsidP="007A68BF">
      <w:pPr>
        <w:rPr>
          <w:b/>
          <w:sz w:val="18"/>
        </w:rPr>
      </w:pPr>
    </w:p>
    <w:p w:rsidR="007A68BF" w:rsidRPr="009164BA" w:rsidRDefault="001F349E" w:rsidP="00490302">
      <w:pPr>
        <w:rPr>
          <w:b/>
          <w:sz w:val="26"/>
          <w:szCs w:val="26"/>
        </w:rPr>
      </w:pPr>
      <w:r>
        <w:rPr>
          <w:b/>
          <w:sz w:val="28"/>
        </w:rPr>
        <w:t xml:space="preserve">   </w:t>
      </w:r>
      <w:r w:rsidRPr="009164BA">
        <w:rPr>
          <w:b/>
        </w:rPr>
        <w:t xml:space="preserve">  </w:t>
      </w:r>
      <w:r w:rsidR="00DD6A10" w:rsidRPr="009164BA">
        <w:rPr>
          <w:b/>
          <w:sz w:val="26"/>
          <w:szCs w:val="26"/>
        </w:rPr>
        <w:t>1</w:t>
      </w:r>
      <w:r w:rsidR="0020192B" w:rsidRPr="009164BA">
        <w:rPr>
          <w:b/>
          <w:sz w:val="26"/>
          <w:szCs w:val="26"/>
        </w:rPr>
        <w:t>8</w:t>
      </w:r>
      <w:r w:rsidR="00BE6F44" w:rsidRPr="009164BA">
        <w:rPr>
          <w:b/>
          <w:sz w:val="26"/>
          <w:szCs w:val="26"/>
        </w:rPr>
        <w:t xml:space="preserve"> GENNAIO 2015     </w:t>
      </w:r>
      <w:r w:rsidR="00C312DE" w:rsidRPr="009164BA">
        <w:rPr>
          <w:b/>
          <w:sz w:val="26"/>
          <w:szCs w:val="26"/>
        </w:rPr>
        <w:t xml:space="preserve">  </w:t>
      </w:r>
      <w:r w:rsidR="007A68BF" w:rsidRPr="009164BA">
        <w:rPr>
          <w:b/>
          <w:sz w:val="26"/>
          <w:szCs w:val="26"/>
        </w:rPr>
        <w:t xml:space="preserve"> </w:t>
      </w:r>
      <w:r w:rsidR="004D0412" w:rsidRPr="009164BA">
        <w:rPr>
          <w:b/>
          <w:sz w:val="26"/>
          <w:szCs w:val="26"/>
        </w:rPr>
        <w:t xml:space="preserve">                    </w:t>
      </w:r>
      <w:r w:rsidR="007A68BF" w:rsidRPr="009164BA">
        <w:rPr>
          <w:b/>
          <w:sz w:val="26"/>
          <w:szCs w:val="26"/>
        </w:rPr>
        <w:t>Anno I</w:t>
      </w:r>
      <w:r w:rsidR="000D796D" w:rsidRPr="009164BA">
        <w:rPr>
          <w:b/>
          <w:sz w:val="26"/>
          <w:szCs w:val="26"/>
        </w:rPr>
        <w:t>I</w:t>
      </w:r>
      <w:r w:rsidR="009164BA">
        <w:rPr>
          <w:b/>
          <w:sz w:val="26"/>
          <w:szCs w:val="26"/>
        </w:rPr>
        <w:t>I,</w:t>
      </w:r>
      <w:r w:rsidR="00490302" w:rsidRPr="009164BA">
        <w:rPr>
          <w:b/>
          <w:sz w:val="26"/>
          <w:szCs w:val="26"/>
        </w:rPr>
        <w:t xml:space="preserve"> </w:t>
      </w:r>
      <w:r w:rsidR="007A68BF" w:rsidRPr="009164BA">
        <w:rPr>
          <w:b/>
          <w:sz w:val="26"/>
          <w:szCs w:val="26"/>
        </w:rPr>
        <w:t xml:space="preserve">n° </w:t>
      </w:r>
      <w:r w:rsidR="0020192B" w:rsidRPr="009164BA">
        <w:rPr>
          <w:b/>
          <w:sz w:val="26"/>
          <w:szCs w:val="26"/>
        </w:rPr>
        <w:t>100</w:t>
      </w:r>
    </w:p>
    <w:p w:rsidR="007A68BF" w:rsidRPr="006A1DD1" w:rsidRDefault="00024E69" w:rsidP="007A68BF">
      <w:pPr>
        <w:rPr>
          <w:b/>
          <w:sz w:val="6"/>
          <w:szCs w:val="6"/>
        </w:rPr>
      </w:pPr>
      <w:r w:rsidRPr="00024E69">
        <w:rPr>
          <w:b/>
          <w:noProof/>
        </w:rPr>
        <w:pict>
          <v:roundrect id="_x0000_s1027" style="position:absolute;left:0;text-align:left;margin-left:5.25pt;margin-top:.2pt;width:381pt;height:93.85pt;z-index:251658752" arcsize="10923f" strokecolor="#0d0d0d [3069]" strokeweight="1.75pt">
            <v:textbox style="mso-next-textbox:#_x0000_s1027">
              <w:txbxContent>
                <w:p w:rsidR="007A68BF" w:rsidRPr="009164BA" w:rsidRDefault="0020192B" w:rsidP="00490302">
                  <w:pPr>
                    <w:rPr>
                      <w:b/>
                      <w:sz w:val="28"/>
                      <w:szCs w:val="28"/>
                    </w:rPr>
                  </w:pPr>
                  <w:r w:rsidRPr="009164BA">
                    <w:rPr>
                      <w:b/>
                      <w:sz w:val="28"/>
                      <w:szCs w:val="28"/>
                    </w:rPr>
                    <w:t>II DOMENICA DOPO L’EPIFANIA</w:t>
                  </w:r>
                </w:p>
                <w:p w:rsidR="007A68BF" w:rsidRPr="009164BA" w:rsidRDefault="007A68BF" w:rsidP="007A68BF">
                  <w:pPr>
                    <w:ind w:left="720"/>
                    <w:rPr>
                      <w:rFonts w:asciiTheme="minorHAnsi" w:hAnsiTheme="minorHAnsi"/>
                      <w:sz w:val="4"/>
                      <w:szCs w:val="6"/>
                    </w:rPr>
                  </w:pPr>
                </w:p>
                <w:p w:rsidR="007A68BF" w:rsidRDefault="00872812" w:rsidP="00FE12E5">
                  <w:pPr>
                    <w:jc w:val="left"/>
                    <w:rPr>
                      <w:rFonts w:ascii="Arial" w:hAnsi="Arial" w:cs="Arial"/>
                      <w:i/>
                      <w:sz w:val="19"/>
                      <w:szCs w:val="19"/>
                    </w:rPr>
                  </w:pPr>
                  <w:r>
                    <w:rPr>
                      <w:rFonts w:ascii="Arial" w:hAnsi="Arial" w:cs="Arial"/>
                      <w:i/>
                      <w:sz w:val="19"/>
                      <w:szCs w:val="19"/>
                    </w:rPr>
                    <w:t xml:space="preserve">Is </w:t>
                  </w:r>
                  <w:r w:rsidR="00A71CBD">
                    <w:rPr>
                      <w:rFonts w:ascii="Arial" w:hAnsi="Arial" w:cs="Arial"/>
                      <w:i/>
                      <w:sz w:val="19"/>
                      <w:szCs w:val="19"/>
                    </w:rPr>
                    <w:t>2</w:t>
                  </w:r>
                  <w:r>
                    <w:rPr>
                      <w:rFonts w:ascii="Arial" w:hAnsi="Arial" w:cs="Arial"/>
                      <w:i/>
                      <w:sz w:val="19"/>
                      <w:szCs w:val="19"/>
                    </w:rPr>
                    <w:t>5,</w:t>
                  </w:r>
                  <w:r w:rsidR="00A71CBD">
                    <w:rPr>
                      <w:rFonts w:ascii="Arial" w:hAnsi="Arial" w:cs="Arial"/>
                      <w:i/>
                      <w:sz w:val="19"/>
                      <w:szCs w:val="19"/>
                    </w:rPr>
                    <w:t>6</w:t>
                  </w:r>
                  <w:r>
                    <w:rPr>
                      <w:rFonts w:ascii="Arial" w:hAnsi="Arial" w:cs="Arial"/>
                      <w:i/>
                      <w:sz w:val="19"/>
                      <w:szCs w:val="19"/>
                    </w:rPr>
                    <w:t xml:space="preserve"> –</w:t>
                  </w:r>
                  <w:r w:rsidR="00A71CBD">
                    <w:rPr>
                      <w:rFonts w:ascii="Arial" w:hAnsi="Arial" w:cs="Arial"/>
                      <w:i/>
                      <w:sz w:val="19"/>
                      <w:szCs w:val="19"/>
                    </w:rPr>
                    <w:t>10a</w:t>
                  </w:r>
                  <w:r w:rsidR="00875AF2">
                    <w:rPr>
                      <w:rFonts w:ascii="Arial" w:hAnsi="Arial" w:cs="Arial"/>
                      <w:i/>
                      <w:sz w:val="19"/>
                      <w:szCs w:val="19"/>
                    </w:rPr>
                    <w:t>:</w:t>
                  </w:r>
                  <w:r w:rsidR="00A71CBD">
                    <w:rPr>
                      <w:rFonts w:ascii="Arial" w:hAnsi="Arial" w:cs="Arial"/>
                      <w:i/>
                      <w:sz w:val="19"/>
                      <w:szCs w:val="19"/>
                    </w:rPr>
                    <w:t xml:space="preserve"> Il Signore preparerà per tutti i popoli un banchetto di vini eccellenti. </w:t>
                  </w:r>
                  <w:r>
                    <w:rPr>
                      <w:rFonts w:ascii="Arial" w:hAnsi="Arial" w:cs="Arial"/>
                      <w:i/>
                      <w:sz w:val="19"/>
                      <w:szCs w:val="19"/>
                    </w:rPr>
                    <w:t xml:space="preserve"> </w:t>
                  </w:r>
                </w:p>
                <w:p w:rsidR="007A68BF" w:rsidRPr="001030F6" w:rsidRDefault="007A68BF" w:rsidP="00FE12E5">
                  <w:pPr>
                    <w:jc w:val="left"/>
                    <w:rPr>
                      <w:rFonts w:ascii="Arial" w:hAnsi="Arial" w:cs="Arial"/>
                      <w:i/>
                      <w:sz w:val="6"/>
                      <w:szCs w:val="6"/>
                    </w:rPr>
                  </w:pPr>
                </w:p>
                <w:p w:rsidR="007A68BF" w:rsidRPr="00774204" w:rsidRDefault="007A68BF" w:rsidP="00FE12E5">
                  <w:pPr>
                    <w:jc w:val="left"/>
                    <w:rPr>
                      <w:rFonts w:ascii="Arial" w:hAnsi="Arial" w:cs="Arial"/>
                      <w:i/>
                      <w:sz w:val="19"/>
                      <w:szCs w:val="19"/>
                    </w:rPr>
                  </w:pPr>
                  <w:r>
                    <w:rPr>
                      <w:rFonts w:ascii="Arial" w:hAnsi="Arial" w:cs="Arial"/>
                      <w:i/>
                      <w:sz w:val="19"/>
                      <w:szCs w:val="19"/>
                    </w:rPr>
                    <w:t xml:space="preserve">Sal </w:t>
                  </w:r>
                  <w:r w:rsidR="00A71CBD">
                    <w:rPr>
                      <w:rFonts w:ascii="Arial" w:hAnsi="Arial" w:cs="Arial"/>
                      <w:i/>
                      <w:sz w:val="19"/>
                      <w:szCs w:val="19"/>
                    </w:rPr>
                    <w:t>71</w:t>
                  </w:r>
                  <w:r w:rsidR="00872812">
                    <w:rPr>
                      <w:rFonts w:ascii="Arial" w:hAnsi="Arial" w:cs="Arial"/>
                      <w:i/>
                      <w:sz w:val="19"/>
                      <w:szCs w:val="19"/>
                    </w:rPr>
                    <w:t>(</w:t>
                  </w:r>
                  <w:r w:rsidR="00A71CBD">
                    <w:rPr>
                      <w:rFonts w:ascii="Arial" w:hAnsi="Arial" w:cs="Arial"/>
                      <w:i/>
                      <w:sz w:val="19"/>
                      <w:szCs w:val="19"/>
                    </w:rPr>
                    <w:t>72</w:t>
                  </w:r>
                  <w:r w:rsidR="00872812">
                    <w:rPr>
                      <w:rFonts w:ascii="Arial" w:hAnsi="Arial" w:cs="Arial"/>
                      <w:i/>
                      <w:sz w:val="19"/>
                      <w:szCs w:val="19"/>
                    </w:rPr>
                    <w:t xml:space="preserve">): </w:t>
                  </w:r>
                  <w:r w:rsidR="00A71CBD">
                    <w:rPr>
                      <w:rFonts w:ascii="Arial" w:hAnsi="Arial" w:cs="Arial"/>
                      <w:i/>
                      <w:sz w:val="19"/>
                      <w:szCs w:val="19"/>
                    </w:rPr>
                    <w:t xml:space="preserve">Benedetto il Signore, Dio d’Israele, egli solo compie meraviglie  </w:t>
                  </w:r>
                </w:p>
                <w:p w:rsidR="007A68BF" w:rsidRPr="001030F6" w:rsidRDefault="007A68BF" w:rsidP="00FE12E5">
                  <w:pPr>
                    <w:jc w:val="left"/>
                    <w:rPr>
                      <w:rFonts w:ascii="Arial" w:hAnsi="Arial" w:cs="Arial"/>
                      <w:i/>
                      <w:sz w:val="6"/>
                      <w:szCs w:val="6"/>
                    </w:rPr>
                  </w:pPr>
                </w:p>
                <w:p w:rsidR="007A68BF" w:rsidRPr="001855E7" w:rsidRDefault="00A71CBD" w:rsidP="00FE12E5">
                  <w:pPr>
                    <w:jc w:val="left"/>
                    <w:rPr>
                      <w:rFonts w:ascii="Arial" w:hAnsi="Arial" w:cs="Arial"/>
                      <w:i/>
                      <w:sz w:val="19"/>
                      <w:szCs w:val="19"/>
                    </w:rPr>
                  </w:pPr>
                  <w:r>
                    <w:rPr>
                      <w:rFonts w:ascii="Arial" w:hAnsi="Arial" w:cs="Arial"/>
                      <w:i/>
                      <w:sz w:val="19"/>
                      <w:szCs w:val="19"/>
                    </w:rPr>
                    <w:t xml:space="preserve">Col2, 1 – 10a: In Cristo abita la pienezza della divinità </w:t>
                  </w:r>
                </w:p>
                <w:p w:rsidR="007A68BF" w:rsidRPr="001030F6" w:rsidRDefault="007A68BF" w:rsidP="00FE12E5">
                  <w:pPr>
                    <w:jc w:val="left"/>
                    <w:rPr>
                      <w:rFonts w:ascii="Arial" w:hAnsi="Arial" w:cs="Arial"/>
                      <w:i/>
                      <w:sz w:val="6"/>
                      <w:szCs w:val="6"/>
                    </w:rPr>
                  </w:pPr>
                </w:p>
                <w:p w:rsidR="007A68BF" w:rsidRPr="00D503B1" w:rsidRDefault="00A71CBD" w:rsidP="00FE12E5">
                  <w:pPr>
                    <w:jc w:val="left"/>
                    <w:rPr>
                      <w:rFonts w:ascii="Arial" w:hAnsi="Arial" w:cs="Arial"/>
                      <w:i/>
                      <w:sz w:val="19"/>
                      <w:szCs w:val="19"/>
                    </w:rPr>
                  </w:pPr>
                  <w:r>
                    <w:rPr>
                      <w:rFonts w:ascii="Arial" w:hAnsi="Arial" w:cs="Arial"/>
                      <w:i/>
                      <w:sz w:val="19"/>
                      <w:szCs w:val="19"/>
                    </w:rPr>
                    <w:t xml:space="preserve">Gv2, 1 – 11: Il segno alle nozze di Cana. </w:t>
                  </w:r>
                  <w:r w:rsidR="00875AF2">
                    <w:rPr>
                      <w:rFonts w:ascii="Arial" w:hAnsi="Arial" w:cs="Arial"/>
                      <w:i/>
                      <w:sz w:val="19"/>
                      <w:szCs w:val="19"/>
                    </w:rPr>
                    <w:t xml:space="preserve"> </w:t>
                  </w:r>
                </w:p>
              </w:txbxContent>
            </v:textbox>
          </v:roundrect>
        </w:pict>
      </w: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jc w:val="both"/>
        <w:rPr>
          <w:rFonts w:ascii="Arial" w:hAnsi="Arial" w:cs="Arial"/>
          <w:sz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7A68BF" w:rsidRDefault="007A68BF" w:rsidP="007A68BF">
      <w:pPr>
        <w:rPr>
          <w:rFonts w:asciiTheme="minorHAnsi" w:hAnsiTheme="minorHAnsi"/>
          <w:color w:val="FFFFFF" w:themeColor="background1"/>
          <w:sz w:val="2"/>
          <w:szCs w:val="20"/>
        </w:rPr>
      </w:pPr>
    </w:p>
    <w:p w:rsidR="00450F1A" w:rsidRDefault="00450F1A" w:rsidP="00297745">
      <w:pPr>
        <w:autoSpaceDE w:val="0"/>
        <w:autoSpaceDN w:val="0"/>
        <w:adjustRightInd w:val="0"/>
        <w:jc w:val="both"/>
        <w:rPr>
          <w:rFonts w:asciiTheme="minorHAnsi" w:hAnsiTheme="minorHAnsi" w:cs="Arial"/>
          <w:i/>
          <w:sz w:val="20"/>
          <w:szCs w:val="20"/>
        </w:rPr>
      </w:pPr>
    </w:p>
    <w:p w:rsidR="00297745" w:rsidRPr="00450F1A" w:rsidRDefault="009B6976" w:rsidP="00297745">
      <w:pPr>
        <w:autoSpaceDE w:val="0"/>
        <w:autoSpaceDN w:val="0"/>
        <w:adjustRightInd w:val="0"/>
        <w:jc w:val="both"/>
        <w:rPr>
          <w:rFonts w:asciiTheme="minorHAnsi" w:hAnsiTheme="minorHAnsi"/>
          <w:color w:val="000000"/>
          <w:sz w:val="20"/>
          <w:szCs w:val="20"/>
        </w:rPr>
      </w:pPr>
      <w:r w:rsidRPr="00450F1A">
        <w:rPr>
          <w:rFonts w:asciiTheme="minorHAnsi" w:hAnsiTheme="minorHAnsi" w:cs="Arial"/>
          <w:i/>
          <w:sz w:val="20"/>
          <w:szCs w:val="20"/>
        </w:rPr>
        <w:t>Oggi al banchetto nuziale di Cana/ per sorprendente miracolo/ il servo dall’</w:t>
      </w:r>
      <w:r w:rsidR="00490302" w:rsidRPr="00450F1A">
        <w:rPr>
          <w:rFonts w:asciiTheme="minorHAnsi" w:hAnsiTheme="minorHAnsi" w:cs="Arial"/>
          <w:i/>
          <w:sz w:val="20"/>
          <w:szCs w:val="20"/>
        </w:rPr>
        <w:t>iride ricolme/ attinge vino</w:t>
      </w:r>
      <w:r w:rsidRPr="00450F1A">
        <w:rPr>
          <w:rFonts w:asciiTheme="minorHAnsi" w:hAnsiTheme="minorHAnsi" w:cs="Arial"/>
          <w:i/>
          <w:sz w:val="20"/>
          <w:szCs w:val="20"/>
        </w:rPr>
        <w:t xml:space="preserve"> squisito e stupisce/ che l’acqua s’invermigli,/ donino ebrezza le fonti,/ l’onda muti natura/ e di nuova virtù lieta s’adorni.</w:t>
      </w:r>
      <w:r w:rsidRPr="00450F1A">
        <w:rPr>
          <w:rFonts w:asciiTheme="minorHAnsi" w:hAnsiTheme="minorHAnsi" w:cs="Arial"/>
          <w:sz w:val="20"/>
          <w:szCs w:val="20"/>
        </w:rPr>
        <w:t xml:space="preserve"> L’inno della liturgia vigiliare dell’Epifania elenca il miracolo delle nozze di Cana tra le epifanie/manifestazioni del rivelarsi della divinità di Gesù. Questo strano portento per cui alla fine del pranzo l’acqua  è divenuta vino! E’ anche una delle pagine più significative della concezione che Gesù ha della vita: qualsiasi aspetto dell’esistenza, anche il più banale, è degno del rapporto con Lui</w:t>
      </w:r>
      <w:r w:rsidR="00BD1B4C" w:rsidRPr="00450F1A">
        <w:rPr>
          <w:rFonts w:asciiTheme="minorHAnsi" w:hAnsiTheme="minorHAnsi" w:cs="Arial"/>
          <w:sz w:val="20"/>
          <w:szCs w:val="20"/>
        </w:rPr>
        <w:t xml:space="preserve"> e quindi del suo intervento. </w:t>
      </w:r>
      <w:r w:rsidR="00973C39" w:rsidRPr="00450F1A">
        <w:rPr>
          <w:rFonts w:asciiTheme="minorHAnsi" w:hAnsiTheme="minorHAnsi" w:cs="Arial"/>
          <w:sz w:val="20"/>
          <w:szCs w:val="20"/>
        </w:rPr>
        <w:t>Inoltre grandemente simbolico è riferimento che se ne trae per il matrimonio cristiano.</w:t>
      </w:r>
      <w:r w:rsidR="00973C39" w:rsidRPr="00450F1A">
        <w:rPr>
          <w:rFonts w:asciiTheme="minorHAnsi" w:hAnsiTheme="minorHAnsi"/>
          <w:color w:val="000000"/>
          <w:sz w:val="20"/>
          <w:szCs w:val="20"/>
        </w:rPr>
        <w:t xml:space="preserve"> Così infatti lo commentò Benedetto XVI all’incontro con le famiglie a Milano sabato 2 giugno 2012: “Come ho detto, è bello questo sentimento dell’amore, ma deve essere purificato, deve andare in un cammino di discernimento, cioè devono entrare anche la ragione e la volontà; devono unirsi ragione, sentimento e volontà. Nel Rito del Matrimonio, la Chiesa non dice: «Sei innamorato?», ma «Vuoi», «Sei deciso». Cioè: l’innamoramento deve divenire vero amore coinvolgendo la volontà e la ragione in un cammino, che è quello del fidanzamento, di purificazione, di più grande profondità, così che realmente tutto l’uomo, con tutte le sue capacità, con il discernimento della ragione, la forza di volontà, dice: «Sì, questa è la mia vita». Io penso spesso alle nozze di Cana. Il primo vino è bellissimo: è l’innamoramento. Ma non dura fino alla fine: deve venire un secondo vino, cioè deve fermentare e crescere, maturare. Un amore definitivo che diventi realmente «secondo vino» è più bello, migliore del primo vino. E questo dobbiamo cercare. E qui è importante anche che l’io non sia isolato, l’io e il tu, ma che sia coinvolta anche la comunità della parrocchia, la Chiesa, gli amici. Questo, tutta la personalizzazione giusta, la comunione di vita con altri, con famiglie che si appoggiano l’una all’altra, è molto importante e solo così, in questo coinvolgimento della comunità, degli amici, della Chiesa, della fede, di Dio stesso, cresce un vino che va per sempre. Auguri a voi</w:t>
      </w:r>
      <w:r w:rsidR="00297745" w:rsidRPr="00450F1A">
        <w:rPr>
          <w:rFonts w:asciiTheme="minorHAnsi" w:hAnsiTheme="minorHAnsi"/>
          <w:color w:val="000000"/>
          <w:sz w:val="20"/>
          <w:szCs w:val="20"/>
        </w:rPr>
        <w:t>!”</w:t>
      </w:r>
    </w:p>
    <w:p w:rsidR="00297745" w:rsidRPr="00297745" w:rsidRDefault="00297745" w:rsidP="00297745">
      <w:pPr>
        <w:autoSpaceDE w:val="0"/>
        <w:autoSpaceDN w:val="0"/>
        <w:adjustRightInd w:val="0"/>
        <w:jc w:val="both"/>
        <w:rPr>
          <w:rFonts w:asciiTheme="minorHAnsi" w:hAnsiTheme="minorHAnsi"/>
          <w:color w:val="000000"/>
          <w:sz w:val="8"/>
          <w:szCs w:val="22"/>
        </w:rPr>
      </w:pPr>
    </w:p>
    <w:p w:rsidR="00450F1A" w:rsidRDefault="00450F1A" w:rsidP="00297745">
      <w:pPr>
        <w:shd w:val="clear" w:color="auto" w:fill="FFFFFF"/>
        <w:spacing w:line="210" w:lineRule="atLeast"/>
        <w:textAlignment w:val="baseline"/>
        <w:rPr>
          <w:rFonts w:asciiTheme="minorHAnsi" w:hAnsiTheme="minorHAnsi" w:cs="Arial"/>
          <w:b/>
          <w:caps/>
          <w:sz w:val="20"/>
          <w:szCs w:val="20"/>
        </w:rPr>
      </w:pPr>
    </w:p>
    <w:p w:rsidR="00450F1A" w:rsidRDefault="00450F1A" w:rsidP="00297745">
      <w:pPr>
        <w:shd w:val="clear" w:color="auto" w:fill="FFFFFF"/>
        <w:spacing w:line="210" w:lineRule="atLeast"/>
        <w:textAlignment w:val="baseline"/>
        <w:rPr>
          <w:rFonts w:asciiTheme="minorHAnsi" w:hAnsiTheme="minorHAnsi" w:cs="Arial"/>
          <w:b/>
          <w:caps/>
          <w:sz w:val="20"/>
          <w:szCs w:val="20"/>
        </w:rPr>
      </w:pPr>
    </w:p>
    <w:p w:rsidR="00297745" w:rsidRPr="009144CC" w:rsidRDefault="00297745" w:rsidP="00297745">
      <w:pPr>
        <w:shd w:val="clear" w:color="auto" w:fill="FFFFFF"/>
        <w:spacing w:line="210" w:lineRule="atLeast"/>
        <w:textAlignment w:val="baseline"/>
        <w:rPr>
          <w:rFonts w:ascii="Arial" w:hAnsi="Arial" w:cs="Arial"/>
          <w:b/>
          <w:caps/>
          <w:sz w:val="22"/>
          <w:szCs w:val="20"/>
        </w:rPr>
      </w:pPr>
      <w:r w:rsidRPr="009144CC">
        <w:rPr>
          <w:rFonts w:ascii="Arial" w:hAnsi="Arial" w:cs="Arial"/>
          <w:b/>
          <w:caps/>
          <w:sz w:val="22"/>
          <w:szCs w:val="20"/>
        </w:rPr>
        <w:lastRenderedPageBreak/>
        <w:t xml:space="preserve">18 GENNAIO 2015 </w:t>
      </w:r>
      <w:r w:rsidRPr="009144CC">
        <w:rPr>
          <w:rFonts w:ascii="Arial" w:hAnsi="Arial" w:cs="Arial"/>
          <w:b/>
          <w:bCs/>
          <w:color w:val="333333"/>
          <w:sz w:val="22"/>
          <w:szCs w:val="20"/>
        </w:rPr>
        <w:t>La Diocesi prega per la pace</w:t>
      </w:r>
      <w:r w:rsidRPr="009144CC">
        <w:rPr>
          <w:rStyle w:val="apple-converted-space"/>
          <w:rFonts w:ascii="Arial" w:hAnsi="Arial" w:cs="Arial"/>
          <w:b/>
          <w:bCs/>
          <w:color w:val="333333"/>
          <w:sz w:val="22"/>
          <w:szCs w:val="20"/>
        </w:rPr>
        <w:t> </w:t>
      </w:r>
      <w:r w:rsidRPr="009144CC">
        <w:rPr>
          <w:rFonts w:ascii="Arial" w:hAnsi="Arial" w:cs="Arial"/>
          <w:b/>
          <w:bCs/>
          <w:color w:val="333333"/>
          <w:sz w:val="22"/>
          <w:szCs w:val="20"/>
        </w:rPr>
        <w:t>e contro la violenza</w:t>
      </w:r>
    </w:p>
    <w:p w:rsidR="00297745" w:rsidRDefault="00297745" w:rsidP="00297745">
      <w:pPr>
        <w:jc w:val="left"/>
        <w:rPr>
          <w:rFonts w:ascii="Garamond" w:hAnsi="Garamond"/>
        </w:rPr>
      </w:pPr>
      <w:r w:rsidRPr="00297745">
        <w:rPr>
          <w:rFonts w:asciiTheme="minorHAnsi" w:hAnsiTheme="minorHAnsi"/>
          <w:color w:val="333333"/>
          <w:sz w:val="20"/>
          <w:szCs w:val="20"/>
        </w:rPr>
        <w:t>Dopo i gravi fatti di Parigi e in altre aree del mondo, durante le Messe di domenica, al termine della Comunione, sarà letta un’introduzione e, dopo un momento di silenzio, avrà luogo una preghiera comunitaria</w:t>
      </w:r>
      <w:r w:rsidR="00450F1A">
        <w:rPr>
          <w:rFonts w:asciiTheme="minorHAnsi" w:hAnsiTheme="minorHAnsi"/>
          <w:color w:val="333333"/>
          <w:sz w:val="20"/>
          <w:szCs w:val="20"/>
        </w:rPr>
        <w:t>:</w:t>
      </w:r>
    </w:p>
    <w:p w:rsidR="00297745" w:rsidRPr="00450F1A" w:rsidRDefault="00297745" w:rsidP="00450F1A">
      <w:pPr>
        <w:rPr>
          <w:rFonts w:ascii="Calibri" w:hAnsi="Calibri"/>
          <w:i/>
          <w:sz w:val="20"/>
          <w:szCs w:val="20"/>
        </w:rPr>
      </w:pPr>
      <w:r w:rsidRPr="00450F1A">
        <w:rPr>
          <w:rFonts w:ascii="Calibri" w:hAnsi="Calibri"/>
          <w:i/>
          <w:sz w:val="20"/>
          <w:szCs w:val="20"/>
        </w:rPr>
        <w:t>Signore, che cos’è mai l’uomo perché di lui ti ricordi,il figlio dell’uomo perché te ne curi?</w:t>
      </w:r>
    </w:p>
    <w:p w:rsidR="00297745" w:rsidRPr="00450F1A" w:rsidRDefault="00297745" w:rsidP="00450F1A">
      <w:pPr>
        <w:rPr>
          <w:rFonts w:ascii="Calibri" w:hAnsi="Calibri"/>
          <w:i/>
          <w:sz w:val="20"/>
          <w:szCs w:val="20"/>
        </w:rPr>
      </w:pPr>
      <w:r w:rsidRPr="00450F1A">
        <w:rPr>
          <w:rFonts w:ascii="Calibri" w:hAnsi="Calibri"/>
          <w:i/>
          <w:sz w:val="20"/>
          <w:szCs w:val="20"/>
        </w:rPr>
        <w:t>L’hai fatto poco meno di un dio chiamato a condividere la tua vita e il tuo amore,</w:t>
      </w:r>
      <w:r w:rsidR="00450F1A" w:rsidRPr="00450F1A">
        <w:rPr>
          <w:rFonts w:asciiTheme="minorHAnsi" w:hAnsiTheme="minorHAnsi"/>
          <w:i/>
          <w:sz w:val="20"/>
          <w:szCs w:val="20"/>
        </w:rPr>
        <w:t xml:space="preserve"> </w:t>
      </w:r>
      <w:r w:rsidRPr="00450F1A">
        <w:rPr>
          <w:rFonts w:ascii="Calibri" w:hAnsi="Calibri"/>
          <w:i/>
          <w:sz w:val="20"/>
          <w:szCs w:val="20"/>
        </w:rPr>
        <w:t>eppure si corrompe fino a desiderare la morte, fino a vivere d’odio.</w:t>
      </w:r>
    </w:p>
    <w:p w:rsidR="00297745" w:rsidRPr="00450F1A" w:rsidRDefault="00297745" w:rsidP="00450F1A">
      <w:pPr>
        <w:rPr>
          <w:rFonts w:ascii="Calibri" w:hAnsi="Calibri"/>
          <w:i/>
          <w:sz w:val="20"/>
          <w:szCs w:val="20"/>
        </w:rPr>
      </w:pPr>
      <w:r w:rsidRPr="00450F1A">
        <w:rPr>
          <w:rFonts w:ascii="Calibri" w:hAnsi="Calibri"/>
          <w:i/>
          <w:sz w:val="20"/>
          <w:szCs w:val="20"/>
        </w:rPr>
        <w:t>Guarisci i cuori che si consegnano a sentimenti violenti e cattivi,</w:t>
      </w:r>
      <w:r w:rsidR="00450F1A" w:rsidRPr="00450F1A">
        <w:rPr>
          <w:rFonts w:asciiTheme="minorHAnsi" w:hAnsiTheme="minorHAnsi"/>
          <w:i/>
          <w:sz w:val="20"/>
          <w:szCs w:val="20"/>
        </w:rPr>
        <w:t xml:space="preserve"> </w:t>
      </w:r>
      <w:r w:rsidRPr="00450F1A">
        <w:rPr>
          <w:rFonts w:ascii="Calibri" w:hAnsi="Calibri"/>
          <w:i/>
          <w:sz w:val="20"/>
          <w:szCs w:val="20"/>
        </w:rPr>
        <w:t>le menti che si dedicano al male,</w:t>
      </w:r>
      <w:r w:rsidR="00450F1A" w:rsidRPr="00450F1A">
        <w:rPr>
          <w:rFonts w:asciiTheme="minorHAnsi" w:hAnsiTheme="minorHAnsi"/>
          <w:i/>
          <w:sz w:val="20"/>
          <w:szCs w:val="20"/>
        </w:rPr>
        <w:t xml:space="preserve"> </w:t>
      </w:r>
      <w:r w:rsidRPr="00450F1A">
        <w:rPr>
          <w:rFonts w:ascii="Calibri" w:hAnsi="Calibri"/>
          <w:i/>
          <w:sz w:val="20"/>
          <w:szCs w:val="20"/>
        </w:rPr>
        <w:t>le forze impegnate a far soffrire</w:t>
      </w:r>
      <w:r w:rsidR="00450F1A" w:rsidRPr="00450F1A">
        <w:rPr>
          <w:rFonts w:asciiTheme="minorHAnsi" w:hAnsiTheme="minorHAnsi"/>
          <w:i/>
          <w:sz w:val="20"/>
          <w:szCs w:val="20"/>
        </w:rPr>
        <w:t xml:space="preserve"> </w:t>
      </w:r>
      <w:r w:rsidRPr="00450F1A">
        <w:rPr>
          <w:rFonts w:ascii="Calibri" w:hAnsi="Calibri"/>
          <w:i/>
          <w:sz w:val="20"/>
          <w:szCs w:val="20"/>
        </w:rPr>
        <w:t>i progetti che opprimono i popoli, che trasformano anche i bambini in strumenti di morte, che sfigurano la bellezza, che umiliano le persone.</w:t>
      </w:r>
    </w:p>
    <w:p w:rsidR="00297745" w:rsidRPr="00450F1A" w:rsidRDefault="00297745" w:rsidP="00297745">
      <w:pPr>
        <w:rPr>
          <w:rFonts w:ascii="Calibri" w:hAnsi="Calibri"/>
          <w:i/>
          <w:sz w:val="20"/>
          <w:szCs w:val="20"/>
        </w:rPr>
      </w:pPr>
      <w:r w:rsidRPr="00450F1A">
        <w:rPr>
          <w:rFonts w:ascii="Calibri" w:hAnsi="Calibri"/>
          <w:i/>
          <w:sz w:val="20"/>
          <w:szCs w:val="20"/>
        </w:rPr>
        <w:t>Guarisci! Converti! Liberaci dal male!</w:t>
      </w:r>
    </w:p>
    <w:p w:rsidR="00297745" w:rsidRPr="00450F1A" w:rsidRDefault="00297745" w:rsidP="00450F1A">
      <w:pPr>
        <w:rPr>
          <w:rFonts w:ascii="Calibri" w:hAnsi="Calibri"/>
          <w:i/>
          <w:sz w:val="20"/>
          <w:szCs w:val="20"/>
        </w:rPr>
      </w:pPr>
      <w:r w:rsidRPr="00450F1A">
        <w:rPr>
          <w:rFonts w:ascii="Calibri" w:hAnsi="Calibri"/>
          <w:i/>
          <w:sz w:val="20"/>
          <w:szCs w:val="20"/>
        </w:rPr>
        <w:t>Donaci il tuo Spirito, Padre nostro che sei nei cieli,</w:t>
      </w:r>
      <w:r w:rsidR="00450F1A" w:rsidRPr="00450F1A">
        <w:rPr>
          <w:rFonts w:asciiTheme="minorHAnsi" w:hAnsiTheme="minorHAnsi"/>
          <w:i/>
          <w:sz w:val="20"/>
          <w:szCs w:val="20"/>
        </w:rPr>
        <w:t xml:space="preserve"> </w:t>
      </w:r>
      <w:r w:rsidRPr="00450F1A">
        <w:rPr>
          <w:rFonts w:ascii="Calibri" w:hAnsi="Calibri"/>
          <w:i/>
          <w:sz w:val="20"/>
          <w:szCs w:val="20"/>
        </w:rPr>
        <w:t>donaci il tuo Spirito perché abbondino i suoi frutti,</w:t>
      </w:r>
      <w:r w:rsidR="00450F1A" w:rsidRPr="00450F1A">
        <w:rPr>
          <w:rFonts w:asciiTheme="minorHAnsi" w:hAnsiTheme="minorHAnsi"/>
          <w:i/>
          <w:sz w:val="20"/>
          <w:szCs w:val="20"/>
        </w:rPr>
        <w:t xml:space="preserve"> </w:t>
      </w:r>
      <w:r w:rsidRPr="00450F1A">
        <w:rPr>
          <w:rFonts w:ascii="Calibri" w:hAnsi="Calibri"/>
          <w:i/>
          <w:sz w:val="20"/>
          <w:szCs w:val="20"/>
        </w:rPr>
        <w:t>amore, gioia, pace, magnanimità, benevolenza, bontà, fedeltà, mitezza, dominio di sé.</w:t>
      </w:r>
      <w:r w:rsidR="00450F1A" w:rsidRPr="00450F1A">
        <w:rPr>
          <w:rFonts w:asciiTheme="minorHAnsi" w:hAnsiTheme="minorHAnsi"/>
          <w:i/>
          <w:sz w:val="20"/>
          <w:szCs w:val="20"/>
        </w:rPr>
        <w:t xml:space="preserve"> </w:t>
      </w:r>
      <w:r w:rsidRPr="00450F1A">
        <w:rPr>
          <w:rFonts w:ascii="Calibri" w:hAnsi="Calibri"/>
          <w:i/>
          <w:sz w:val="20"/>
          <w:szCs w:val="20"/>
        </w:rPr>
        <w:t>Donaci il tuo Spirito, Padre nostro,perché impariamo ad essere tuoi figli,</w:t>
      </w:r>
    </w:p>
    <w:p w:rsidR="00490302" w:rsidRDefault="00297745" w:rsidP="00450F1A">
      <w:pPr>
        <w:rPr>
          <w:rFonts w:asciiTheme="minorHAnsi" w:hAnsiTheme="minorHAnsi"/>
          <w:i/>
          <w:sz w:val="20"/>
          <w:szCs w:val="20"/>
        </w:rPr>
      </w:pPr>
      <w:r w:rsidRPr="00450F1A">
        <w:rPr>
          <w:rFonts w:ascii="Calibri" w:hAnsi="Calibri"/>
          <w:i/>
          <w:sz w:val="20"/>
          <w:szCs w:val="20"/>
        </w:rPr>
        <w:t>ad essere forti nel bene,</w:t>
      </w:r>
      <w:r w:rsidR="00450F1A" w:rsidRPr="00450F1A">
        <w:rPr>
          <w:rFonts w:asciiTheme="minorHAnsi" w:hAnsiTheme="minorHAnsi"/>
          <w:i/>
          <w:sz w:val="20"/>
          <w:szCs w:val="20"/>
        </w:rPr>
        <w:t xml:space="preserve"> </w:t>
      </w:r>
      <w:r w:rsidRPr="00450F1A">
        <w:rPr>
          <w:rFonts w:ascii="Calibri" w:hAnsi="Calibri"/>
          <w:i/>
          <w:sz w:val="20"/>
          <w:szCs w:val="20"/>
        </w:rPr>
        <w:t>sapienti nelle scelte, fiduciosi sempre nella tua presenza,</w:t>
      </w:r>
      <w:r w:rsidR="00450F1A" w:rsidRPr="00450F1A">
        <w:rPr>
          <w:rFonts w:asciiTheme="minorHAnsi" w:hAnsiTheme="minorHAnsi"/>
          <w:i/>
          <w:sz w:val="20"/>
          <w:szCs w:val="20"/>
        </w:rPr>
        <w:t xml:space="preserve"> </w:t>
      </w:r>
      <w:r w:rsidRPr="00450F1A">
        <w:rPr>
          <w:rFonts w:ascii="Calibri" w:hAnsi="Calibri"/>
          <w:i/>
          <w:sz w:val="20"/>
          <w:szCs w:val="20"/>
        </w:rPr>
        <w:t>coraggiosi nel costruire la città dell’amore.</w:t>
      </w:r>
    </w:p>
    <w:p w:rsidR="00BE5D86" w:rsidRDefault="00BE5D86" w:rsidP="00BE5D86">
      <w:pPr>
        <w:pStyle w:val="NormaleWeb"/>
        <w:spacing w:before="0" w:beforeAutospacing="0" w:after="0" w:afterAutospacing="0" w:line="216" w:lineRule="atLeast"/>
        <w:jc w:val="both"/>
        <w:rPr>
          <w:rFonts w:asciiTheme="minorHAnsi" w:hAnsiTheme="minorHAnsi" w:cs="Tahoma"/>
          <w:color w:val="000000"/>
          <w:sz w:val="20"/>
          <w:szCs w:val="18"/>
        </w:rPr>
      </w:pPr>
    </w:p>
    <w:p w:rsidR="00E3419B" w:rsidRPr="004D0412" w:rsidRDefault="00E3419B" w:rsidP="00E3419B">
      <w:pPr>
        <w:pStyle w:val="NormaleWeb"/>
        <w:spacing w:before="0" w:beforeAutospacing="0" w:after="0" w:afterAutospacing="0" w:line="216" w:lineRule="atLeast"/>
        <w:jc w:val="right"/>
        <w:rPr>
          <w:rFonts w:asciiTheme="minorHAnsi" w:hAnsiTheme="minorHAnsi" w:cs="Tahoma"/>
          <w:color w:val="000000"/>
          <w:sz w:val="20"/>
          <w:szCs w:val="18"/>
        </w:rPr>
      </w:pPr>
      <w:r w:rsidRPr="004D0412">
        <w:rPr>
          <w:rFonts w:asciiTheme="minorHAnsi" w:hAnsiTheme="minorHAnsi" w:cs="Tahoma"/>
          <w:color w:val="000000"/>
          <w:sz w:val="20"/>
          <w:szCs w:val="18"/>
        </w:rPr>
        <w:t>Quanto è avvenuto in questi giorni a Parigi è terribile.</w:t>
      </w:r>
    </w:p>
    <w:p w:rsidR="00BE5D86" w:rsidRDefault="00E3419B" w:rsidP="00E3419B">
      <w:pPr>
        <w:pStyle w:val="NormaleWeb"/>
        <w:spacing w:before="0" w:beforeAutospacing="0" w:after="0" w:afterAutospacing="0" w:line="216" w:lineRule="atLeast"/>
        <w:jc w:val="both"/>
        <w:rPr>
          <w:rFonts w:asciiTheme="minorHAnsi" w:hAnsiTheme="minorHAnsi" w:cs="Tahoma"/>
          <w:color w:val="000000"/>
          <w:sz w:val="20"/>
          <w:szCs w:val="18"/>
        </w:rPr>
      </w:pPr>
      <w:r w:rsidRPr="004D0412">
        <w:rPr>
          <w:rFonts w:asciiTheme="minorHAnsi" w:hAnsiTheme="minorHAnsi" w:cs="Tahoma"/>
          <w:color w:val="000000"/>
          <w:sz w:val="20"/>
          <w:szCs w:val="18"/>
        </w:rPr>
        <w:t xml:space="preserve">Come a New York nel 2001, a Madrid nel 2003 e nel 2005 a Londra, come in tanti paesi del mondo dove la morte vorrebbe proclamare il nome di Dio </w:t>
      </w:r>
      <w:r w:rsidRPr="006A3108">
        <w:rPr>
          <w:rFonts w:asciiTheme="minorHAnsi" w:hAnsiTheme="minorHAnsi" w:cs="Tahoma"/>
          <w:color w:val="000000"/>
          <w:sz w:val="20"/>
          <w:szCs w:val="18"/>
        </w:rPr>
        <w:t>(si pensi alla</w:t>
      </w:r>
      <w:r w:rsidRPr="006A3108">
        <w:rPr>
          <w:rStyle w:val="apple-converted-space"/>
          <w:rFonts w:asciiTheme="minorHAnsi" w:hAnsiTheme="minorHAnsi" w:cs="Tahoma"/>
          <w:color w:val="000000"/>
          <w:sz w:val="20"/>
          <w:szCs w:val="18"/>
        </w:rPr>
        <w:t> </w:t>
      </w:r>
      <w:hyperlink r:id="rId15" w:anchor=".VLUJmiuG9h4" w:tgtFrame="_blank" w:history="1">
        <w:r w:rsidRPr="006A3108">
          <w:rPr>
            <w:rStyle w:val="Enfasigrassetto"/>
            <w:rFonts w:asciiTheme="minorHAnsi" w:hAnsiTheme="minorHAnsi"/>
            <w:b w:val="0"/>
            <w:sz w:val="20"/>
            <w:szCs w:val="18"/>
            <w:bdr w:val="none" w:sz="0" w:space="0" w:color="auto" w:frame="1"/>
          </w:rPr>
          <w:t>Nigeria</w:t>
        </w:r>
      </w:hyperlink>
      <w:r w:rsidRPr="006A3108">
        <w:rPr>
          <w:rFonts w:asciiTheme="minorHAnsi" w:hAnsiTheme="minorHAnsi" w:cs="Tahoma"/>
          <w:color w:val="000000"/>
          <w:sz w:val="20"/>
          <w:szCs w:val="18"/>
        </w:rPr>
        <w:t xml:space="preserve">) </w:t>
      </w:r>
      <w:r w:rsidRPr="004D0412">
        <w:rPr>
          <w:rFonts w:asciiTheme="minorHAnsi" w:hAnsiTheme="minorHAnsi" w:cs="Tahoma"/>
          <w:color w:val="000000"/>
          <w:sz w:val="20"/>
          <w:szCs w:val="18"/>
        </w:rPr>
        <w:t>appare ancora una volta la faccia tremenda di chi uccide l’altro perché non aderisce alla propria visione della vita. Bene fanno molti responsabili delle comunità islamiche a dissociarsi da questa barbarie. È in questione la possibilità o meno di costruire assieme un futuro nuovo che non metta in discussione la nostra cultura, la nostra storia e i nostri valori, ma sappia farli incontrare anche ai nostri vicini, testimoniarli e raccontarli, ascoltando le storie e i fondamenti della loro vita.</w:t>
      </w:r>
      <w:r>
        <w:rPr>
          <w:rFonts w:asciiTheme="minorHAnsi" w:hAnsiTheme="minorHAnsi" w:cs="Tahoma"/>
          <w:color w:val="000000"/>
          <w:sz w:val="20"/>
          <w:szCs w:val="18"/>
        </w:rPr>
        <w:t xml:space="preserve"> </w:t>
      </w:r>
      <w:r w:rsidRPr="004D0412">
        <w:rPr>
          <w:rFonts w:asciiTheme="minorHAnsi" w:hAnsiTheme="minorHAnsi" w:cs="Tahoma"/>
          <w:color w:val="000000"/>
          <w:sz w:val="20"/>
          <w:szCs w:val="18"/>
        </w:rPr>
        <w:t>L’Italia avanzi una propria proposta di integrazione che coniughi diritti e doveri, dove l’accoglienza si unisca alla serietà del rispetto delle nostre leggi, della nostra cultura e della conoscenza della nostra lingua. Nei luoghi di culto si preghi pure nelle lingue antiche, ma la predicazione dovrebbe avvenire in italiano. Anche quando la messa era in latino le omelie erano in italiano. D’altra parte noi dobbiamo imparare a conoscere l’Islam, i nostri vicini islamici, avere con loro rapporti sinceri e chiari, senza dileggiare i loro riti e il loro profeta. Contro il male va bene tutto l’umorismo possibile, ma di fronte a ciò che si crede nel profondo occorre il rispetto del fratello.</w:t>
      </w:r>
    </w:p>
    <w:p w:rsidR="00BE5D86" w:rsidRPr="00BE5D86" w:rsidRDefault="00BE5D86" w:rsidP="00E3419B">
      <w:pPr>
        <w:pStyle w:val="NormaleWeb"/>
        <w:spacing w:before="0" w:beforeAutospacing="0" w:after="0" w:afterAutospacing="0" w:line="216" w:lineRule="atLeast"/>
        <w:jc w:val="both"/>
        <w:rPr>
          <w:rFonts w:asciiTheme="minorHAnsi" w:hAnsiTheme="minorHAnsi"/>
          <w:iCs/>
          <w:color w:val="222222"/>
          <w:sz w:val="20"/>
          <w:szCs w:val="20"/>
          <w:bdr w:val="none" w:sz="0" w:space="0" w:color="auto" w:frame="1"/>
          <w:shd w:val="clear" w:color="auto" w:fill="FFFFFF"/>
        </w:rPr>
      </w:pPr>
      <w:r>
        <w:rPr>
          <w:rFonts w:asciiTheme="minorHAnsi" w:hAnsiTheme="minorHAnsi" w:cs="Tahoma"/>
          <w:color w:val="000000"/>
          <w:sz w:val="20"/>
          <w:szCs w:val="18"/>
        </w:rPr>
        <w:t xml:space="preserve">                                                                                                               (Mons. </w:t>
      </w:r>
      <w:r w:rsidRPr="00BE5D86">
        <w:rPr>
          <w:rStyle w:val="Enfasicorsivo"/>
          <w:rFonts w:asciiTheme="minorHAnsi" w:hAnsiTheme="minorHAnsi"/>
          <w:i w:val="0"/>
          <w:color w:val="222222"/>
          <w:sz w:val="20"/>
          <w:szCs w:val="20"/>
          <w:bdr w:val="none" w:sz="0" w:space="0" w:color="auto" w:frame="1"/>
          <w:shd w:val="clear" w:color="auto" w:fill="FFFFFF"/>
        </w:rPr>
        <w:t xml:space="preserve">Massimo </w:t>
      </w:r>
      <w:proofErr w:type="spellStart"/>
      <w:r w:rsidRPr="00BE5D86">
        <w:rPr>
          <w:rStyle w:val="Enfasicorsivo"/>
          <w:rFonts w:asciiTheme="minorHAnsi" w:hAnsiTheme="minorHAnsi"/>
          <w:i w:val="0"/>
          <w:color w:val="222222"/>
          <w:sz w:val="20"/>
          <w:szCs w:val="20"/>
          <w:bdr w:val="none" w:sz="0" w:space="0" w:color="auto" w:frame="1"/>
          <w:shd w:val="clear" w:color="auto" w:fill="FFFFFF"/>
        </w:rPr>
        <w:t>Camisasca</w:t>
      </w:r>
      <w:proofErr w:type="spellEnd"/>
      <w:r>
        <w:rPr>
          <w:rStyle w:val="Enfasicorsivo"/>
          <w:rFonts w:asciiTheme="minorHAnsi" w:hAnsiTheme="minorHAnsi"/>
          <w:i w:val="0"/>
          <w:color w:val="222222"/>
          <w:sz w:val="20"/>
          <w:szCs w:val="20"/>
          <w:bdr w:val="none" w:sz="0" w:space="0" w:color="auto" w:frame="1"/>
          <w:shd w:val="clear" w:color="auto" w:fill="FFFFFF"/>
        </w:rPr>
        <w:t>)</w:t>
      </w:r>
    </w:p>
    <w:p w:rsidR="00E3419B" w:rsidRDefault="00BE5D86" w:rsidP="00450F1A">
      <w:pPr>
        <w:rPr>
          <w:rFonts w:asciiTheme="minorHAnsi" w:hAnsiTheme="minorHAnsi"/>
          <w:i/>
          <w:sz w:val="20"/>
          <w:szCs w:val="20"/>
        </w:rPr>
      </w:pPr>
      <w:r>
        <w:rPr>
          <w:rFonts w:asciiTheme="minorHAnsi" w:hAnsiTheme="minorHAnsi" w:cs="Tahoma"/>
          <w:noProof/>
          <w:color w:val="000000"/>
          <w:sz w:val="20"/>
          <w:szCs w:val="18"/>
        </w:rPr>
        <w:drawing>
          <wp:anchor distT="0" distB="0" distL="114300" distR="114300" simplePos="0" relativeHeight="251674112" behindDoc="0" locked="0" layoutInCell="1" allowOverlap="1">
            <wp:simplePos x="0" y="0"/>
            <wp:positionH relativeFrom="column">
              <wp:posOffset>19050</wp:posOffset>
            </wp:positionH>
            <wp:positionV relativeFrom="paragraph">
              <wp:posOffset>179070</wp:posOffset>
            </wp:positionV>
            <wp:extent cx="1295400" cy="1485900"/>
            <wp:effectExtent l="19050" t="0" r="0" b="0"/>
            <wp:wrapSquare wrapText="bothSides"/>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295400" cy="1485900"/>
                    </a:xfrm>
                    <a:prstGeom prst="rect">
                      <a:avLst/>
                    </a:prstGeom>
                    <a:noFill/>
                    <a:ln w="9525">
                      <a:noFill/>
                      <a:miter lim="800000"/>
                      <a:headEnd/>
                      <a:tailEnd/>
                    </a:ln>
                  </pic:spPr>
                </pic:pic>
              </a:graphicData>
            </a:graphic>
          </wp:anchor>
        </w:drawing>
      </w:r>
      <w:r>
        <w:rPr>
          <w:rFonts w:asciiTheme="minorHAnsi" w:hAnsiTheme="minorHAnsi" w:cs="Tahoma"/>
          <w:noProof/>
          <w:color w:val="000000"/>
          <w:sz w:val="20"/>
          <w:szCs w:val="18"/>
        </w:rPr>
        <w:pict>
          <v:shapetype id="_x0000_t32" coordsize="21600,21600" o:spt="32" o:oned="t" path="m,l21600,21600e" filled="f">
            <v:path arrowok="t" fillok="f" o:connecttype="none"/>
            <o:lock v:ext="edit" shapetype="t"/>
          </v:shapetype>
          <v:shape id="_x0000_s1068" type="#_x0000_t32" style="position:absolute;left:0;text-align:left;margin-left:-2.25pt;margin-top:8.3pt;width:375.75pt;height:0;z-index:251673088;mso-position-horizontal-relative:text;mso-position-vertical-relative:text" o:connectortype="straight">
            <v:stroke startarrow="diamond" endarrow="diamond"/>
          </v:shape>
        </w:pict>
      </w:r>
    </w:p>
    <w:p w:rsidR="00450F1A" w:rsidRPr="00450F1A" w:rsidRDefault="00450F1A" w:rsidP="00BE5D86">
      <w:pPr>
        <w:jc w:val="both"/>
        <w:rPr>
          <w:rFonts w:ascii="Garamond" w:hAnsi="Garamond"/>
          <w:sz w:val="14"/>
        </w:rPr>
      </w:pPr>
    </w:p>
    <w:p w:rsidR="00490302" w:rsidRPr="009144CC" w:rsidRDefault="00490302" w:rsidP="00297745">
      <w:pPr>
        <w:autoSpaceDE w:val="0"/>
        <w:autoSpaceDN w:val="0"/>
        <w:adjustRightInd w:val="0"/>
        <w:rPr>
          <w:rFonts w:asciiTheme="minorHAnsi" w:hAnsiTheme="minorHAnsi" w:cs="FranklinGothic-Demi"/>
          <w:b/>
          <w:szCs w:val="20"/>
        </w:rPr>
      </w:pPr>
      <w:r w:rsidRPr="009144CC">
        <w:rPr>
          <w:rFonts w:asciiTheme="minorHAnsi" w:hAnsiTheme="minorHAnsi" w:cs="FranklinGothic-Demi"/>
          <w:b/>
          <w:color w:val="000000"/>
          <w:szCs w:val="20"/>
        </w:rPr>
        <w:t xml:space="preserve">Settimana di Preghiera per l’Unità dei Cristiani 18-25 gennaio </w:t>
      </w:r>
      <w:r w:rsidRPr="009144CC">
        <w:rPr>
          <w:rFonts w:asciiTheme="minorHAnsi" w:hAnsiTheme="minorHAnsi" w:cs="FranklinGothic-Demi"/>
          <w:b/>
          <w:szCs w:val="20"/>
        </w:rPr>
        <w:t>2015</w:t>
      </w:r>
    </w:p>
    <w:p w:rsidR="002E1A9D" w:rsidRPr="009144CC" w:rsidRDefault="002E1A9D" w:rsidP="00490302">
      <w:pPr>
        <w:autoSpaceDE w:val="0"/>
        <w:autoSpaceDN w:val="0"/>
        <w:adjustRightInd w:val="0"/>
        <w:rPr>
          <w:rFonts w:asciiTheme="minorHAnsi" w:hAnsiTheme="minorHAnsi" w:cs="FranklinGothic-Demi"/>
          <w:b/>
          <w:color w:val="000000"/>
          <w:szCs w:val="20"/>
        </w:rPr>
      </w:pPr>
      <w:r w:rsidRPr="009144CC">
        <w:rPr>
          <w:rFonts w:asciiTheme="minorHAnsi" w:hAnsiTheme="minorHAnsi" w:cs="FranklinGothic-Demi"/>
          <w:b/>
          <w:szCs w:val="20"/>
        </w:rPr>
        <w:t>“Dammi un po’ d’acqua da bere” (Gv 4,7)</w:t>
      </w:r>
    </w:p>
    <w:p w:rsidR="002E1A9D" w:rsidRPr="00297745" w:rsidRDefault="002E1A9D" w:rsidP="002E1A9D">
      <w:pPr>
        <w:autoSpaceDE w:val="0"/>
        <w:autoSpaceDN w:val="0"/>
        <w:adjustRightInd w:val="0"/>
        <w:jc w:val="both"/>
        <w:rPr>
          <w:rFonts w:asciiTheme="minorHAnsi" w:hAnsiTheme="minorHAnsi" w:cs="Tahoma"/>
          <w:b/>
          <w:sz w:val="20"/>
          <w:szCs w:val="20"/>
        </w:rPr>
      </w:pPr>
      <w:r w:rsidRPr="00297745">
        <w:rPr>
          <w:rFonts w:asciiTheme="minorHAnsi" w:hAnsiTheme="minorHAnsi" w:cs="Tahoma"/>
          <w:b/>
          <w:sz w:val="20"/>
          <w:szCs w:val="20"/>
          <w:u w:val="single"/>
        </w:rPr>
        <w:t>Domenica</w:t>
      </w:r>
      <w:r w:rsidRPr="00297745">
        <w:rPr>
          <w:rFonts w:asciiTheme="minorHAnsi" w:hAnsiTheme="minorHAnsi" w:cs="Tahoma"/>
          <w:b/>
          <w:sz w:val="20"/>
          <w:szCs w:val="20"/>
        </w:rPr>
        <w:t xml:space="preserve"> 18 GENNAIO 2015, ore 15.30 ERBA, chiesa di </w:t>
      </w:r>
      <w:proofErr w:type="spellStart"/>
      <w:r w:rsidRPr="00297745">
        <w:rPr>
          <w:rFonts w:asciiTheme="minorHAnsi" w:hAnsiTheme="minorHAnsi" w:cs="Tahoma"/>
          <w:b/>
          <w:sz w:val="20"/>
          <w:szCs w:val="20"/>
        </w:rPr>
        <w:t>S.Maria</w:t>
      </w:r>
      <w:proofErr w:type="spellEnd"/>
      <w:r w:rsidRPr="00297745">
        <w:rPr>
          <w:rFonts w:asciiTheme="minorHAnsi" w:hAnsiTheme="minorHAnsi" w:cs="Tahoma"/>
          <w:b/>
          <w:sz w:val="20"/>
          <w:szCs w:val="20"/>
        </w:rPr>
        <w:t xml:space="preserve"> Nas</w:t>
      </w:r>
      <w:r w:rsidR="00BE5D86">
        <w:rPr>
          <w:rFonts w:asciiTheme="minorHAnsi" w:hAnsiTheme="minorHAnsi" w:cs="Tahoma"/>
          <w:b/>
          <w:sz w:val="20"/>
          <w:szCs w:val="20"/>
        </w:rPr>
        <w:t xml:space="preserve">cente - Piazza Prepositurale, </w:t>
      </w:r>
      <w:r w:rsidRPr="00297745">
        <w:rPr>
          <w:rFonts w:asciiTheme="minorHAnsi" w:hAnsiTheme="minorHAnsi" w:cs="Tahoma"/>
          <w:b/>
          <w:sz w:val="20"/>
          <w:szCs w:val="20"/>
        </w:rPr>
        <w:t>CELEBRAZIONE ECUMENICA DELLA PAROLA per il Decanato di Erba</w:t>
      </w:r>
      <w:r w:rsidR="00297745" w:rsidRPr="00297745">
        <w:rPr>
          <w:rFonts w:asciiTheme="minorHAnsi" w:hAnsiTheme="minorHAnsi" w:cs="Tahoma"/>
          <w:b/>
          <w:sz w:val="20"/>
          <w:szCs w:val="20"/>
        </w:rPr>
        <w:t xml:space="preserve"> </w:t>
      </w:r>
      <w:r w:rsidRPr="00297745">
        <w:rPr>
          <w:rFonts w:asciiTheme="minorHAnsi" w:hAnsiTheme="minorHAnsi" w:cs="Tahoma"/>
          <w:b/>
          <w:sz w:val="20"/>
          <w:szCs w:val="20"/>
        </w:rPr>
        <w:t>c</w:t>
      </w:r>
      <w:r w:rsidR="00297745" w:rsidRPr="00297745">
        <w:rPr>
          <w:rFonts w:asciiTheme="minorHAnsi" w:hAnsiTheme="minorHAnsi" w:cs="Tahoma"/>
          <w:b/>
          <w:sz w:val="20"/>
          <w:szCs w:val="20"/>
        </w:rPr>
        <w:t xml:space="preserve">on il decano Don Giovanni </w:t>
      </w:r>
      <w:proofErr w:type="spellStart"/>
      <w:r w:rsidR="00297745" w:rsidRPr="00297745">
        <w:rPr>
          <w:rFonts w:asciiTheme="minorHAnsi" w:hAnsiTheme="minorHAnsi" w:cs="Tahoma"/>
          <w:b/>
          <w:sz w:val="20"/>
          <w:szCs w:val="20"/>
        </w:rPr>
        <w:t>Afker</w:t>
      </w:r>
      <w:proofErr w:type="spellEnd"/>
      <w:r w:rsidR="00297745" w:rsidRPr="00297745">
        <w:rPr>
          <w:rFonts w:asciiTheme="minorHAnsi" w:hAnsiTheme="minorHAnsi" w:cs="Tahoma"/>
          <w:b/>
          <w:sz w:val="20"/>
          <w:szCs w:val="20"/>
        </w:rPr>
        <w:t xml:space="preserve"> </w:t>
      </w:r>
      <w:r w:rsidRPr="00297745">
        <w:rPr>
          <w:rFonts w:asciiTheme="minorHAnsi" w:hAnsiTheme="minorHAnsi" w:cs="Tahoma"/>
          <w:b/>
          <w:sz w:val="20"/>
          <w:szCs w:val="20"/>
        </w:rPr>
        <w:t xml:space="preserve">e Padre </w:t>
      </w:r>
      <w:proofErr w:type="spellStart"/>
      <w:r w:rsidRPr="00297745">
        <w:rPr>
          <w:rFonts w:asciiTheme="minorHAnsi" w:hAnsiTheme="minorHAnsi" w:cs="Tahoma"/>
          <w:b/>
          <w:sz w:val="20"/>
          <w:szCs w:val="20"/>
        </w:rPr>
        <w:t>Cristian</w:t>
      </w:r>
      <w:proofErr w:type="spellEnd"/>
      <w:r w:rsidRPr="00297745">
        <w:rPr>
          <w:rFonts w:asciiTheme="minorHAnsi" w:hAnsiTheme="minorHAnsi" w:cs="Tahoma"/>
          <w:b/>
          <w:sz w:val="20"/>
          <w:szCs w:val="20"/>
        </w:rPr>
        <w:t xml:space="preserve"> </w:t>
      </w:r>
      <w:proofErr w:type="spellStart"/>
      <w:r w:rsidRPr="00297745">
        <w:rPr>
          <w:rFonts w:asciiTheme="minorHAnsi" w:hAnsiTheme="minorHAnsi" w:cs="Tahoma"/>
          <w:b/>
          <w:sz w:val="20"/>
          <w:szCs w:val="20"/>
        </w:rPr>
        <w:t>Prilipceanu</w:t>
      </w:r>
      <w:proofErr w:type="spellEnd"/>
      <w:r w:rsidRPr="00297745">
        <w:rPr>
          <w:rFonts w:asciiTheme="minorHAnsi" w:hAnsiTheme="minorHAnsi" w:cs="Tahoma"/>
          <w:b/>
          <w:sz w:val="20"/>
          <w:szCs w:val="20"/>
        </w:rPr>
        <w:t xml:space="preserve"> - Chiesa ortodossa romena di Como</w:t>
      </w:r>
    </w:p>
    <w:p w:rsidR="002E1A9D" w:rsidRPr="00297745" w:rsidRDefault="002E1A9D" w:rsidP="002E1A9D">
      <w:pPr>
        <w:autoSpaceDE w:val="0"/>
        <w:autoSpaceDN w:val="0"/>
        <w:adjustRightInd w:val="0"/>
        <w:jc w:val="both"/>
        <w:rPr>
          <w:rFonts w:asciiTheme="minorHAnsi" w:hAnsiTheme="minorHAnsi" w:cs="Tahoma"/>
          <w:b/>
          <w:sz w:val="20"/>
          <w:szCs w:val="20"/>
        </w:rPr>
      </w:pPr>
      <w:r w:rsidRPr="00297745">
        <w:rPr>
          <w:rFonts w:asciiTheme="minorHAnsi" w:hAnsiTheme="minorHAnsi" w:cs="Tahoma"/>
          <w:b/>
          <w:sz w:val="20"/>
          <w:szCs w:val="20"/>
          <w:u w:val="single"/>
        </w:rPr>
        <w:t xml:space="preserve">Martedì </w:t>
      </w:r>
      <w:r w:rsidRPr="00297745">
        <w:rPr>
          <w:rFonts w:asciiTheme="minorHAnsi" w:hAnsiTheme="minorHAnsi" w:cs="Tahoma"/>
          <w:b/>
          <w:sz w:val="20"/>
          <w:szCs w:val="20"/>
        </w:rPr>
        <w:t xml:space="preserve">20 GENNAIO 2015, ore 21.00 MALGRATE, chiesa di </w:t>
      </w:r>
      <w:proofErr w:type="spellStart"/>
      <w:r w:rsidRPr="00297745">
        <w:rPr>
          <w:rFonts w:asciiTheme="minorHAnsi" w:hAnsiTheme="minorHAnsi" w:cs="Tahoma"/>
          <w:b/>
          <w:sz w:val="20"/>
          <w:szCs w:val="20"/>
        </w:rPr>
        <w:lastRenderedPageBreak/>
        <w:t>S.Leonardo</w:t>
      </w:r>
      <w:proofErr w:type="spellEnd"/>
      <w:r w:rsidRPr="00297745">
        <w:rPr>
          <w:rFonts w:asciiTheme="minorHAnsi" w:hAnsiTheme="minorHAnsi" w:cs="Tahoma"/>
          <w:b/>
          <w:sz w:val="20"/>
          <w:szCs w:val="20"/>
        </w:rPr>
        <w:t xml:space="preserve"> - Via G. Scatti, 2/B CELEBRAZIONE ECUMENICA DELLA PAROLA con le diverse Confessioni Cristiane della ZONA PASTORALE di LECCO con Mons. Maurizio Rolla, Chiesa cattolica – Pastore Giuseppe Platone, Chiesa evangelica valdese, Padre </w:t>
      </w:r>
      <w:proofErr w:type="spellStart"/>
      <w:r w:rsidRPr="00297745">
        <w:rPr>
          <w:rFonts w:asciiTheme="minorHAnsi" w:hAnsiTheme="minorHAnsi" w:cs="Tahoma"/>
          <w:b/>
          <w:sz w:val="20"/>
          <w:szCs w:val="20"/>
        </w:rPr>
        <w:t>Nicu</w:t>
      </w:r>
      <w:proofErr w:type="spellEnd"/>
      <w:r w:rsidRPr="00297745">
        <w:rPr>
          <w:rFonts w:asciiTheme="minorHAnsi" w:hAnsiTheme="minorHAnsi" w:cs="Tahoma"/>
          <w:b/>
          <w:sz w:val="20"/>
          <w:szCs w:val="20"/>
        </w:rPr>
        <w:t xml:space="preserve"> </w:t>
      </w:r>
      <w:proofErr w:type="spellStart"/>
      <w:r w:rsidRPr="00297745">
        <w:rPr>
          <w:rFonts w:asciiTheme="minorHAnsi" w:hAnsiTheme="minorHAnsi" w:cs="Tahoma"/>
          <w:b/>
          <w:sz w:val="20"/>
          <w:szCs w:val="20"/>
        </w:rPr>
        <w:t>Cartoafă</w:t>
      </w:r>
      <w:proofErr w:type="spellEnd"/>
      <w:r w:rsidRPr="00297745">
        <w:rPr>
          <w:rFonts w:asciiTheme="minorHAnsi" w:hAnsiTheme="minorHAnsi" w:cs="Tahoma"/>
          <w:b/>
          <w:sz w:val="20"/>
          <w:szCs w:val="20"/>
        </w:rPr>
        <w:t xml:space="preserve">, Chiesa ortodossa romena - Padre </w:t>
      </w:r>
      <w:proofErr w:type="spellStart"/>
      <w:r w:rsidRPr="00297745">
        <w:rPr>
          <w:rFonts w:asciiTheme="minorHAnsi" w:hAnsiTheme="minorHAnsi" w:cs="Tahoma"/>
          <w:b/>
          <w:sz w:val="20"/>
          <w:szCs w:val="20"/>
        </w:rPr>
        <w:t>Vitaly</w:t>
      </w:r>
      <w:proofErr w:type="spellEnd"/>
      <w:r w:rsidRPr="00297745">
        <w:rPr>
          <w:rFonts w:asciiTheme="minorHAnsi" w:hAnsiTheme="minorHAnsi" w:cs="Tahoma"/>
          <w:b/>
          <w:sz w:val="20"/>
          <w:szCs w:val="20"/>
        </w:rPr>
        <w:t xml:space="preserve"> </w:t>
      </w:r>
      <w:proofErr w:type="spellStart"/>
      <w:r w:rsidRPr="00297745">
        <w:rPr>
          <w:rFonts w:asciiTheme="minorHAnsi" w:hAnsiTheme="minorHAnsi" w:cs="Tahoma"/>
          <w:b/>
          <w:sz w:val="20"/>
          <w:szCs w:val="20"/>
        </w:rPr>
        <w:t>Korsakov</w:t>
      </w:r>
      <w:proofErr w:type="spellEnd"/>
      <w:r w:rsidRPr="00297745">
        <w:rPr>
          <w:rFonts w:asciiTheme="minorHAnsi" w:hAnsiTheme="minorHAnsi" w:cs="Tahoma"/>
          <w:b/>
          <w:sz w:val="20"/>
          <w:szCs w:val="20"/>
        </w:rPr>
        <w:t>, Chiesa ortodossa russa</w:t>
      </w:r>
    </w:p>
    <w:p w:rsidR="002E1A9D" w:rsidRPr="00297745" w:rsidRDefault="002E1A9D" w:rsidP="002E1A9D">
      <w:pPr>
        <w:autoSpaceDE w:val="0"/>
        <w:autoSpaceDN w:val="0"/>
        <w:adjustRightInd w:val="0"/>
        <w:jc w:val="both"/>
        <w:rPr>
          <w:rFonts w:asciiTheme="minorHAnsi" w:hAnsiTheme="minorHAnsi" w:cs="Tahoma"/>
          <w:b/>
          <w:sz w:val="20"/>
          <w:szCs w:val="20"/>
        </w:rPr>
      </w:pPr>
      <w:r w:rsidRPr="00297745">
        <w:rPr>
          <w:rFonts w:asciiTheme="minorHAnsi" w:hAnsiTheme="minorHAnsi" w:cs="Tahoma"/>
          <w:b/>
          <w:sz w:val="20"/>
          <w:szCs w:val="20"/>
          <w:u w:val="single"/>
        </w:rPr>
        <w:t>Lunedì</w:t>
      </w:r>
      <w:r w:rsidRPr="00297745">
        <w:rPr>
          <w:rFonts w:asciiTheme="minorHAnsi" w:hAnsiTheme="minorHAnsi" w:cs="Tahoma"/>
          <w:b/>
          <w:sz w:val="20"/>
          <w:szCs w:val="20"/>
        </w:rPr>
        <w:t xml:space="preserve"> 26 GENNAIO 2015, ore 21.00</w:t>
      </w:r>
      <w:r w:rsidR="00297745" w:rsidRPr="00297745">
        <w:rPr>
          <w:rFonts w:asciiTheme="minorHAnsi" w:hAnsiTheme="minorHAnsi" w:cs="Tahoma"/>
          <w:b/>
          <w:sz w:val="20"/>
          <w:szCs w:val="20"/>
        </w:rPr>
        <w:t xml:space="preserve"> </w:t>
      </w:r>
      <w:r w:rsidRPr="00297745">
        <w:rPr>
          <w:rFonts w:asciiTheme="minorHAnsi" w:hAnsiTheme="minorHAnsi" w:cs="Tahoma"/>
          <w:b/>
          <w:sz w:val="20"/>
          <w:szCs w:val="20"/>
        </w:rPr>
        <w:t>MALGRATE, Nuovo Convegno - Via Sant’Antonio, 10</w:t>
      </w:r>
    </w:p>
    <w:p w:rsidR="00490302" w:rsidRPr="00297745" w:rsidRDefault="00297745" w:rsidP="002E1A9D">
      <w:pPr>
        <w:autoSpaceDE w:val="0"/>
        <w:autoSpaceDN w:val="0"/>
        <w:adjustRightInd w:val="0"/>
        <w:jc w:val="both"/>
        <w:rPr>
          <w:rFonts w:asciiTheme="minorHAnsi" w:hAnsiTheme="minorHAnsi" w:cs="Tahoma"/>
          <w:b/>
          <w:sz w:val="20"/>
          <w:szCs w:val="20"/>
        </w:rPr>
      </w:pPr>
      <w:r w:rsidRPr="00297745">
        <w:rPr>
          <w:rFonts w:asciiTheme="minorHAnsi" w:hAnsiTheme="minorHAnsi" w:cs="Tahoma"/>
          <w:b/>
          <w:sz w:val="20"/>
          <w:szCs w:val="20"/>
        </w:rPr>
        <w:t xml:space="preserve">RACCONTARE L’ECUMENISMO: </w:t>
      </w:r>
      <w:r w:rsidR="002E1A9D" w:rsidRPr="00297745">
        <w:rPr>
          <w:rFonts w:asciiTheme="minorHAnsi" w:hAnsiTheme="minorHAnsi" w:cs="Tahoma"/>
          <w:b/>
          <w:sz w:val="20"/>
          <w:szCs w:val="20"/>
        </w:rPr>
        <w:t>I passaggi storici delle divisioni e la ricerca dell’unità</w:t>
      </w:r>
      <w:r w:rsidRPr="00297745">
        <w:rPr>
          <w:rFonts w:asciiTheme="minorHAnsi" w:hAnsiTheme="minorHAnsi" w:cs="Tahoma"/>
          <w:b/>
          <w:sz w:val="20"/>
          <w:szCs w:val="20"/>
        </w:rPr>
        <w:t xml:space="preserve"> </w:t>
      </w:r>
      <w:r w:rsidR="002E1A9D" w:rsidRPr="00297745">
        <w:rPr>
          <w:rFonts w:asciiTheme="minorHAnsi" w:hAnsiTheme="minorHAnsi" w:cs="Tahoma"/>
          <w:b/>
          <w:sz w:val="20"/>
          <w:szCs w:val="20"/>
        </w:rPr>
        <w:t>con l’Equipe ecumenica della Zona Pastorale di Lecco</w:t>
      </w:r>
      <w:r w:rsidRPr="00297745">
        <w:rPr>
          <w:rFonts w:asciiTheme="minorHAnsi" w:hAnsiTheme="minorHAnsi" w:cs="Tahoma"/>
          <w:b/>
          <w:sz w:val="20"/>
          <w:szCs w:val="20"/>
        </w:rPr>
        <w:t>.</w:t>
      </w:r>
    </w:p>
    <w:p w:rsidR="00450F1A" w:rsidRDefault="00450F1A" w:rsidP="002E1A9D">
      <w:pPr>
        <w:autoSpaceDE w:val="0"/>
        <w:autoSpaceDN w:val="0"/>
        <w:adjustRightInd w:val="0"/>
        <w:jc w:val="both"/>
        <w:rPr>
          <w:rFonts w:asciiTheme="minorHAnsi" w:hAnsiTheme="minorHAnsi" w:cs="Tahoma"/>
          <w:b/>
          <w:sz w:val="20"/>
          <w:szCs w:val="20"/>
        </w:rPr>
      </w:pPr>
    </w:p>
    <w:p w:rsidR="00E3419B" w:rsidRPr="00A750B3" w:rsidRDefault="00BE5D86" w:rsidP="002E1A9D">
      <w:pPr>
        <w:autoSpaceDE w:val="0"/>
        <w:autoSpaceDN w:val="0"/>
        <w:adjustRightInd w:val="0"/>
        <w:jc w:val="both"/>
        <w:rPr>
          <w:rFonts w:asciiTheme="minorHAnsi" w:hAnsiTheme="minorHAnsi" w:cs="Tahoma"/>
          <w:b/>
          <w:color w:val="FFFFFF" w:themeColor="background1"/>
          <w:sz w:val="2"/>
          <w:szCs w:val="20"/>
        </w:rPr>
      </w:pPr>
      <w:r w:rsidRPr="00A750B3">
        <w:rPr>
          <w:rFonts w:asciiTheme="minorHAnsi" w:hAnsiTheme="minorHAnsi" w:cs="Tahoma"/>
          <w:b/>
          <w:noProof/>
          <w:color w:val="FFFFFF" w:themeColor="background1"/>
          <w:sz w:val="2"/>
          <w:szCs w:val="20"/>
        </w:rPr>
        <w:pict>
          <v:shape id="_x0000_s1067" type="#_x0000_t32" style="position:absolute;left:0;text-align:left;margin-left:1.5pt;margin-top:.3pt;width:375.75pt;height:0;z-index:251672064" o:connectortype="straight">
            <v:stroke startarrow="diamond" endarrow="diamond"/>
          </v:shape>
        </w:pict>
      </w:r>
      <w:r w:rsidR="00A750B3" w:rsidRPr="00A750B3">
        <w:rPr>
          <w:rFonts w:asciiTheme="minorHAnsi" w:hAnsiTheme="minorHAnsi" w:cs="Tahoma"/>
          <w:b/>
          <w:color w:val="FFFFFF" w:themeColor="background1"/>
          <w:sz w:val="2"/>
          <w:szCs w:val="20"/>
        </w:rPr>
        <w:t>1</w:t>
      </w:r>
    </w:p>
    <w:p w:rsidR="00723FCA" w:rsidRDefault="00450F1A" w:rsidP="003B07A6">
      <w:pPr>
        <w:pStyle w:val="Titolo1"/>
        <w:rPr>
          <w:sz w:val="44"/>
        </w:rPr>
      </w:pPr>
      <w:r w:rsidRPr="00E3419B">
        <w:rPr>
          <w:sz w:val="24"/>
          <w:szCs w:val="20"/>
        </w:rPr>
        <w:t>DOMENICA 2</w:t>
      </w:r>
      <w:r w:rsidR="004D0412" w:rsidRPr="00E3419B">
        <w:rPr>
          <w:sz w:val="24"/>
          <w:szCs w:val="20"/>
        </w:rPr>
        <w:t>5</w:t>
      </w:r>
      <w:r w:rsidRPr="00E3419B">
        <w:rPr>
          <w:sz w:val="24"/>
          <w:szCs w:val="20"/>
        </w:rPr>
        <w:t xml:space="preserve"> GENNAIO 201</w:t>
      </w:r>
      <w:r w:rsidR="004D0412" w:rsidRPr="00E3419B">
        <w:rPr>
          <w:sz w:val="24"/>
          <w:szCs w:val="20"/>
        </w:rPr>
        <w:t>5</w:t>
      </w:r>
      <w:r w:rsidRPr="00E3419B">
        <w:rPr>
          <w:sz w:val="44"/>
        </w:rPr>
        <w:t xml:space="preserve"> </w:t>
      </w:r>
    </w:p>
    <w:p w:rsidR="003B07A6" w:rsidRPr="00E3419B" w:rsidRDefault="00450F1A" w:rsidP="003B07A6">
      <w:pPr>
        <w:pStyle w:val="Titolo1"/>
        <w:rPr>
          <w:sz w:val="24"/>
          <w:szCs w:val="20"/>
        </w:rPr>
      </w:pPr>
      <w:r w:rsidRPr="00E3419B">
        <w:rPr>
          <w:sz w:val="24"/>
          <w:szCs w:val="20"/>
        </w:rPr>
        <w:t xml:space="preserve">SANTA FAMIGLIA </w:t>
      </w:r>
      <w:proofErr w:type="spellStart"/>
      <w:r w:rsidRPr="00E3419B">
        <w:rPr>
          <w:sz w:val="24"/>
          <w:szCs w:val="20"/>
        </w:rPr>
        <w:t>DI</w:t>
      </w:r>
      <w:proofErr w:type="spellEnd"/>
      <w:r w:rsidRPr="00E3419B">
        <w:rPr>
          <w:sz w:val="24"/>
          <w:szCs w:val="20"/>
        </w:rPr>
        <w:t xml:space="preserve"> GESU’, MARIA E GIUSEPPE</w:t>
      </w:r>
    </w:p>
    <w:p w:rsidR="003B07A6" w:rsidRDefault="00450F1A" w:rsidP="003B07A6">
      <w:pPr>
        <w:pStyle w:val="Titolo1"/>
        <w:rPr>
          <w:rFonts w:ascii="Calibri" w:hAnsi="Calibri"/>
        </w:rPr>
      </w:pPr>
      <w:r>
        <w:rPr>
          <w:rFonts w:ascii="Calibri" w:hAnsi="Calibri"/>
          <w:i/>
          <w:noProof/>
          <w:sz w:val="20"/>
          <w:szCs w:val="20"/>
        </w:rPr>
        <w:drawing>
          <wp:anchor distT="0" distB="0" distL="114300" distR="114300" simplePos="0" relativeHeight="251671040" behindDoc="1" locked="0" layoutInCell="1" allowOverlap="1">
            <wp:simplePos x="0" y="0"/>
            <wp:positionH relativeFrom="column">
              <wp:align>left</wp:align>
            </wp:positionH>
            <wp:positionV relativeFrom="paragraph">
              <wp:posOffset>147320</wp:posOffset>
            </wp:positionV>
            <wp:extent cx="668655" cy="659130"/>
            <wp:effectExtent l="19050" t="0" r="0" b="0"/>
            <wp:wrapSquare wrapText="bothSides"/>
            <wp:docPr id="53" name="Immagine 5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7"/>
                    <pic:cNvPicPr>
                      <a:picLocks noChangeAspect="1" noChangeArrowheads="1"/>
                    </pic:cNvPicPr>
                  </pic:nvPicPr>
                  <pic:blipFill>
                    <a:blip r:embed="rId17"/>
                    <a:srcRect/>
                    <a:stretch>
                      <a:fillRect/>
                    </a:stretch>
                  </pic:blipFill>
                  <pic:spPr bwMode="auto">
                    <a:xfrm>
                      <a:off x="0" y="0"/>
                      <a:ext cx="668655" cy="659130"/>
                    </a:xfrm>
                    <a:prstGeom prst="rect">
                      <a:avLst/>
                    </a:prstGeom>
                    <a:noFill/>
                    <a:ln w="9525">
                      <a:noFill/>
                      <a:miter lim="800000"/>
                      <a:headEnd/>
                      <a:tailEnd/>
                    </a:ln>
                  </pic:spPr>
                </pic:pic>
              </a:graphicData>
            </a:graphic>
          </wp:anchor>
        </w:drawing>
      </w:r>
      <w:r>
        <w:rPr>
          <w:rFonts w:ascii="Calibri" w:hAnsi="Calibri"/>
        </w:rPr>
        <w:t xml:space="preserve">festa della famiglia </w:t>
      </w:r>
      <w:r w:rsidR="003B07A6">
        <w:rPr>
          <w:rFonts w:ascii="Calibri" w:hAnsi="Calibri"/>
        </w:rPr>
        <w:t xml:space="preserve"> </w:t>
      </w:r>
    </w:p>
    <w:p w:rsidR="003B07A6" w:rsidRDefault="00450F1A" w:rsidP="003B07A6">
      <w:pPr>
        <w:pStyle w:val="Titolo1"/>
        <w:rPr>
          <w:rFonts w:ascii="Calibri" w:hAnsi="Calibri"/>
          <w:b w:val="0"/>
          <w:sz w:val="20"/>
          <w:szCs w:val="20"/>
        </w:rPr>
      </w:pPr>
      <w:r w:rsidRPr="00984888">
        <w:rPr>
          <w:rFonts w:ascii="Calibri" w:hAnsi="Calibri"/>
          <w:b w:val="0"/>
          <w:sz w:val="20"/>
          <w:szCs w:val="20"/>
        </w:rPr>
        <w:t>UNA GIORNATA CON TUTTE LE FAMIGLIE</w:t>
      </w:r>
      <w:r w:rsidR="003B07A6">
        <w:rPr>
          <w:rFonts w:ascii="Calibri" w:hAnsi="Calibri"/>
          <w:b w:val="0"/>
          <w:sz w:val="20"/>
          <w:szCs w:val="20"/>
        </w:rPr>
        <w:t xml:space="preserve"> </w:t>
      </w:r>
    </w:p>
    <w:p w:rsidR="00450F1A" w:rsidRPr="003B07A6" w:rsidRDefault="00450F1A" w:rsidP="003B07A6">
      <w:pPr>
        <w:pStyle w:val="Titolo1"/>
        <w:rPr>
          <w:rFonts w:ascii="Calibri" w:hAnsi="Calibri"/>
          <w:sz w:val="20"/>
          <w:szCs w:val="20"/>
        </w:rPr>
      </w:pPr>
      <w:r w:rsidRPr="00984888">
        <w:rPr>
          <w:rFonts w:ascii="Calibri" w:hAnsi="Calibri"/>
          <w:b w:val="0"/>
          <w:sz w:val="20"/>
          <w:szCs w:val="20"/>
        </w:rPr>
        <w:t>PROGRAMMA:</w:t>
      </w:r>
    </w:p>
    <w:p w:rsidR="00450F1A" w:rsidRPr="00091A9A" w:rsidRDefault="00450F1A" w:rsidP="00450F1A">
      <w:pPr>
        <w:numPr>
          <w:ilvl w:val="0"/>
          <w:numId w:val="13"/>
        </w:numPr>
        <w:tabs>
          <w:tab w:val="num" w:pos="851"/>
        </w:tabs>
        <w:jc w:val="left"/>
        <w:rPr>
          <w:rFonts w:ascii="Calibri" w:hAnsi="Calibri"/>
          <w:sz w:val="20"/>
          <w:szCs w:val="20"/>
        </w:rPr>
      </w:pPr>
      <w:r w:rsidRPr="00091A9A">
        <w:rPr>
          <w:rFonts w:ascii="Calibri" w:hAnsi="Calibri"/>
          <w:b/>
          <w:sz w:val="20"/>
          <w:szCs w:val="20"/>
        </w:rPr>
        <w:t>10:30</w:t>
      </w:r>
      <w:r w:rsidRPr="00091A9A">
        <w:rPr>
          <w:rFonts w:ascii="Calibri" w:hAnsi="Calibri"/>
          <w:sz w:val="20"/>
          <w:szCs w:val="20"/>
        </w:rPr>
        <w:t xml:space="preserve">  accompagna mamma e papà alla </w:t>
      </w:r>
      <w:r w:rsidRPr="00091A9A">
        <w:rPr>
          <w:rFonts w:ascii="Calibri" w:hAnsi="Calibri"/>
          <w:b/>
          <w:sz w:val="20"/>
          <w:szCs w:val="20"/>
        </w:rPr>
        <w:t>S.Messa</w:t>
      </w:r>
      <w:r w:rsidRPr="00091A9A">
        <w:rPr>
          <w:rFonts w:ascii="Calibri" w:hAnsi="Calibri"/>
          <w:sz w:val="20"/>
          <w:szCs w:val="20"/>
        </w:rPr>
        <w:t>,</w:t>
      </w:r>
    </w:p>
    <w:p w:rsidR="00450F1A" w:rsidRPr="00091A9A" w:rsidRDefault="00450F1A" w:rsidP="00450F1A">
      <w:pPr>
        <w:rPr>
          <w:rFonts w:ascii="Calibri" w:hAnsi="Calibri"/>
          <w:sz w:val="20"/>
          <w:szCs w:val="20"/>
        </w:rPr>
      </w:pPr>
      <w:r w:rsidRPr="00091A9A">
        <w:rPr>
          <w:rFonts w:ascii="Calibri" w:hAnsi="Calibri"/>
          <w:sz w:val="20"/>
          <w:szCs w:val="20"/>
        </w:rPr>
        <w:t xml:space="preserve">                   è la festa della tua famiglia</w:t>
      </w:r>
      <w:r>
        <w:rPr>
          <w:rFonts w:ascii="Calibri" w:hAnsi="Calibri"/>
          <w:sz w:val="20"/>
          <w:szCs w:val="20"/>
        </w:rPr>
        <w:t xml:space="preserve"> </w:t>
      </w:r>
      <w:r w:rsidRPr="00091A9A">
        <w:rPr>
          <w:rFonts w:ascii="Calibri" w:hAnsi="Calibri"/>
          <w:sz w:val="20"/>
          <w:szCs w:val="20"/>
        </w:rPr>
        <w:t xml:space="preserve">al termine aperitivo in piazza. </w:t>
      </w:r>
    </w:p>
    <w:p w:rsidR="00A750B3" w:rsidRPr="00A750B3" w:rsidRDefault="00450F1A" w:rsidP="00A750B3">
      <w:pPr>
        <w:numPr>
          <w:ilvl w:val="0"/>
          <w:numId w:val="12"/>
        </w:numPr>
        <w:tabs>
          <w:tab w:val="clear" w:pos="1080"/>
          <w:tab w:val="num" w:pos="709"/>
        </w:tabs>
        <w:ind w:left="851" w:hanging="567"/>
        <w:jc w:val="left"/>
        <w:rPr>
          <w:rFonts w:ascii="Calibri" w:hAnsi="Calibri"/>
          <w:b/>
          <w:sz w:val="20"/>
          <w:szCs w:val="20"/>
        </w:rPr>
      </w:pPr>
      <w:r w:rsidRPr="00984888">
        <w:rPr>
          <w:rFonts w:ascii="Calibri" w:hAnsi="Calibri"/>
          <w:b/>
          <w:sz w:val="20"/>
          <w:szCs w:val="20"/>
        </w:rPr>
        <w:t>12:15 Pranzo insieme in oratorio</w:t>
      </w:r>
      <w:r w:rsidR="00723FCA">
        <w:rPr>
          <w:rFonts w:ascii="Calibri" w:hAnsi="Calibri"/>
          <w:b/>
          <w:sz w:val="20"/>
          <w:szCs w:val="20"/>
        </w:rPr>
        <w:t xml:space="preserve">: </w:t>
      </w:r>
      <w:r w:rsidR="00723FCA">
        <w:rPr>
          <w:rFonts w:ascii="Calibri" w:hAnsi="Calibri"/>
          <w:sz w:val="20"/>
          <w:szCs w:val="20"/>
        </w:rPr>
        <w:t>Pasta</w:t>
      </w:r>
      <w:r w:rsidR="00A750B3">
        <w:rPr>
          <w:rFonts w:ascii="Calibri" w:hAnsi="Calibri"/>
          <w:sz w:val="20"/>
          <w:szCs w:val="20"/>
        </w:rPr>
        <w:t xml:space="preserve"> pasticciata, arrosto con patatine fritte, sorbetto, torte delle famiglie (</w:t>
      </w:r>
      <w:r w:rsidR="00A750B3">
        <w:rPr>
          <w:rFonts w:ascii="Calibri" w:hAnsi="Calibri"/>
          <w:b/>
          <w:sz w:val="20"/>
          <w:szCs w:val="20"/>
        </w:rPr>
        <w:t xml:space="preserve">preparate dalle mamme!!! Premio per la migliore) prenotare in oratorio: €10 adulti, €5 ragazzi </w:t>
      </w:r>
    </w:p>
    <w:p w:rsidR="00450F1A" w:rsidRPr="00A750B3" w:rsidRDefault="00450F1A" w:rsidP="00A750B3">
      <w:pPr>
        <w:numPr>
          <w:ilvl w:val="0"/>
          <w:numId w:val="11"/>
        </w:numPr>
        <w:tabs>
          <w:tab w:val="clear" w:pos="1080"/>
          <w:tab w:val="num" w:pos="709"/>
        </w:tabs>
        <w:ind w:left="851" w:hanging="567"/>
        <w:jc w:val="left"/>
        <w:rPr>
          <w:rFonts w:ascii="Calibri" w:hAnsi="Calibri"/>
          <w:b/>
          <w:sz w:val="20"/>
          <w:szCs w:val="20"/>
        </w:rPr>
      </w:pPr>
      <w:r w:rsidRPr="00984888">
        <w:rPr>
          <w:rFonts w:ascii="Calibri" w:hAnsi="Calibri"/>
          <w:b/>
          <w:sz w:val="20"/>
          <w:szCs w:val="20"/>
        </w:rPr>
        <w:t xml:space="preserve">14:00 </w:t>
      </w:r>
      <w:r w:rsidRPr="00984888">
        <w:rPr>
          <w:rFonts w:ascii="Calibri" w:hAnsi="Calibri"/>
          <w:sz w:val="20"/>
          <w:szCs w:val="20"/>
        </w:rPr>
        <w:t xml:space="preserve">Inizio della festa con </w:t>
      </w:r>
      <w:proofErr w:type="spellStart"/>
      <w:r w:rsidRPr="00984888">
        <w:rPr>
          <w:rFonts w:ascii="Calibri" w:hAnsi="Calibri"/>
          <w:b/>
          <w:sz w:val="20"/>
          <w:szCs w:val="20"/>
        </w:rPr>
        <w:t>giocone</w:t>
      </w:r>
      <w:proofErr w:type="spellEnd"/>
      <w:r w:rsidRPr="00984888">
        <w:rPr>
          <w:rFonts w:ascii="Calibri" w:hAnsi="Calibri"/>
          <w:b/>
          <w:sz w:val="20"/>
          <w:szCs w:val="20"/>
        </w:rPr>
        <w:t xml:space="preserve"> genitori e figli </w:t>
      </w:r>
      <w:r w:rsidR="00A750B3" w:rsidRPr="00A750B3">
        <w:rPr>
          <w:rFonts w:ascii="Calibri" w:hAnsi="Calibri"/>
          <w:sz w:val="18"/>
          <w:szCs w:val="20"/>
        </w:rPr>
        <w:t>(mamme,papà,venite in scarpe da tennis)</w:t>
      </w:r>
    </w:p>
    <w:p w:rsidR="00BE5D86" w:rsidRPr="00BE5D86" w:rsidRDefault="00450F1A" w:rsidP="003B07A6">
      <w:pPr>
        <w:pStyle w:val="NormaleWeb"/>
        <w:numPr>
          <w:ilvl w:val="0"/>
          <w:numId w:val="11"/>
        </w:numPr>
        <w:spacing w:before="0" w:beforeAutospacing="0" w:after="0" w:afterAutospacing="0"/>
        <w:jc w:val="both"/>
        <w:rPr>
          <w:rFonts w:asciiTheme="minorHAnsi" w:hAnsiTheme="minorHAnsi" w:cs="Tahoma"/>
          <w:sz w:val="22"/>
          <w:szCs w:val="22"/>
        </w:rPr>
      </w:pPr>
      <w:r w:rsidRPr="00984888">
        <w:rPr>
          <w:rFonts w:ascii="Calibri" w:eastAsia="SimSun" w:hAnsi="Calibri"/>
          <w:b/>
          <w:sz w:val="20"/>
          <w:szCs w:val="20"/>
        </w:rPr>
        <w:t>15:30 INCONTRO – SPETTACOLO</w:t>
      </w:r>
      <w:r>
        <w:rPr>
          <w:rFonts w:ascii="Calibri" w:eastAsia="SimSun" w:hAnsi="Calibri"/>
          <w:b/>
          <w:sz w:val="20"/>
          <w:szCs w:val="20"/>
        </w:rPr>
        <w:t xml:space="preserve"> coi bambini della SCUOLA MATERNA ZAFFIRO ISACCO e il loro coro e l’estrazione della lotteria</w:t>
      </w:r>
      <w:r w:rsidRPr="00984888">
        <w:rPr>
          <w:rFonts w:ascii="Calibri" w:eastAsia="SimSun" w:hAnsi="Calibri"/>
          <w:b/>
          <w:sz w:val="20"/>
          <w:szCs w:val="20"/>
        </w:rPr>
        <w:t xml:space="preserve"> </w:t>
      </w:r>
      <w:r>
        <w:rPr>
          <w:rFonts w:ascii="Calibri" w:eastAsia="SimSun" w:hAnsi="Calibri"/>
          <w:b/>
          <w:sz w:val="20"/>
          <w:szCs w:val="20"/>
        </w:rPr>
        <w:t xml:space="preserve">  </w:t>
      </w:r>
    </w:p>
    <w:p w:rsidR="003D453A" w:rsidRPr="004D0412" w:rsidRDefault="00BE5D86" w:rsidP="003B07A6">
      <w:pPr>
        <w:pStyle w:val="NormaleWeb"/>
        <w:numPr>
          <w:ilvl w:val="0"/>
          <w:numId w:val="11"/>
        </w:numPr>
        <w:spacing w:before="0" w:beforeAutospacing="0" w:after="0" w:afterAutospacing="0"/>
        <w:jc w:val="both"/>
        <w:rPr>
          <w:rFonts w:asciiTheme="minorHAnsi" w:hAnsiTheme="minorHAnsi" w:cs="Tahoma"/>
          <w:sz w:val="22"/>
          <w:szCs w:val="22"/>
        </w:rPr>
      </w:pPr>
      <w:r>
        <w:rPr>
          <w:rFonts w:ascii="Calibri" w:eastAsia="SimSun" w:hAnsi="Calibri"/>
          <w:b/>
          <w:sz w:val="20"/>
          <w:szCs w:val="20"/>
        </w:rPr>
        <w:t>19</w:t>
      </w:r>
      <w:r w:rsidR="00116E79">
        <w:rPr>
          <w:rFonts w:ascii="Calibri" w:eastAsia="SimSun" w:hAnsi="Calibri"/>
          <w:b/>
          <w:sz w:val="20"/>
          <w:szCs w:val="20"/>
        </w:rPr>
        <w:t>:</w:t>
      </w:r>
      <w:r>
        <w:rPr>
          <w:rFonts w:ascii="Calibri" w:eastAsia="SimSun" w:hAnsi="Calibri"/>
          <w:b/>
          <w:sz w:val="20"/>
          <w:szCs w:val="20"/>
        </w:rPr>
        <w:t xml:space="preserve">30 </w:t>
      </w:r>
      <w:r w:rsidR="005E2791">
        <w:rPr>
          <w:rFonts w:ascii="Calibri" w:eastAsia="SimSun" w:hAnsi="Calibri"/>
          <w:b/>
          <w:sz w:val="20"/>
          <w:szCs w:val="20"/>
        </w:rPr>
        <w:t xml:space="preserve">in oratorio, festa per un compleanno … </w:t>
      </w:r>
      <w:r w:rsidR="00450F1A">
        <w:rPr>
          <w:rFonts w:ascii="Calibri" w:eastAsia="SimSun" w:hAnsi="Calibri"/>
          <w:b/>
          <w:sz w:val="20"/>
          <w:szCs w:val="20"/>
        </w:rPr>
        <w:t xml:space="preserve">                       </w:t>
      </w:r>
    </w:p>
    <w:p w:rsidR="004D0412" w:rsidRPr="00490302" w:rsidRDefault="004D0412" w:rsidP="004D0412">
      <w:pPr>
        <w:pStyle w:val="NormaleWeb"/>
        <w:spacing w:before="0" w:beforeAutospacing="0" w:after="0" w:afterAutospacing="0"/>
        <w:jc w:val="both"/>
        <w:rPr>
          <w:rFonts w:asciiTheme="minorHAnsi" w:hAnsiTheme="minorHAnsi" w:cs="Tahoma"/>
          <w:sz w:val="22"/>
          <w:szCs w:val="22"/>
        </w:rPr>
      </w:pPr>
      <w:r>
        <w:rPr>
          <w:rFonts w:ascii="Tahoma" w:hAnsi="Tahoma" w:cs="Tahoma"/>
          <w:color w:val="000000"/>
          <w:sz w:val="18"/>
          <w:szCs w:val="18"/>
          <w:bdr w:val="none" w:sz="0" w:space="0" w:color="auto" w:frame="1"/>
        </w:rPr>
        <w:br/>
      </w:r>
      <w:r w:rsidR="00BE5D86">
        <w:rPr>
          <w:rFonts w:asciiTheme="minorHAnsi" w:hAnsiTheme="minorHAnsi" w:cs="Tahoma"/>
          <w:noProof/>
          <w:sz w:val="22"/>
          <w:szCs w:val="22"/>
        </w:rPr>
        <w:drawing>
          <wp:inline distT="0" distB="0" distL="0" distR="0">
            <wp:extent cx="4688205" cy="3077954"/>
            <wp:effectExtent l="19050" t="0" r="0" b="0"/>
            <wp:docPr id="5" name="Immagine 8" descr="C:\Documents and Settings\Administrator\Desktop\x Sito Parrocchia\s. 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x Sito Parrocchia\s. famiglia.jpg"/>
                    <pic:cNvPicPr>
                      <a:picLocks noChangeAspect="1" noChangeArrowheads="1"/>
                    </pic:cNvPicPr>
                  </pic:nvPicPr>
                  <pic:blipFill>
                    <a:blip r:embed="rId18"/>
                    <a:srcRect/>
                    <a:stretch>
                      <a:fillRect/>
                    </a:stretch>
                  </pic:blipFill>
                  <pic:spPr bwMode="auto">
                    <a:xfrm>
                      <a:off x="0" y="0"/>
                      <a:ext cx="4688205" cy="3077954"/>
                    </a:xfrm>
                    <a:prstGeom prst="rect">
                      <a:avLst/>
                    </a:prstGeom>
                    <a:noFill/>
                    <a:ln w="9525">
                      <a:noFill/>
                      <a:miter lim="800000"/>
                      <a:headEnd/>
                      <a:tailEnd/>
                    </a:ln>
                  </pic:spPr>
                </pic:pic>
              </a:graphicData>
            </a:graphic>
          </wp:inline>
        </w:drawing>
      </w:r>
    </w:p>
    <w:sectPr w:rsidR="004D0412" w:rsidRPr="00490302" w:rsidSect="00EB7BFA">
      <w:pgSz w:w="16897" w:h="11964" w:orient="landscape" w:code="9"/>
      <w:pgMar w:top="539" w:right="517" w:bottom="284" w:left="540" w:header="709" w:footer="709" w:gutter="0"/>
      <w:cols w:num="2" w:space="708" w:equalWidth="0">
        <w:col w:w="7383" w:space="897"/>
        <w:col w:w="756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Gothic-Dem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5BDA"/>
    <w:multiLevelType w:val="hybridMultilevel"/>
    <w:tmpl w:val="FB4295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BF0599"/>
    <w:multiLevelType w:val="hybridMultilevel"/>
    <w:tmpl w:val="E91A0D3A"/>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nsid w:val="10025705"/>
    <w:multiLevelType w:val="hybridMultilevel"/>
    <w:tmpl w:val="663C6FA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4227EFA"/>
    <w:multiLevelType w:val="hybridMultilevel"/>
    <w:tmpl w:val="4A2A98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78A007E"/>
    <w:multiLevelType w:val="hybridMultilevel"/>
    <w:tmpl w:val="AF9EB332"/>
    <w:lvl w:ilvl="0" w:tplc="0410000B">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5">
    <w:nsid w:val="43025CB9"/>
    <w:multiLevelType w:val="hybridMultilevel"/>
    <w:tmpl w:val="D88624D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6">
    <w:nsid w:val="56A42629"/>
    <w:multiLevelType w:val="hybridMultilevel"/>
    <w:tmpl w:val="3C9A3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08B11DA"/>
    <w:multiLevelType w:val="hybridMultilevel"/>
    <w:tmpl w:val="34168872"/>
    <w:lvl w:ilvl="0" w:tplc="04100001">
      <w:start w:val="1"/>
      <w:numFmt w:val="bullet"/>
      <w:lvlText w:val=""/>
      <w:lvlJc w:val="left"/>
      <w:pPr>
        <w:tabs>
          <w:tab w:val="num" w:pos="644"/>
        </w:tabs>
        <w:ind w:left="644" w:hanging="360"/>
      </w:pPr>
      <w:rPr>
        <w:rFonts w:ascii="Symbol" w:hAnsi="Symbol"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8">
    <w:nsid w:val="65900C9B"/>
    <w:multiLevelType w:val="hybridMultilevel"/>
    <w:tmpl w:val="B01A4E9A"/>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9">
    <w:nsid w:val="65D32DE4"/>
    <w:multiLevelType w:val="hybridMultilevel"/>
    <w:tmpl w:val="78C82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9052217"/>
    <w:multiLevelType w:val="hybridMultilevel"/>
    <w:tmpl w:val="4490BC06"/>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nsid w:val="6A214EE2"/>
    <w:multiLevelType w:val="hybridMultilevel"/>
    <w:tmpl w:val="0B400F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75D00C87"/>
    <w:multiLevelType w:val="hybridMultilevel"/>
    <w:tmpl w:val="85B847E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11"/>
  </w:num>
  <w:num w:numId="2">
    <w:abstractNumId w:val="3"/>
  </w:num>
  <w:num w:numId="3">
    <w:abstractNumId w:val="12"/>
  </w:num>
  <w:num w:numId="4">
    <w:abstractNumId w:val="2"/>
  </w:num>
  <w:num w:numId="5">
    <w:abstractNumId w:val="4"/>
  </w:num>
  <w:num w:numId="6">
    <w:abstractNumId w:val="5"/>
  </w:num>
  <w:num w:numId="7">
    <w:abstractNumId w:val="6"/>
  </w:num>
  <w:num w:numId="8">
    <w:abstractNumId w:val="0"/>
  </w:num>
  <w:num w:numId="9">
    <w:abstractNumId w:val="8"/>
  </w:num>
  <w:num w:numId="10">
    <w:abstractNumId w:val="9"/>
  </w:num>
  <w:num w:numId="11">
    <w:abstractNumId w:val="10"/>
  </w:num>
  <w:num w:numId="12">
    <w:abstractNumId w:val="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7A68BF"/>
    <w:rsid w:val="000107A2"/>
    <w:rsid w:val="0001380D"/>
    <w:rsid w:val="00017570"/>
    <w:rsid w:val="00024E69"/>
    <w:rsid w:val="00033642"/>
    <w:rsid w:val="00033EBC"/>
    <w:rsid w:val="00055844"/>
    <w:rsid w:val="00057649"/>
    <w:rsid w:val="000621D8"/>
    <w:rsid w:val="000836CB"/>
    <w:rsid w:val="000A4E8A"/>
    <w:rsid w:val="000B5FF6"/>
    <w:rsid w:val="000C3DD7"/>
    <w:rsid w:val="000C7457"/>
    <w:rsid w:val="000D0A93"/>
    <w:rsid w:val="000D796D"/>
    <w:rsid w:val="000E2BF9"/>
    <w:rsid w:val="000E73CA"/>
    <w:rsid w:val="000F4FE8"/>
    <w:rsid w:val="001016F5"/>
    <w:rsid w:val="00116E79"/>
    <w:rsid w:val="00154FE1"/>
    <w:rsid w:val="00162552"/>
    <w:rsid w:val="00192D70"/>
    <w:rsid w:val="001D6F96"/>
    <w:rsid w:val="001E1191"/>
    <w:rsid w:val="001F1B23"/>
    <w:rsid w:val="001F349E"/>
    <w:rsid w:val="001F510C"/>
    <w:rsid w:val="0020192B"/>
    <w:rsid w:val="002103F2"/>
    <w:rsid w:val="00211AC7"/>
    <w:rsid w:val="0021222C"/>
    <w:rsid w:val="002231D9"/>
    <w:rsid w:val="002233F8"/>
    <w:rsid w:val="0023249F"/>
    <w:rsid w:val="002676FB"/>
    <w:rsid w:val="00275F0C"/>
    <w:rsid w:val="00282C4B"/>
    <w:rsid w:val="00297745"/>
    <w:rsid w:val="002D4E6D"/>
    <w:rsid w:val="002E1A9D"/>
    <w:rsid w:val="002F20DC"/>
    <w:rsid w:val="002F2103"/>
    <w:rsid w:val="002F473E"/>
    <w:rsid w:val="0031363E"/>
    <w:rsid w:val="00332F6C"/>
    <w:rsid w:val="00340270"/>
    <w:rsid w:val="00346B2E"/>
    <w:rsid w:val="00353C2E"/>
    <w:rsid w:val="00375965"/>
    <w:rsid w:val="00377100"/>
    <w:rsid w:val="0038096E"/>
    <w:rsid w:val="003850FD"/>
    <w:rsid w:val="003A61AD"/>
    <w:rsid w:val="003B07A6"/>
    <w:rsid w:val="003D453A"/>
    <w:rsid w:val="004216FB"/>
    <w:rsid w:val="00427874"/>
    <w:rsid w:val="004453FE"/>
    <w:rsid w:val="00450F1A"/>
    <w:rsid w:val="00474773"/>
    <w:rsid w:val="004810C5"/>
    <w:rsid w:val="00490058"/>
    <w:rsid w:val="00490302"/>
    <w:rsid w:val="004A73C4"/>
    <w:rsid w:val="004B4499"/>
    <w:rsid w:val="004C3707"/>
    <w:rsid w:val="004D0412"/>
    <w:rsid w:val="004D50EF"/>
    <w:rsid w:val="004D667C"/>
    <w:rsid w:val="004F3CBF"/>
    <w:rsid w:val="004F7D08"/>
    <w:rsid w:val="00507D57"/>
    <w:rsid w:val="005466FB"/>
    <w:rsid w:val="005612BF"/>
    <w:rsid w:val="00564812"/>
    <w:rsid w:val="005978E8"/>
    <w:rsid w:val="005B073C"/>
    <w:rsid w:val="005C72BA"/>
    <w:rsid w:val="005D6AE6"/>
    <w:rsid w:val="005E2791"/>
    <w:rsid w:val="005E3474"/>
    <w:rsid w:val="00614D40"/>
    <w:rsid w:val="00642638"/>
    <w:rsid w:val="00654A94"/>
    <w:rsid w:val="0066639A"/>
    <w:rsid w:val="00667455"/>
    <w:rsid w:val="00683731"/>
    <w:rsid w:val="006A3108"/>
    <w:rsid w:val="006D014A"/>
    <w:rsid w:val="006D49B9"/>
    <w:rsid w:val="006D67D3"/>
    <w:rsid w:val="006D7421"/>
    <w:rsid w:val="00723FCA"/>
    <w:rsid w:val="007338E7"/>
    <w:rsid w:val="0076543F"/>
    <w:rsid w:val="00766F8A"/>
    <w:rsid w:val="00772470"/>
    <w:rsid w:val="007963F3"/>
    <w:rsid w:val="00797FC4"/>
    <w:rsid w:val="007A68BF"/>
    <w:rsid w:val="007B0872"/>
    <w:rsid w:val="007C0EF3"/>
    <w:rsid w:val="007D1567"/>
    <w:rsid w:val="007D206F"/>
    <w:rsid w:val="007F6469"/>
    <w:rsid w:val="00806ED7"/>
    <w:rsid w:val="00823C3C"/>
    <w:rsid w:val="00837FE3"/>
    <w:rsid w:val="0084645E"/>
    <w:rsid w:val="00850053"/>
    <w:rsid w:val="008526CF"/>
    <w:rsid w:val="00860AEE"/>
    <w:rsid w:val="00872812"/>
    <w:rsid w:val="0087313C"/>
    <w:rsid w:val="00874BEA"/>
    <w:rsid w:val="00875AF2"/>
    <w:rsid w:val="00890704"/>
    <w:rsid w:val="008A7201"/>
    <w:rsid w:val="008B0B55"/>
    <w:rsid w:val="008B3D77"/>
    <w:rsid w:val="008E77C5"/>
    <w:rsid w:val="008F0E1A"/>
    <w:rsid w:val="008F4CA8"/>
    <w:rsid w:val="009144CC"/>
    <w:rsid w:val="009164BA"/>
    <w:rsid w:val="00916C53"/>
    <w:rsid w:val="00951C52"/>
    <w:rsid w:val="00964DF5"/>
    <w:rsid w:val="00973C39"/>
    <w:rsid w:val="00985501"/>
    <w:rsid w:val="00987C63"/>
    <w:rsid w:val="00993520"/>
    <w:rsid w:val="00994C48"/>
    <w:rsid w:val="009A557D"/>
    <w:rsid w:val="009B439E"/>
    <w:rsid w:val="009B6976"/>
    <w:rsid w:val="009F4EAC"/>
    <w:rsid w:val="00A037CE"/>
    <w:rsid w:val="00A202B4"/>
    <w:rsid w:val="00A312C0"/>
    <w:rsid w:val="00A551B6"/>
    <w:rsid w:val="00A71CBD"/>
    <w:rsid w:val="00A71D9C"/>
    <w:rsid w:val="00A7200F"/>
    <w:rsid w:val="00A750B3"/>
    <w:rsid w:val="00A76DD1"/>
    <w:rsid w:val="00A83818"/>
    <w:rsid w:val="00A86244"/>
    <w:rsid w:val="00AD1B22"/>
    <w:rsid w:val="00AE4B22"/>
    <w:rsid w:val="00AE7CF1"/>
    <w:rsid w:val="00B264F2"/>
    <w:rsid w:val="00B40FAA"/>
    <w:rsid w:val="00B43F8E"/>
    <w:rsid w:val="00B56E78"/>
    <w:rsid w:val="00B67275"/>
    <w:rsid w:val="00B710FC"/>
    <w:rsid w:val="00B80852"/>
    <w:rsid w:val="00B865AD"/>
    <w:rsid w:val="00BD1B4C"/>
    <w:rsid w:val="00BD7185"/>
    <w:rsid w:val="00BE33BC"/>
    <w:rsid w:val="00BE5D86"/>
    <w:rsid w:val="00BE6F44"/>
    <w:rsid w:val="00C07B67"/>
    <w:rsid w:val="00C3014B"/>
    <w:rsid w:val="00C312DE"/>
    <w:rsid w:val="00C353BF"/>
    <w:rsid w:val="00C44A28"/>
    <w:rsid w:val="00C44A7C"/>
    <w:rsid w:val="00C52572"/>
    <w:rsid w:val="00C56808"/>
    <w:rsid w:val="00C84630"/>
    <w:rsid w:val="00C9306F"/>
    <w:rsid w:val="00CC088D"/>
    <w:rsid w:val="00CC6FC3"/>
    <w:rsid w:val="00CD4C4D"/>
    <w:rsid w:val="00CE52F1"/>
    <w:rsid w:val="00CE5AE0"/>
    <w:rsid w:val="00D20867"/>
    <w:rsid w:val="00D241EC"/>
    <w:rsid w:val="00D53EB2"/>
    <w:rsid w:val="00D67C29"/>
    <w:rsid w:val="00D854FF"/>
    <w:rsid w:val="00DA057C"/>
    <w:rsid w:val="00DA6C55"/>
    <w:rsid w:val="00DD6A10"/>
    <w:rsid w:val="00DE25F6"/>
    <w:rsid w:val="00E01D6C"/>
    <w:rsid w:val="00E203ED"/>
    <w:rsid w:val="00E32B16"/>
    <w:rsid w:val="00E3419B"/>
    <w:rsid w:val="00E453E3"/>
    <w:rsid w:val="00E62922"/>
    <w:rsid w:val="00E777BB"/>
    <w:rsid w:val="00E932F5"/>
    <w:rsid w:val="00EA296D"/>
    <w:rsid w:val="00EB7BFA"/>
    <w:rsid w:val="00EC61FB"/>
    <w:rsid w:val="00ED506F"/>
    <w:rsid w:val="00EF1690"/>
    <w:rsid w:val="00EF631E"/>
    <w:rsid w:val="00F00A92"/>
    <w:rsid w:val="00F030FF"/>
    <w:rsid w:val="00F51A32"/>
    <w:rsid w:val="00F51D59"/>
    <w:rsid w:val="00F658F8"/>
    <w:rsid w:val="00FA79A9"/>
    <w:rsid w:val="00FC1247"/>
    <w:rsid w:val="00FD06B0"/>
    <w:rsid w:val="00FE12E5"/>
    <w:rsid w:val="00FE68D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rules v:ext="edit">
        <o:r id="V:Rule2" type="connector" idref="#_x0000_s1067"/>
        <o:r id="V:Rule3"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A68BF"/>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FE12E5"/>
    <w:pPr>
      <w:widowControl w:val="0"/>
      <w:outlineLvl w:val="0"/>
    </w:pPr>
    <w:rPr>
      <w:rFonts w:ascii="Arial" w:hAnsi="Arial" w:cs="Arial"/>
      <w:b/>
      <w:bCs/>
      <w:kern w:val="32"/>
      <w:sz w:val="36"/>
      <w:szCs w:val="36"/>
    </w:rPr>
  </w:style>
  <w:style w:type="paragraph" w:styleId="Titolo2">
    <w:name w:val="heading 2"/>
    <w:basedOn w:val="Normale"/>
    <w:next w:val="Normale"/>
    <w:link w:val="Titolo2Carattere"/>
    <w:uiPriority w:val="9"/>
    <w:unhideWhenUsed/>
    <w:qFormat/>
    <w:rsid w:val="00654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654A94"/>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uiPriority w:val="9"/>
    <w:semiHidden/>
    <w:unhideWhenUsed/>
    <w:qFormat/>
    <w:rsid w:val="00450F1A"/>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450F1A"/>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450F1A"/>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FE12E5"/>
    <w:rPr>
      <w:rFonts w:ascii="Arial" w:eastAsia="Times New Roman" w:hAnsi="Arial" w:cs="Arial"/>
      <w:b/>
      <w:bCs/>
      <w:kern w:val="32"/>
      <w:sz w:val="36"/>
      <w:szCs w:val="36"/>
      <w:lang w:eastAsia="it-IT"/>
    </w:rPr>
  </w:style>
  <w:style w:type="table" w:styleId="Grigliatabella">
    <w:name w:val="Table Grid"/>
    <w:basedOn w:val="Tabellanormale"/>
    <w:rsid w:val="007A68BF"/>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7A68BF"/>
    <w:pPr>
      <w:spacing w:before="100" w:beforeAutospacing="1" w:after="100" w:afterAutospacing="1"/>
    </w:pPr>
  </w:style>
  <w:style w:type="character" w:styleId="Collegamentoipertestuale">
    <w:name w:val="Hyperlink"/>
    <w:basedOn w:val="Carpredefinitoparagrafo"/>
    <w:uiPriority w:val="99"/>
    <w:rsid w:val="007A68BF"/>
    <w:rPr>
      <w:color w:val="0000FF"/>
      <w:u w:val="single"/>
    </w:rPr>
  </w:style>
  <w:style w:type="character" w:customStyle="1" w:styleId="apple-converted-space">
    <w:name w:val="apple-converted-space"/>
    <w:basedOn w:val="Carpredefinitoparagrafo"/>
    <w:rsid w:val="007A68BF"/>
  </w:style>
  <w:style w:type="paragraph" w:styleId="Testofumetto">
    <w:name w:val="Balloon Text"/>
    <w:basedOn w:val="Normale"/>
    <w:link w:val="TestofumettoCarattere"/>
    <w:uiPriority w:val="99"/>
    <w:semiHidden/>
    <w:unhideWhenUsed/>
    <w:rsid w:val="000B5FF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B5FF6"/>
    <w:rPr>
      <w:rFonts w:ascii="Tahoma" w:eastAsia="Times New Roman" w:hAnsi="Tahoma" w:cs="Tahoma"/>
      <w:sz w:val="16"/>
      <w:szCs w:val="16"/>
      <w:lang w:eastAsia="it-IT"/>
    </w:rPr>
  </w:style>
  <w:style w:type="paragraph" w:styleId="Paragrafoelenco">
    <w:name w:val="List Paragraph"/>
    <w:basedOn w:val="Normale"/>
    <w:uiPriority w:val="34"/>
    <w:qFormat/>
    <w:rsid w:val="005E3474"/>
    <w:pPr>
      <w:ind w:left="720"/>
      <w:contextualSpacing/>
    </w:pPr>
  </w:style>
  <w:style w:type="paragraph" w:styleId="Revisione">
    <w:name w:val="Revision"/>
    <w:hidden/>
    <w:uiPriority w:val="99"/>
    <w:semiHidden/>
    <w:rsid w:val="00FE12E5"/>
    <w:pPr>
      <w:jc w:val="left"/>
    </w:pPr>
    <w:rPr>
      <w:rFonts w:ascii="Times New Roman" w:eastAsia="Times New Roman" w:hAnsi="Times New Roman" w:cs="Times New Roman"/>
      <w:sz w:val="24"/>
      <w:szCs w:val="24"/>
      <w:lang w:eastAsia="it-IT"/>
    </w:rPr>
  </w:style>
  <w:style w:type="paragraph" w:styleId="Titolo">
    <w:name w:val="Title"/>
    <w:basedOn w:val="Normale"/>
    <w:link w:val="TitoloCarattere"/>
    <w:qFormat/>
    <w:rsid w:val="00A037CE"/>
    <w:pPr>
      <w:spacing w:before="240" w:after="60"/>
      <w:outlineLvl w:val="0"/>
    </w:pPr>
    <w:rPr>
      <w:rFonts w:ascii="Arial" w:hAnsi="Arial" w:cs="Arial"/>
      <w:b/>
      <w:bCs/>
      <w:kern w:val="28"/>
      <w:sz w:val="32"/>
      <w:szCs w:val="32"/>
    </w:rPr>
  </w:style>
  <w:style w:type="character" w:customStyle="1" w:styleId="TitoloCarattere">
    <w:name w:val="Titolo Carattere"/>
    <w:basedOn w:val="Carpredefinitoparagrafo"/>
    <w:link w:val="Titolo"/>
    <w:rsid w:val="00A037CE"/>
    <w:rPr>
      <w:rFonts w:ascii="Arial" w:eastAsia="Times New Roman" w:hAnsi="Arial" w:cs="Arial"/>
      <w:b/>
      <w:bCs/>
      <w:kern w:val="28"/>
      <w:sz w:val="32"/>
      <w:szCs w:val="32"/>
      <w:lang w:eastAsia="it-IT"/>
    </w:rPr>
  </w:style>
  <w:style w:type="character" w:customStyle="1" w:styleId="Titolo2Carattere">
    <w:name w:val="Titolo 2 Carattere"/>
    <w:basedOn w:val="Carpredefinitoparagrafo"/>
    <w:link w:val="Titolo2"/>
    <w:uiPriority w:val="9"/>
    <w:rsid w:val="00654A94"/>
    <w:rPr>
      <w:rFonts w:asciiTheme="majorHAnsi" w:eastAsiaTheme="majorEastAsia" w:hAnsiTheme="majorHAnsi" w:cstheme="majorBidi"/>
      <w:b/>
      <w:bCs/>
      <w:color w:val="4F81BD" w:themeColor="accent1"/>
      <w:sz w:val="26"/>
      <w:szCs w:val="26"/>
      <w:lang w:eastAsia="it-IT"/>
    </w:rPr>
  </w:style>
  <w:style w:type="character" w:customStyle="1" w:styleId="Titolo3Carattere">
    <w:name w:val="Titolo 3 Carattere"/>
    <w:basedOn w:val="Carpredefinitoparagrafo"/>
    <w:link w:val="Titolo3"/>
    <w:uiPriority w:val="9"/>
    <w:semiHidden/>
    <w:rsid w:val="00654A94"/>
    <w:rPr>
      <w:rFonts w:asciiTheme="majorHAnsi" w:eastAsiaTheme="majorEastAsia" w:hAnsiTheme="majorHAnsi" w:cstheme="majorBidi"/>
      <w:b/>
      <w:bCs/>
      <w:color w:val="4F81BD" w:themeColor="accent1"/>
      <w:sz w:val="24"/>
      <w:szCs w:val="24"/>
      <w:lang w:eastAsia="it-IT"/>
    </w:rPr>
  </w:style>
  <w:style w:type="character" w:styleId="Enfasigrassetto">
    <w:name w:val="Strong"/>
    <w:basedOn w:val="Carpredefinitoparagrafo"/>
    <w:uiPriority w:val="22"/>
    <w:qFormat/>
    <w:rsid w:val="003D453A"/>
    <w:rPr>
      <w:b/>
      <w:bCs/>
    </w:rPr>
  </w:style>
  <w:style w:type="character" w:styleId="Enfasicorsivo">
    <w:name w:val="Emphasis"/>
    <w:basedOn w:val="Carpredefinitoparagrafo"/>
    <w:uiPriority w:val="20"/>
    <w:qFormat/>
    <w:rsid w:val="00E01D6C"/>
    <w:rPr>
      <w:i/>
      <w:iCs/>
    </w:rPr>
  </w:style>
  <w:style w:type="paragraph" w:customStyle="1" w:styleId="p1">
    <w:name w:val="p1"/>
    <w:basedOn w:val="Normale"/>
    <w:rsid w:val="00017570"/>
    <w:pPr>
      <w:spacing w:before="100" w:beforeAutospacing="1" w:after="100" w:afterAutospacing="1"/>
      <w:jc w:val="left"/>
    </w:pPr>
  </w:style>
  <w:style w:type="paragraph" w:customStyle="1" w:styleId="p3">
    <w:name w:val="p3"/>
    <w:basedOn w:val="Normale"/>
    <w:rsid w:val="00017570"/>
    <w:pPr>
      <w:spacing w:before="100" w:beforeAutospacing="1" w:after="100" w:afterAutospacing="1"/>
      <w:jc w:val="left"/>
    </w:pPr>
  </w:style>
  <w:style w:type="paragraph" w:customStyle="1" w:styleId="lead">
    <w:name w:val="lead"/>
    <w:basedOn w:val="Normale"/>
    <w:rsid w:val="00297745"/>
    <w:pPr>
      <w:spacing w:before="100" w:beforeAutospacing="1" w:after="100" w:afterAutospacing="1"/>
      <w:jc w:val="left"/>
    </w:pPr>
  </w:style>
  <w:style w:type="character" w:customStyle="1" w:styleId="Titolo5Carattere">
    <w:name w:val="Titolo 5 Carattere"/>
    <w:basedOn w:val="Carpredefinitoparagrafo"/>
    <w:link w:val="Titolo5"/>
    <w:uiPriority w:val="9"/>
    <w:semiHidden/>
    <w:rsid w:val="00450F1A"/>
    <w:rPr>
      <w:rFonts w:asciiTheme="majorHAnsi" w:eastAsiaTheme="majorEastAsia" w:hAnsiTheme="majorHAnsi" w:cstheme="majorBidi"/>
      <w:color w:val="243F60" w:themeColor="accent1" w:themeShade="7F"/>
      <w:sz w:val="24"/>
      <w:szCs w:val="24"/>
      <w:lang w:eastAsia="it-IT"/>
    </w:rPr>
  </w:style>
  <w:style w:type="character" w:customStyle="1" w:styleId="Titolo6Carattere">
    <w:name w:val="Titolo 6 Carattere"/>
    <w:basedOn w:val="Carpredefinitoparagrafo"/>
    <w:link w:val="Titolo6"/>
    <w:uiPriority w:val="9"/>
    <w:semiHidden/>
    <w:rsid w:val="00450F1A"/>
    <w:rPr>
      <w:rFonts w:asciiTheme="majorHAnsi" w:eastAsiaTheme="majorEastAsia" w:hAnsiTheme="majorHAnsi" w:cstheme="majorBidi"/>
      <w:i/>
      <w:iCs/>
      <w:color w:val="243F60" w:themeColor="accent1" w:themeShade="7F"/>
      <w:sz w:val="24"/>
      <w:szCs w:val="24"/>
      <w:lang w:eastAsia="it-IT"/>
    </w:rPr>
  </w:style>
  <w:style w:type="character" w:customStyle="1" w:styleId="Titolo7Carattere">
    <w:name w:val="Titolo 7 Carattere"/>
    <w:basedOn w:val="Carpredefinitoparagrafo"/>
    <w:link w:val="Titolo7"/>
    <w:uiPriority w:val="9"/>
    <w:semiHidden/>
    <w:rsid w:val="00450F1A"/>
    <w:rPr>
      <w:rFonts w:asciiTheme="majorHAnsi" w:eastAsiaTheme="majorEastAsia" w:hAnsiTheme="majorHAnsi" w:cstheme="majorBidi"/>
      <w:i/>
      <w:iCs/>
      <w:color w:val="404040" w:themeColor="text1" w:themeTint="BF"/>
      <w:sz w:val="24"/>
      <w:szCs w:val="24"/>
      <w:lang w:eastAsia="it-IT"/>
    </w:rPr>
  </w:style>
</w:styles>
</file>

<file path=word/webSettings.xml><?xml version="1.0" encoding="utf-8"?>
<w:webSettings xmlns:r="http://schemas.openxmlformats.org/officeDocument/2006/relationships" xmlns:w="http://schemas.openxmlformats.org/wordprocessingml/2006/main">
  <w:divs>
    <w:div w:id="250432310">
      <w:bodyDiv w:val="1"/>
      <w:marLeft w:val="0"/>
      <w:marRight w:val="0"/>
      <w:marTop w:val="0"/>
      <w:marBottom w:val="0"/>
      <w:divBdr>
        <w:top w:val="none" w:sz="0" w:space="0" w:color="auto"/>
        <w:left w:val="none" w:sz="0" w:space="0" w:color="auto"/>
        <w:bottom w:val="none" w:sz="0" w:space="0" w:color="auto"/>
        <w:right w:val="none" w:sz="0" w:space="0" w:color="auto"/>
      </w:divBdr>
    </w:div>
    <w:div w:id="406994943">
      <w:bodyDiv w:val="1"/>
      <w:marLeft w:val="0"/>
      <w:marRight w:val="0"/>
      <w:marTop w:val="0"/>
      <w:marBottom w:val="0"/>
      <w:divBdr>
        <w:top w:val="none" w:sz="0" w:space="0" w:color="auto"/>
        <w:left w:val="none" w:sz="0" w:space="0" w:color="auto"/>
        <w:bottom w:val="none" w:sz="0" w:space="0" w:color="auto"/>
        <w:right w:val="none" w:sz="0" w:space="0" w:color="auto"/>
      </w:divBdr>
    </w:div>
    <w:div w:id="511650541">
      <w:bodyDiv w:val="1"/>
      <w:marLeft w:val="0"/>
      <w:marRight w:val="0"/>
      <w:marTop w:val="0"/>
      <w:marBottom w:val="0"/>
      <w:divBdr>
        <w:top w:val="none" w:sz="0" w:space="0" w:color="auto"/>
        <w:left w:val="none" w:sz="0" w:space="0" w:color="auto"/>
        <w:bottom w:val="none" w:sz="0" w:space="0" w:color="auto"/>
        <w:right w:val="none" w:sz="0" w:space="0" w:color="auto"/>
      </w:divBdr>
      <w:divsChild>
        <w:div w:id="1852182099">
          <w:marLeft w:val="120"/>
          <w:marRight w:val="0"/>
          <w:marTop w:val="60"/>
          <w:marBottom w:val="150"/>
          <w:divBdr>
            <w:top w:val="none" w:sz="0" w:space="0" w:color="auto"/>
            <w:left w:val="none" w:sz="0" w:space="0" w:color="auto"/>
            <w:bottom w:val="none" w:sz="0" w:space="0" w:color="auto"/>
            <w:right w:val="none" w:sz="0" w:space="0" w:color="auto"/>
          </w:divBdr>
          <w:divsChild>
            <w:div w:id="1430544190">
              <w:marLeft w:val="120"/>
              <w:marRight w:val="0"/>
              <w:marTop w:val="60"/>
              <w:marBottom w:val="150"/>
              <w:divBdr>
                <w:top w:val="none" w:sz="0" w:space="0" w:color="auto"/>
                <w:left w:val="none" w:sz="0" w:space="0" w:color="auto"/>
                <w:bottom w:val="none" w:sz="0" w:space="0" w:color="auto"/>
                <w:right w:val="none" w:sz="0" w:space="0" w:color="auto"/>
              </w:divBdr>
              <w:divsChild>
                <w:div w:id="6874083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55375484">
      <w:bodyDiv w:val="1"/>
      <w:marLeft w:val="0"/>
      <w:marRight w:val="0"/>
      <w:marTop w:val="0"/>
      <w:marBottom w:val="0"/>
      <w:divBdr>
        <w:top w:val="none" w:sz="0" w:space="0" w:color="auto"/>
        <w:left w:val="none" w:sz="0" w:space="0" w:color="auto"/>
        <w:bottom w:val="none" w:sz="0" w:space="0" w:color="auto"/>
        <w:right w:val="none" w:sz="0" w:space="0" w:color="auto"/>
      </w:divBdr>
      <w:divsChild>
        <w:div w:id="1309940038">
          <w:marLeft w:val="120"/>
          <w:marRight w:val="0"/>
          <w:marTop w:val="60"/>
          <w:marBottom w:val="150"/>
          <w:divBdr>
            <w:top w:val="none" w:sz="0" w:space="0" w:color="auto"/>
            <w:left w:val="none" w:sz="0" w:space="0" w:color="auto"/>
            <w:bottom w:val="none" w:sz="0" w:space="0" w:color="auto"/>
            <w:right w:val="none" w:sz="0" w:space="0" w:color="auto"/>
          </w:divBdr>
          <w:divsChild>
            <w:div w:id="1486773733">
              <w:marLeft w:val="120"/>
              <w:marRight w:val="0"/>
              <w:marTop w:val="60"/>
              <w:marBottom w:val="150"/>
              <w:divBdr>
                <w:top w:val="none" w:sz="0" w:space="0" w:color="auto"/>
                <w:left w:val="none" w:sz="0" w:space="0" w:color="auto"/>
                <w:bottom w:val="none" w:sz="0" w:space="0" w:color="auto"/>
                <w:right w:val="none" w:sz="0" w:space="0" w:color="auto"/>
              </w:divBdr>
              <w:divsChild>
                <w:div w:id="18684421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54347809">
          <w:marLeft w:val="0"/>
          <w:marRight w:val="0"/>
          <w:marTop w:val="0"/>
          <w:marBottom w:val="0"/>
          <w:divBdr>
            <w:top w:val="none" w:sz="0" w:space="0" w:color="auto"/>
            <w:left w:val="none" w:sz="0" w:space="0" w:color="auto"/>
            <w:bottom w:val="none" w:sz="0" w:space="0" w:color="auto"/>
            <w:right w:val="none" w:sz="0" w:space="0" w:color="auto"/>
          </w:divBdr>
        </w:div>
      </w:divsChild>
    </w:div>
    <w:div w:id="690692948">
      <w:bodyDiv w:val="1"/>
      <w:marLeft w:val="0"/>
      <w:marRight w:val="0"/>
      <w:marTop w:val="0"/>
      <w:marBottom w:val="0"/>
      <w:divBdr>
        <w:top w:val="none" w:sz="0" w:space="0" w:color="auto"/>
        <w:left w:val="none" w:sz="0" w:space="0" w:color="auto"/>
        <w:bottom w:val="none" w:sz="0" w:space="0" w:color="auto"/>
        <w:right w:val="none" w:sz="0" w:space="0" w:color="auto"/>
      </w:divBdr>
      <w:divsChild>
        <w:div w:id="912809888">
          <w:marLeft w:val="0"/>
          <w:marRight w:val="0"/>
          <w:marTop w:val="0"/>
          <w:marBottom w:val="0"/>
          <w:divBdr>
            <w:top w:val="none" w:sz="0" w:space="0" w:color="auto"/>
            <w:left w:val="none" w:sz="0" w:space="0" w:color="auto"/>
            <w:bottom w:val="none" w:sz="0" w:space="0" w:color="auto"/>
            <w:right w:val="none" w:sz="0" w:space="0" w:color="auto"/>
          </w:divBdr>
        </w:div>
      </w:divsChild>
    </w:div>
    <w:div w:id="906651739">
      <w:bodyDiv w:val="1"/>
      <w:marLeft w:val="0"/>
      <w:marRight w:val="0"/>
      <w:marTop w:val="0"/>
      <w:marBottom w:val="0"/>
      <w:divBdr>
        <w:top w:val="none" w:sz="0" w:space="0" w:color="auto"/>
        <w:left w:val="none" w:sz="0" w:space="0" w:color="auto"/>
        <w:bottom w:val="none" w:sz="0" w:space="0" w:color="auto"/>
        <w:right w:val="none" w:sz="0" w:space="0" w:color="auto"/>
      </w:divBdr>
    </w:div>
    <w:div w:id="10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073939438">
          <w:marLeft w:val="150"/>
          <w:marRight w:val="0"/>
          <w:marTop w:val="0"/>
          <w:marBottom w:val="0"/>
          <w:divBdr>
            <w:top w:val="none" w:sz="0" w:space="0" w:color="auto"/>
            <w:left w:val="none" w:sz="0" w:space="0" w:color="auto"/>
            <w:bottom w:val="none" w:sz="0" w:space="0" w:color="auto"/>
            <w:right w:val="none" w:sz="0" w:space="0" w:color="auto"/>
          </w:divBdr>
        </w:div>
      </w:divsChild>
    </w:div>
    <w:div w:id="1034965015">
      <w:bodyDiv w:val="1"/>
      <w:marLeft w:val="0"/>
      <w:marRight w:val="0"/>
      <w:marTop w:val="0"/>
      <w:marBottom w:val="0"/>
      <w:divBdr>
        <w:top w:val="none" w:sz="0" w:space="0" w:color="auto"/>
        <w:left w:val="none" w:sz="0" w:space="0" w:color="auto"/>
        <w:bottom w:val="none" w:sz="0" w:space="0" w:color="auto"/>
        <w:right w:val="none" w:sz="0" w:space="0" w:color="auto"/>
      </w:divBdr>
    </w:div>
    <w:div w:id="1137793231">
      <w:bodyDiv w:val="1"/>
      <w:marLeft w:val="0"/>
      <w:marRight w:val="0"/>
      <w:marTop w:val="0"/>
      <w:marBottom w:val="0"/>
      <w:divBdr>
        <w:top w:val="none" w:sz="0" w:space="0" w:color="auto"/>
        <w:left w:val="none" w:sz="0" w:space="0" w:color="auto"/>
        <w:bottom w:val="none" w:sz="0" w:space="0" w:color="auto"/>
        <w:right w:val="none" w:sz="0" w:space="0" w:color="auto"/>
      </w:divBdr>
    </w:div>
    <w:div w:id="1199506751">
      <w:bodyDiv w:val="1"/>
      <w:marLeft w:val="0"/>
      <w:marRight w:val="0"/>
      <w:marTop w:val="0"/>
      <w:marBottom w:val="0"/>
      <w:divBdr>
        <w:top w:val="none" w:sz="0" w:space="0" w:color="auto"/>
        <w:left w:val="none" w:sz="0" w:space="0" w:color="auto"/>
        <w:bottom w:val="none" w:sz="0" w:space="0" w:color="auto"/>
        <w:right w:val="none" w:sz="0" w:space="0" w:color="auto"/>
      </w:divBdr>
    </w:div>
    <w:div w:id="1263224730">
      <w:bodyDiv w:val="1"/>
      <w:marLeft w:val="0"/>
      <w:marRight w:val="0"/>
      <w:marTop w:val="0"/>
      <w:marBottom w:val="0"/>
      <w:divBdr>
        <w:top w:val="none" w:sz="0" w:space="0" w:color="auto"/>
        <w:left w:val="none" w:sz="0" w:space="0" w:color="auto"/>
        <w:bottom w:val="none" w:sz="0" w:space="0" w:color="auto"/>
        <w:right w:val="none" w:sz="0" w:space="0" w:color="auto"/>
      </w:divBdr>
    </w:div>
    <w:div w:id="1326275943">
      <w:bodyDiv w:val="1"/>
      <w:marLeft w:val="0"/>
      <w:marRight w:val="0"/>
      <w:marTop w:val="0"/>
      <w:marBottom w:val="0"/>
      <w:divBdr>
        <w:top w:val="none" w:sz="0" w:space="0" w:color="auto"/>
        <w:left w:val="none" w:sz="0" w:space="0" w:color="auto"/>
        <w:bottom w:val="none" w:sz="0" w:space="0" w:color="auto"/>
        <w:right w:val="none" w:sz="0" w:space="0" w:color="auto"/>
      </w:divBdr>
    </w:div>
    <w:div w:id="1332224091">
      <w:bodyDiv w:val="1"/>
      <w:marLeft w:val="0"/>
      <w:marRight w:val="0"/>
      <w:marTop w:val="0"/>
      <w:marBottom w:val="0"/>
      <w:divBdr>
        <w:top w:val="none" w:sz="0" w:space="0" w:color="auto"/>
        <w:left w:val="none" w:sz="0" w:space="0" w:color="auto"/>
        <w:bottom w:val="none" w:sz="0" w:space="0" w:color="auto"/>
        <w:right w:val="none" w:sz="0" w:space="0" w:color="auto"/>
      </w:divBdr>
    </w:div>
    <w:div w:id="1374038447">
      <w:bodyDiv w:val="1"/>
      <w:marLeft w:val="0"/>
      <w:marRight w:val="0"/>
      <w:marTop w:val="0"/>
      <w:marBottom w:val="0"/>
      <w:divBdr>
        <w:top w:val="none" w:sz="0" w:space="0" w:color="auto"/>
        <w:left w:val="none" w:sz="0" w:space="0" w:color="auto"/>
        <w:bottom w:val="none" w:sz="0" w:space="0" w:color="auto"/>
        <w:right w:val="none" w:sz="0" w:space="0" w:color="auto"/>
      </w:divBdr>
    </w:div>
    <w:div w:id="1533037991">
      <w:bodyDiv w:val="1"/>
      <w:marLeft w:val="0"/>
      <w:marRight w:val="0"/>
      <w:marTop w:val="0"/>
      <w:marBottom w:val="0"/>
      <w:divBdr>
        <w:top w:val="none" w:sz="0" w:space="0" w:color="auto"/>
        <w:left w:val="none" w:sz="0" w:space="0" w:color="auto"/>
        <w:bottom w:val="none" w:sz="0" w:space="0" w:color="auto"/>
        <w:right w:val="none" w:sz="0" w:space="0" w:color="auto"/>
      </w:divBdr>
    </w:div>
    <w:div w:id="1647780474">
      <w:bodyDiv w:val="1"/>
      <w:marLeft w:val="0"/>
      <w:marRight w:val="0"/>
      <w:marTop w:val="0"/>
      <w:marBottom w:val="0"/>
      <w:divBdr>
        <w:top w:val="none" w:sz="0" w:space="0" w:color="auto"/>
        <w:left w:val="none" w:sz="0" w:space="0" w:color="auto"/>
        <w:bottom w:val="none" w:sz="0" w:space="0" w:color="auto"/>
        <w:right w:val="none" w:sz="0" w:space="0" w:color="auto"/>
      </w:divBdr>
    </w:div>
    <w:div w:id="1786457250">
      <w:bodyDiv w:val="1"/>
      <w:marLeft w:val="0"/>
      <w:marRight w:val="0"/>
      <w:marTop w:val="0"/>
      <w:marBottom w:val="0"/>
      <w:divBdr>
        <w:top w:val="none" w:sz="0" w:space="0" w:color="auto"/>
        <w:left w:val="none" w:sz="0" w:space="0" w:color="auto"/>
        <w:bottom w:val="none" w:sz="0" w:space="0" w:color="auto"/>
        <w:right w:val="none" w:sz="0" w:space="0" w:color="auto"/>
      </w:divBdr>
    </w:div>
    <w:div w:id="204435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lombardiabeniculturali.it/img_db/bca/CO260/1/l/411_co260-00411d01.jpg"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http://www.lombardiabeniculturali.it/img_db/bca/CO260/1/l/415_co260-00415d01.jp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parrocchiadimerone.i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tempi.it/nigeria-boko-haram-uccide-2000-persone-la-cifra-e-esagerata-ma-l-esercito-e-scappato" TargetMode="External"/><Relationship Id="rId10" Type="http://schemas.openxmlformats.org/officeDocument/2006/relationships/image" Target="http://www.lombardiabeniculturali.it/img_db/bca/CO260/1/l/414_co260-00414d01.jp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www.lombardiabeniculturali.it/img_db/bca/CO260/1/l/416_co260-00416d01.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C734B-FC47-4B6E-B482-F00900910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Pages>
  <Words>1245</Words>
  <Characters>7098</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34</cp:revision>
  <cp:lastPrinted>2015-01-16T19:14:00Z</cp:lastPrinted>
  <dcterms:created xsi:type="dcterms:W3CDTF">2015-01-03T08:50:00Z</dcterms:created>
  <dcterms:modified xsi:type="dcterms:W3CDTF">2015-01-16T19:14:00Z</dcterms:modified>
</cp:coreProperties>
</file>