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30D" w:rsidRPr="00A16B1D" w:rsidRDefault="0067430D" w:rsidP="0067430D">
      <w:pPr>
        <w:pStyle w:val="Titolo1"/>
        <w:spacing w:before="0" w:after="0"/>
        <w:jc w:val="center"/>
        <w:rPr>
          <w:sz w:val="36"/>
          <w:szCs w:val="36"/>
        </w:rPr>
      </w:pPr>
      <w:r w:rsidRPr="00A16B1D">
        <w:rPr>
          <w:sz w:val="36"/>
          <w:szCs w:val="36"/>
        </w:rPr>
        <w:t>CALENDARIO LITURGICO SETTIMANALE</w:t>
      </w:r>
    </w:p>
    <w:p w:rsidR="0067430D" w:rsidRPr="002C1CEF" w:rsidRDefault="0067430D" w:rsidP="0067430D">
      <w:pPr>
        <w:pStyle w:val="Titolo1"/>
        <w:spacing w:before="0" w:after="0"/>
        <w:rPr>
          <w:b w:val="0"/>
          <w:sz w:val="2"/>
        </w:rPr>
      </w:pPr>
    </w:p>
    <w:p w:rsidR="0067430D" w:rsidRPr="0035780D" w:rsidRDefault="0067430D" w:rsidP="0067430D">
      <w:pPr>
        <w:pStyle w:val="Titolo1"/>
        <w:spacing w:before="0" w:after="0"/>
        <w:jc w:val="center"/>
        <w:rPr>
          <w:sz w:val="2"/>
        </w:rPr>
      </w:pPr>
    </w:p>
    <w:p w:rsidR="0067430D" w:rsidRPr="00112BD9" w:rsidRDefault="0067430D" w:rsidP="0067430D">
      <w:pPr>
        <w:rPr>
          <w:sz w:val="2"/>
        </w:rPr>
      </w:pPr>
    </w:p>
    <w:p w:rsidR="0067430D" w:rsidRPr="00A16B1D" w:rsidRDefault="00245CDD" w:rsidP="0067430D">
      <w:pPr>
        <w:jc w:val="center"/>
        <w:rPr>
          <w:rFonts w:ascii="Arial" w:hAnsi="Arial" w:cs="Arial"/>
          <w:sz w:val="32"/>
        </w:rPr>
      </w:pPr>
      <w:r>
        <w:rPr>
          <w:rFonts w:ascii="Arial" w:hAnsi="Arial" w:cs="Arial"/>
          <w:noProof/>
          <w:sz w:val="32"/>
        </w:rPr>
        <w:drawing>
          <wp:anchor distT="0" distB="0" distL="114300" distR="114300" simplePos="0" relativeHeight="251661312" behindDoc="0" locked="0" layoutInCell="1" allowOverlap="1">
            <wp:simplePos x="0" y="0"/>
            <wp:positionH relativeFrom="column">
              <wp:posOffset>5524500</wp:posOffset>
            </wp:positionH>
            <wp:positionV relativeFrom="paragraph">
              <wp:posOffset>189230</wp:posOffset>
            </wp:positionV>
            <wp:extent cx="809625" cy="952500"/>
            <wp:effectExtent l="38100" t="19050" r="28575" b="19050"/>
            <wp:wrapSquare wrapText="bothSides"/>
            <wp:docPr id="7"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5" r:link="rId6" cstate="print"/>
                    <a:srcRect/>
                    <a:stretch>
                      <a:fillRect/>
                    </a:stretch>
                  </pic:blipFill>
                  <pic:spPr bwMode="auto">
                    <a:xfrm>
                      <a:off x="0" y="0"/>
                      <a:ext cx="809625" cy="952500"/>
                    </a:xfrm>
                    <a:prstGeom prst="rect">
                      <a:avLst/>
                    </a:prstGeom>
                    <a:noFill/>
                    <a:ln w="9525">
                      <a:solidFill>
                        <a:schemeClr val="tx1"/>
                      </a:solidFill>
                      <a:miter lim="800000"/>
                      <a:headEnd/>
                      <a:tailEnd/>
                    </a:ln>
                  </pic:spPr>
                </pic:pic>
              </a:graphicData>
            </a:graphic>
          </wp:anchor>
        </w:drawing>
      </w:r>
      <w:r w:rsidR="0067430D" w:rsidRPr="00A16B1D">
        <w:rPr>
          <w:rFonts w:ascii="Arial" w:hAnsi="Arial" w:cs="Arial"/>
          <w:sz w:val="32"/>
        </w:rPr>
        <w:t xml:space="preserve">Dal </w:t>
      </w:r>
      <w:r w:rsidR="00DB0340">
        <w:rPr>
          <w:rFonts w:ascii="Arial" w:hAnsi="Arial" w:cs="Arial"/>
          <w:sz w:val="32"/>
        </w:rPr>
        <w:t>1</w:t>
      </w:r>
      <w:r w:rsidR="004D371B">
        <w:rPr>
          <w:rFonts w:ascii="Arial" w:hAnsi="Arial" w:cs="Arial"/>
          <w:sz w:val="32"/>
        </w:rPr>
        <w:t>9</w:t>
      </w:r>
      <w:r w:rsidR="0067430D">
        <w:rPr>
          <w:rFonts w:ascii="Arial" w:hAnsi="Arial" w:cs="Arial"/>
          <w:sz w:val="32"/>
        </w:rPr>
        <w:t xml:space="preserve"> </w:t>
      </w:r>
      <w:r w:rsidR="00DB0340">
        <w:rPr>
          <w:rFonts w:ascii="Arial" w:hAnsi="Arial" w:cs="Arial"/>
          <w:sz w:val="32"/>
        </w:rPr>
        <w:t xml:space="preserve">al </w:t>
      </w:r>
      <w:r w:rsidR="004D371B">
        <w:rPr>
          <w:rFonts w:ascii="Arial" w:hAnsi="Arial" w:cs="Arial"/>
          <w:sz w:val="32"/>
        </w:rPr>
        <w:t>26</w:t>
      </w:r>
      <w:r w:rsidR="00713F66">
        <w:rPr>
          <w:rFonts w:ascii="Arial" w:hAnsi="Arial" w:cs="Arial"/>
          <w:sz w:val="32"/>
        </w:rPr>
        <w:t xml:space="preserve"> </w:t>
      </w:r>
      <w:r w:rsidR="00DB0340">
        <w:rPr>
          <w:rFonts w:ascii="Arial" w:hAnsi="Arial" w:cs="Arial"/>
          <w:sz w:val="32"/>
        </w:rPr>
        <w:t xml:space="preserve">Ottobre  </w:t>
      </w:r>
      <w:r w:rsidR="0067430D" w:rsidRPr="00A16B1D">
        <w:rPr>
          <w:rFonts w:ascii="Arial" w:hAnsi="Arial" w:cs="Arial"/>
          <w:sz w:val="32"/>
        </w:rPr>
        <w:t>al</w:t>
      </w:r>
      <w:r w:rsidR="0067430D">
        <w:rPr>
          <w:rFonts w:ascii="Arial" w:hAnsi="Arial" w:cs="Arial"/>
          <w:sz w:val="32"/>
        </w:rPr>
        <w:t xml:space="preserve"> 2014 </w:t>
      </w:r>
    </w:p>
    <w:tbl>
      <w:tblPr>
        <w:tblStyle w:val="Grigliatabella"/>
        <w:tblpPr w:leftFromText="141" w:rightFromText="141" w:vertAnchor="text" w:horzAnchor="margin" w:tblpY="9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64"/>
      </w:tblGrid>
      <w:tr w:rsidR="004D371B" w:rsidTr="00A149C4">
        <w:trPr>
          <w:trHeight w:val="828"/>
        </w:trPr>
        <w:tc>
          <w:tcPr>
            <w:tcW w:w="2043" w:type="dxa"/>
            <w:tcBorders>
              <w:top w:val="single" w:sz="6" w:space="0" w:color="auto"/>
            </w:tcBorders>
          </w:tcPr>
          <w:p w:rsidR="004D371B" w:rsidRPr="00B343C7" w:rsidRDefault="004D371B" w:rsidP="004D371B">
            <w:pPr>
              <w:jc w:val="center"/>
              <w:rPr>
                <w:rFonts w:ascii="Arial" w:hAnsi="Arial" w:cs="Arial"/>
                <w:b/>
                <w:sz w:val="10"/>
                <w:szCs w:val="10"/>
              </w:rPr>
            </w:pPr>
          </w:p>
          <w:p w:rsidR="004D371B" w:rsidRDefault="004D371B" w:rsidP="004D371B">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19</w:t>
            </w:r>
          </w:p>
          <w:p w:rsidR="004D371B" w:rsidRPr="006A2CAB" w:rsidRDefault="004D371B" w:rsidP="004D371B">
            <w:pPr>
              <w:rPr>
                <w:rFonts w:ascii="Arial" w:hAnsi="Arial" w:cs="Arial"/>
                <w:sz w:val="4"/>
                <w:szCs w:val="4"/>
              </w:rPr>
            </w:pPr>
          </w:p>
          <w:p w:rsidR="004D371B" w:rsidRPr="009A59AA" w:rsidRDefault="004D371B" w:rsidP="009A59AA">
            <w:pPr>
              <w:jc w:val="center"/>
              <w:rPr>
                <w:rFonts w:ascii="Arial" w:hAnsi="Arial" w:cs="Arial"/>
                <w:b/>
                <w:sz w:val="19"/>
                <w:szCs w:val="19"/>
              </w:rPr>
            </w:pPr>
            <w:r>
              <w:rPr>
                <w:rFonts w:ascii="Arial" w:hAnsi="Arial" w:cs="Arial"/>
                <w:b/>
                <w:sz w:val="19"/>
                <w:szCs w:val="19"/>
              </w:rPr>
              <w:t>Dedicazione del Duomo di Milano Chiesa Madre di tutti i fedeli Ambrosian</w:t>
            </w:r>
            <w:r w:rsidR="009A59AA">
              <w:rPr>
                <w:rFonts w:ascii="Arial" w:hAnsi="Arial" w:cs="Arial"/>
                <w:b/>
                <w:sz w:val="19"/>
                <w:szCs w:val="19"/>
              </w:rPr>
              <w:t>i</w:t>
            </w:r>
          </w:p>
        </w:tc>
        <w:tc>
          <w:tcPr>
            <w:tcW w:w="692" w:type="dxa"/>
          </w:tcPr>
          <w:p w:rsidR="004D371B" w:rsidRPr="00307C28" w:rsidRDefault="004D371B" w:rsidP="004D371B">
            <w:pPr>
              <w:rPr>
                <w:rFonts w:ascii="Arial" w:hAnsi="Arial" w:cs="Arial"/>
                <w:sz w:val="6"/>
                <w:szCs w:val="6"/>
              </w:rPr>
            </w:pPr>
            <w:r w:rsidRPr="006606C9">
              <w:rPr>
                <w:rFonts w:ascii="Arial" w:hAnsi="Arial" w:cs="Arial"/>
                <w:sz w:val="19"/>
                <w:szCs w:val="19"/>
              </w:rPr>
              <w:t xml:space="preserve">  </w:t>
            </w:r>
          </w:p>
          <w:p w:rsidR="004D371B" w:rsidRDefault="004D371B" w:rsidP="004D371B">
            <w:pPr>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4D371B" w:rsidRPr="004A1F7C" w:rsidRDefault="004D371B" w:rsidP="004D371B">
            <w:pPr>
              <w:rPr>
                <w:rFonts w:ascii="Arial" w:hAnsi="Arial" w:cs="Arial"/>
                <w:sz w:val="6"/>
                <w:szCs w:val="6"/>
              </w:rPr>
            </w:pPr>
          </w:p>
          <w:p w:rsidR="004D371B" w:rsidRPr="00307C28" w:rsidRDefault="004D371B" w:rsidP="004D371B">
            <w:pPr>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r>
              <w:rPr>
                <w:rFonts w:ascii="Arial" w:hAnsi="Arial" w:cs="Arial"/>
                <w:sz w:val="19"/>
                <w:szCs w:val="19"/>
              </w:rPr>
              <w:t xml:space="preserve"> </w:t>
            </w:r>
          </w:p>
          <w:p w:rsidR="004D371B" w:rsidRDefault="004D371B" w:rsidP="004D371B">
            <w:pPr>
              <w:rPr>
                <w:rFonts w:ascii="Arial" w:hAnsi="Arial" w:cs="Arial"/>
                <w:sz w:val="6"/>
                <w:szCs w:val="6"/>
              </w:rPr>
            </w:pPr>
          </w:p>
          <w:p w:rsidR="004D371B" w:rsidRDefault="004D371B" w:rsidP="004D371B">
            <w:pPr>
              <w:rPr>
                <w:rFonts w:ascii="Arial" w:hAnsi="Arial" w:cs="Arial"/>
                <w:sz w:val="8"/>
                <w:szCs w:val="19"/>
              </w:rPr>
            </w:pPr>
            <w:r w:rsidRPr="00683AF0">
              <w:rPr>
                <w:rFonts w:ascii="Arial" w:hAnsi="Arial" w:cs="Arial"/>
                <w:sz w:val="19"/>
                <w:szCs w:val="19"/>
              </w:rPr>
              <w:t>10.30</w:t>
            </w:r>
          </w:p>
          <w:p w:rsidR="004D371B" w:rsidRPr="00DB0340" w:rsidRDefault="004D371B" w:rsidP="004D371B">
            <w:pPr>
              <w:rPr>
                <w:rFonts w:ascii="Arial" w:hAnsi="Arial" w:cs="Arial"/>
                <w:sz w:val="6"/>
                <w:szCs w:val="19"/>
              </w:rPr>
            </w:pPr>
          </w:p>
          <w:p w:rsidR="004D371B" w:rsidRPr="007F0111" w:rsidRDefault="004D371B" w:rsidP="004D371B">
            <w:pPr>
              <w:rPr>
                <w:rFonts w:ascii="Arial" w:hAnsi="Arial" w:cs="Arial"/>
                <w:b/>
                <w:sz w:val="19"/>
                <w:szCs w:val="19"/>
              </w:rPr>
            </w:pPr>
            <w:r>
              <w:rPr>
                <w:rFonts w:ascii="Arial" w:hAnsi="Arial" w:cs="Arial"/>
                <w:sz w:val="19"/>
                <w:szCs w:val="19"/>
              </w:rPr>
              <w:t>18.00</w:t>
            </w:r>
          </w:p>
        </w:tc>
        <w:tc>
          <w:tcPr>
            <w:tcW w:w="4864" w:type="dxa"/>
          </w:tcPr>
          <w:p w:rsidR="004D371B" w:rsidRDefault="004D371B" w:rsidP="004D371B">
            <w:pPr>
              <w:rPr>
                <w:rFonts w:ascii="Arial" w:hAnsi="Arial" w:cs="Arial"/>
                <w:sz w:val="6"/>
                <w:szCs w:val="6"/>
              </w:rPr>
            </w:pPr>
          </w:p>
          <w:p w:rsidR="004D371B" w:rsidRDefault="004D371B" w:rsidP="004D371B">
            <w:pPr>
              <w:rPr>
                <w:rFonts w:ascii="Arial" w:hAnsi="Arial" w:cs="Arial"/>
                <w:sz w:val="19"/>
                <w:szCs w:val="19"/>
              </w:rPr>
            </w:pPr>
            <w:r>
              <w:rPr>
                <w:rFonts w:ascii="Arial" w:hAnsi="Arial" w:cs="Arial"/>
                <w:sz w:val="19"/>
                <w:szCs w:val="19"/>
              </w:rPr>
              <w:t xml:space="preserve">Intenzione dell’offerente </w:t>
            </w:r>
          </w:p>
          <w:p w:rsidR="004D371B" w:rsidRPr="00DE4F91" w:rsidRDefault="004D371B" w:rsidP="004D371B">
            <w:pPr>
              <w:rPr>
                <w:rFonts w:ascii="Arial" w:hAnsi="Arial" w:cs="Arial"/>
                <w:sz w:val="6"/>
                <w:szCs w:val="6"/>
              </w:rPr>
            </w:pPr>
          </w:p>
          <w:p w:rsidR="004D371B" w:rsidRDefault="004D371B" w:rsidP="004D371B">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Paolo Negri      </w:t>
            </w:r>
          </w:p>
          <w:p w:rsidR="004D371B" w:rsidRDefault="004D371B" w:rsidP="004D371B">
            <w:pPr>
              <w:rPr>
                <w:rFonts w:ascii="Arial" w:hAnsi="Arial" w:cs="Arial"/>
                <w:sz w:val="6"/>
                <w:szCs w:val="6"/>
              </w:rPr>
            </w:pPr>
          </w:p>
          <w:p w:rsidR="004D371B" w:rsidRDefault="004D371B" w:rsidP="004D371B">
            <w:pPr>
              <w:rPr>
                <w:rFonts w:ascii="Arial" w:hAnsi="Arial" w:cs="Arial"/>
                <w:sz w:val="6"/>
                <w:szCs w:val="19"/>
              </w:rPr>
            </w:pPr>
            <w:r w:rsidRPr="00ED5DAC">
              <w:rPr>
                <w:rFonts w:ascii="Arial" w:hAnsi="Arial" w:cs="Arial"/>
                <w:sz w:val="19"/>
                <w:szCs w:val="19"/>
              </w:rPr>
              <w:t>per tutti i Parrocchiani</w:t>
            </w:r>
            <w:r>
              <w:rPr>
                <w:rFonts w:ascii="Arial" w:hAnsi="Arial" w:cs="Arial"/>
                <w:sz w:val="19"/>
                <w:szCs w:val="19"/>
              </w:rPr>
              <w:t xml:space="preserve"> </w:t>
            </w:r>
          </w:p>
          <w:p w:rsidR="004D371B" w:rsidRDefault="004D371B" w:rsidP="004D371B">
            <w:pPr>
              <w:rPr>
                <w:rFonts w:ascii="Arial" w:hAnsi="Arial" w:cs="Arial"/>
                <w:sz w:val="6"/>
                <w:szCs w:val="6"/>
              </w:rPr>
            </w:pPr>
          </w:p>
          <w:p w:rsidR="004D371B" w:rsidRPr="00B77F73" w:rsidRDefault="004D371B" w:rsidP="004D371B">
            <w:pPr>
              <w:rPr>
                <w:rFonts w:ascii="Arial" w:hAnsi="Arial" w:cs="Arial"/>
                <w:sz w:val="19"/>
                <w:szCs w:val="19"/>
              </w:rPr>
            </w:pPr>
            <w:r>
              <w:rPr>
                <w:rFonts w:ascii="Arial" w:hAnsi="Arial" w:cs="Arial"/>
                <w:sz w:val="19"/>
                <w:szCs w:val="19"/>
              </w:rPr>
              <w:t xml:space="preserve">Fusi e Zardoni / Fam. Anzani / Maria e Ambrogio  </w:t>
            </w:r>
          </w:p>
        </w:tc>
      </w:tr>
      <w:tr w:rsidR="0067430D" w:rsidTr="00A149C4">
        <w:trPr>
          <w:trHeight w:val="566"/>
        </w:trPr>
        <w:tc>
          <w:tcPr>
            <w:tcW w:w="2043" w:type="dxa"/>
          </w:tcPr>
          <w:p w:rsidR="0067430D" w:rsidRDefault="0067430D" w:rsidP="00A149C4">
            <w:pPr>
              <w:rPr>
                <w:rFonts w:ascii="Arial" w:hAnsi="Arial" w:cs="Arial"/>
                <w:b/>
                <w:sz w:val="6"/>
              </w:rPr>
            </w:pPr>
          </w:p>
          <w:p w:rsidR="0067430D" w:rsidRDefault="0067430D" w:rsidP="00A149C4">
            <w:pPr>
              <w:jc w:val="center"/>
              <w:rPr>
                <w:rFonts w:ascii="Arial" w:hAnsi="Arial" w:cs="Arial"/>
                <w:b/>
              </w:rPr>
            </w:pPr>
            <w:r>
              <w:rPr>
                <w:rFonts w:ascii="Arial" w:hAnsi="Arial" w:cs="Arial"/>
                <w:b/>
              </w:rPr>
              <w:t>LUN</w:t>
            </w:r>
            <w:r w:rsidR="00DB0340">
              <w:rPr>
                <w:rFonts w:ascii="Arial" w:hAnsi="Arial" w:cs="Arial"/>
                <w:b/>
              </w:rPr>
              <w:t xml:space="preserve"> </w:t>
            </w:r>
            <w:r w:rsidR="004D371B">
              <w:rPr>
                <w:rFonts w:ascii="Arial" w:hAnsi="Arial" w:cs="Arial"/>
                <w:b/>
              </w:rPr>
              <w:t>20</w:t>
            </w:r>
          </w:p>
          <w:p w:rsidR="0067430D" w:rsidRPr="00800F38" w:rsidRDefault="0067430D" w:rsidP="00A149C4">
            <w:pPr>
              <w:jc w:val="center"/>
              <w:rPr>
                <w:rFonts w:ascii="Arial" w:hAnsi="Arial" w:cs="Arial"/>
                <w:b/>
                <w:sz w:val="6"/>
              </w:rPr>
            </w:pPr>
          </w:p>
          <w:p w:rsidR="0067430D" w:rsidRPr="00CB39DA" w:rsidRDefault="00DB0340" w:rsidP="00A149C4">
            <w:pPr>
              <w:jc w:val="center"/>
              <w:rPr>
                <w:rFonts w:ascii="Arial" w:hAnsi="Arial" w:cs="Arial"/>
                <w:sz w:val="18"/>
                <w:szCs w:val="19"/>
              </w:rPr>
            </w:pPr>
            <w:r>
              <w:rPr>
                <w:rFonts w:ascii="Arial" w:hAnsi="Arial" w:cs="Arial"/>
                <w:sz w:val="18"/>
                <w:szCs w:val="19"/>
              </w:rPr>
              <w:t xml:space="preserve">Feria </w:t>
            </w:r>
          </w:p>
        </w:tc>
        <w:tc>
          <w:tcPr>
            <w:tcW w:w="692" w:type="dxa"/>
          </w:tcPr>
          <w:p w:rsidR="0067430D" w:rsidRPr="00CB39DA" w:rsidRDefault="0067430D" w:rsidP="00A149C4">
            <w:pPr>
              <w:rPr>
                <w:rFonts w:ascii="Arial" w:hAnsi="Arial" w:cs="Arial"/>
                <w:sz w:val="6"/>
                <w:szCs w:val="6"/>
              </w:rPr>
            </w:pPr>
            <w:r w:rsidRPr="006606C9">
              <w:rPr>
                <w:rFonts w:ascii="Arial" w:hAnsi="Arial" w:cs="Arial"/>
                <w:sz w:val="19"/>
                <w:szCs w:val="19"/>
              </w:rPr>
              <w:t xml:space="preserve"> </w:t>
            </w:r>
          </w:p>
          <w:p w:rsidR="0067430D" w:rsidRDefault="0067430D" w:rsidP="00A149C4">
            <w:pPr>
              <w:rPr>
                <w:rFonts w:ascii="Arial" w:hAnsi="Arial" w:cs="Arial"/>
                <w:b/>
                <w:sz w:val="6"/>
                <w:szCs w:val="6"/>
              </w:rPr>
            </w:pPr>
          </w:p>
          <w:p w:rsidR="0067430D" w:rsidRPr="004D371B" w:rsidRDefault="0067430D" w:rsidP="00A149C4">
            <w:pPr>
              <w:rPr>
                <w:rFonts w:ascii="Arial" w:hAnsi="Arial" w:cs="Arial"/>
                <w:b/>
                <w:sz w:val="19"/>
                <w:szCs w:val="19"/>
              </w:rPr>
            </w:pPr>
            <w:r w:rsidRPr="004D371B">
              <w:rPr>
                <w:rFonts w:ascii="Arial" w:hAnsi="Arial" w:cs="Arial"/>
                <w:b/>
                <w:sz w:val="19"/>
                <w:szCs w:val="19"/>
              </w:rPr>
              <w:t>18.00</w:t>
            </w:r>
          </w:p>
        </w:tc>
        <w:tc>
          <w:tcPr>
            <w:tcW w:w="4864" w:type="dxa"/>
          </w:tcPr>
          <w:p w:rsidR="0067430D" w:rsidRPr="00CF345F" w:rsidRDefault="0067430D" w:rsidP="00A149C4">
            <w:pPr>
              <w:rPr>
                <w:rFonts w:ascii="Arial" w:hAnsi="Arial" w:cs="Arial"/>
                <w:sz w:val="6"/>
                <w:szCs w:val="6"/>
              </w:rPr>
            </w:pPr>
          </w:p>
          <w:p w:rsidR="0067430D" w:rsidRDefault="0067430D" w:rsidP="00A149C4">
            <w:pPr>
              <w:rPr>
                <w:rFonts w:ascii="Arial" w:hAnsi="Arial" w:cs="Arial"/>
                <w:sz w:val="6"/>
                <w:szCs w:val="6"/>
              </w:rPr>
            </w:pPr>
          </w:p>
          <w:p w:rsidR="0067430D" w:rsidRPr="004D371B" w:rsidRDefault="004D371B" w:rsidP="00A149C4">
            <w:pPr>
              <w:rPr>
                <w:rFonts w:ascii="Arial" w:hAnsi="Arial" w:cs="Arial"/>
                <w:sz w:val="19"/>
                <w:szCs w:val="19"/>
              </w:rPr>
            </w:pPr>
            <w:r w:rsidRPr="004D371B">
              <w:rPr>
                <w:rFonts w:ascii="Arial" w:hAnsi="Arial" w:cs="Arial"/>
                <w:b/>
                <w:sz w:val="17"/>
                <w:szCs w:val="17"/>
              </w:rPr>
              <w:t xml:space="preserve">S. Messa di Ringraziamento per l’avvenuta beatificazione di Paolo </w:t>
            </w:r>
            <w:proofErr w:type="spellStart"/>
            <w:r w:rsidRPr="004D371B">
              <w:rPr>
                <w:rFonts w:ascii="Arial" w:hAnsi="Arial" w:cs="Arial"/>
                <w:b/>
                <w:sz w:val="17"/>
                <w:szCs w:val="17"/>
              </w:rPr>
              <w:t>VI</w:t>
            </w:r>
            <w:proofErr w:type="spellEnd"/>
            <w:r w:rsidRPr="004D371B">
              <w:rPr>
                <w:rFonts w:ascii="Arial" w:hAnsi="Arial" w:cs="Arial"/>
                <w:b/>
                <w:sz w:val="18"/>
                <w:szCs w:val="19"/>
              </w:rPr>
              <w:t xml:space="preserve"> </w:t>
            </w:r>
            <w:r>
              <w:rPr>
                <w:rFonts w:ascii="Arial" w:hAnsi="Arial" w:cs="Arial"/>
                <w:b/>
                <w:sz w:val="19"/>
                <w:szCs w:val="19"/>
              </w:rPr>
              <w:t xml:space="preserve">– </w:t>
            </w:r>
            <w:r>
              <w:rPr>
                <w:rFonts w:ascii="Arial" w:hAnsi="Arial" w:cs="Arial"/>
                <w:sz w:val="19"/>
                <w:szCs w:val="19"/>
              </w:rPr>
              <w:t xml:space="preserve">Gormoldi Giovanni e </w:t>
            </w:r>
            <w:proofErr w:type="spellStart"/>
            <w:r>
              <w:rPr>
                <w:rFonts w:ascii="Arial" w:hAnsi="Arial" w:cs="Arial"/>
                <w:sz w:val="19"/>
                <w:szCs w:val="19"/>
              </w:rPr>
              <w:t>Rodfolfo</w:t>
            </w:r>
            <w:proofErr w:type="spellEnd"/>
            <w:r>
              <w:rPr>
                <w:rFonts w:ascii="Arial" w:hAnsi="Arial" w:cs="Arial"/>
                <w:sz w:val="19"/>
                <w:szCs w:val="19"/>
              </w:rPr>
              <w:t xml:space="preserve"> </w:t>
            </w:r>
          </w:p>
          <w:p w:rsidR="0067430D" w:rsidRPr="00D520D4" w:rsidRDefault="0067430D" w:rsidP="00A149C4">
            <w:pPr>
              <w:rPr>
                <w:rFonts w:ascii="Arial" w:hAnsi="Arial" w:cs="Arial"/>
                <w:sz w:val="6"/>
                <w:szCs w:val="6"/>
              </w:rPr>
            </w:pPr>
            <w:r w:rsidRPr="00D520D4">
              <w:rPr>
                <w:rFonts w:ascii="Arial" w:hAnsi="Arial" w:cs="Arial"/>
                <w:sz w:val="6"/>
                <w:szCs w:val="6"/>
              </w:rPr>
              <w:t xml:space="preserve">      </w:t>
            </w:r>
          </w:p>
        </w:tc>
      </w:tr>
      <w:tr w:rsidR="0067430D" w:rsidTr="00A149C4">
        <w:trPr>
          <w:trHeight w:val="648"/>
        </w:trPr>
        <w:tc>
          <w:tcPr>
            <w:tcW w:w="2043" w:type="dxa"/>
          </w:tcPr>
          <w:p w:rsidR="0067430D" w:rsidRPr="00B343C7" w:rsidRDefault="0067430D" w:rsidP="00A149C4">
            <w:pPr>
              <w:jc w:val="right"/>
              <w:rPr>
                <w:rFonts w:ascii="Arial" w:hAnsi="Arial" w:cs="Arial"/>
                <w:b/>
                <w:sz w:val="10"/>
                <w:szCs w:val="10"/>
              </w:rPr>
            </w:pPr>
          </w:p>
          <w:p w:rsidR="0067430D" w:rsidRDefault="0067430D" w:rsidP="00A149C4">
            <w:pPr>
              <w:jc w:val="center"/>
              <w:rPr>
                <w:rFonts w:ascii="Arial" w:hAnsi="Arial" w:cs="Arial"/>
                <w:b/>
              </w:rPr>
            </w:pPr>
            <w:r>
              <w:rPr>
                <w:rFonts w:ascii="Arial" w:hAnsi="Arial" w:cs="Arial"/>
                <w:b/>
              </w:rPr>
              <w:t>MAR</w:t>
            </w:r>
            <w:r w:rsidRPr="00B25AB2">
              <w:rPr>
                <w:rFonts w:ascii="Arial" w:hAnsi="Arial" w:cs="Arial"/>
                <w:b/>
              </w:rPr>
              <w:t xml:space="preserve">. </w:t>
            </w:r>
            <w:r w:rsidR="004D371B">
              <w:rPr>
                <w:rFonts w:ascii="Arial" w:hAnsi="Arial" w:cs="Arial"/>
                <w:b/>
              </w:rPr>
              <w:t>2</w:t>
            </w:r>
            <w:r w:rsidR="00DB0340">
              <w:rPr>
                <w:rFonts w:ascii="Arial" w:hAnsi="Arial" w:cs="Arial"/>
                <w:b/>
              </w:rPr>
              <w:t>1</w:t>
            </w:r>
          </w:p>
          <w:p w:rsidR="0067430D" w:rsidRPr="00D520D4" w:rsidRDefault="0067430D" w:rsidP="00A149C4">
            <w:pPr>
              <w:rPr>
                <w:rFonts w:ascii="Arial" w:hAnsi="Arial" w:cs="Arial"/>
                <w:b/>
                <w:sz w:val="6"/>
                <w:szCs w:val="6"/>
              </w:rPr>
            </w:pPr>
          </w:p>
          <w:p w:rsidR="0067430D" w:rsidRPr="00D520D4" w:rsidRDefault="00DB0340" w:rsidP="00A149C4">
            <w:pPr>
              <w:jc w:val="center"/>
              <w:rPr>
                <w:rFonts w:ascii="Arial" w:hAnsi="Arial" w:cs="Arial"/>
                <w:sz w:val="18"/>
                <w:szCs w:val="19"/>
              </w:rPr>
            </w:pPr>
            <w:r>
              <w:rPr>
                <w:rFonts w:ascii="Arial" w:hAnsi="Arial" w:cs="Arial"/>
                <w:sz w:val="18"/>
                <w:szCs w:val="19"/>
              </w:rPr>
              <w:t xml:space="preserve">Feria </w:t>
            </w:r>
            <w:r w:rsidR="0067430D">
              <w:rPr>
                <w:rFonts w:ascii="Arial" w:hAnsi="Arial" w:cs="Arial"/>
                <w:sz w:val="18"/>
                <w:szCs w:val="19"/>
              </w:rPr>
              <w:t xml:space="preserve"> </w:t>
            </w:r>
          </w:p>
        </w:tc>
        <w:tc>
          <w:tcPr>
            <w:tcW w:w="692" w:type="dxa"/>
          </w:tcPr>
          <w:p w:rsidR="0067430D" w:rsidRDefault="0067430D" w:rsidP="00A149C4">
            <w:pPr>
              <w:rPr>
                <w:rFonts w:ascii="Arial" w:hAnsi="Arial" w:cs="Arial"/>
                <w:b/>
                <w:sz w:val="6"/>
                <w:szCs w:val="6"/>
              </w:rPr>
            </w:pPr>
          </w:p>
          <w:p w:rsidR="0067430D" w:rsidRDefault="0067430D" w:rsidP="00A149C4">
            <w:pPr>
              <w:rPr>
                <w:rFonts w:ascii="Arial" w:hAnsi="Arial" w:cs="Arial"/>
                <w:sz w:val="6"/>
                <w:szCs w:val="6"/>
              </w:rPr>
            </w:pPr>
          </w:p>
          <w:p w:rsidR="0067430D" w:rsidRPr="00D520D4" w:rsidRDefault="0067430D" w:rsidP="00A149C4">
            <w:pPr>
              <w:rPr>
                <w:rFonts w:ascii="Arial" w:hAnsi="Arial" w:cs="Arial"/>
                <w:sz w:val="6"/>
                <w:szCs w:val="6"/>
              </w:rPr>
            </w:pPr>
          </w:p>
          <w:p w:rsidR="0067430D" w:rsidRPr="007B63FA" w:rsidRDefault="0067430D" w:rsidP="00A149C4">
            <w:pPr>
              <w:rPr>
                <w:rFonts w:ascii="Arial" w:hAnsi="Arial" w:cs="Arial"/>
                <w:sz w:val="19"/>
                <w:szCs w:val="19"/>
              </w:rPr>
            </w:pPr>
            <w:r>
              <w:rPr>
                <w:rFonts w:ascii="Arial" w:hAnsi="Arial" w:cs="Arial"/>
                <w:sz w:val="19"/>
                <w:szCs w:val="19"/>
              </w:rPr>
              <w:t>18.00</w:t>
            </w:r>
          </w:p>
        </w:tc>
        <w:tc>
          <w:tcPr>
            <w:tcW w:w="4864" w:type="dxa"/>
          </w:tcPr>
          <w:p w:rsidR="0067430D" w:rsidRDefault="0067430D" w:rsidP="00A149C4">
            <w:pPr>
              <w:rPr>
                <w:rFonts w:ascii="Arial" w:hAnsi="Arial" w:cs="Arial"/>
                <w:sz w:val="6"/>
                <w:szCs w:val="6"/>
              </w:rPr>
            </w:pPr>
          </w:p>
          <w:p w:rsidR="0067430D" w:rsidRPr="00CF345F" w:rsidRDefault="0067430D" w:rsidP="00A149C4">
            <w:pPr>
              <w:rPr>
                <w:rFonts w:ascii="Arial" w:hAnsi="Arial" w:cs="Arial"/>
                <w:sz w:val="6"/>
                <w:szCs w:val="6"/>
              </w:rPr>
            </w:pPr>
          </w:p>
          <w:p w:rsidR="0067430D" w:rsidRPr="00926EC6" w:rsidRDefault="0067430D" w:rsidP="00A149C4">
            <w:pPr>
              <w:rPr>
                <w:rFonts w:ascii="Arial" w:hAnsi="Arial" w:cs="Arial"/>
                <w:sz w:val="6"/>
                <w:szCs w:val="6"/>
              </w:rPr>
            </w:pPr>
          </w:p>
          <w:p w:rsidR="000C6C61" w:rsidRDefault="004D371B" w:rsidP="00A149C4">
            <w:pPr>
              <w:rPr>
                <w:rFonts w:ascii="Arial" w:hAnsi="Arial" w:cs="Arial"/>
                <w:sz w:val="19"/>
                <w:szCs w:val="19"/>
              </w:rPr>
            </w:pPr>
            <w:r>
              <w:rPr>
                <w:rFonts w:ascii="Arial" w:hAnsi="Arial" w:cs="Arial"/>
                <w:sz w:val="19"/>
                <w:szCs w:val="19"/>
              </w:rPr>
              <w:t xml:space="preserve">Rodolfo, Gina e Fam. Colzani </w:t>
            </w:r>
          </w:p>
          <w:p w:rsidR="0067430D" w:rsidRPr="00B4666B" w:rsidRDefault="0067430D" w:rsidP="00A149C4">
            <w:pPr>
              <w:rPr>
                <w:rFonts w:ascii="Arial" w:hAnsi="Arial" w:cs="Arial"/>
                <w:sz w:val="19"/>
                <w:szCs w:val="19"/>
              </w:rPr>
            </w:pPr>
          </w:p>
        </w:tc>
      </w:tr>
      <w:tr w:rsidR="0067430D" w:rsidTr="00A149C4">
        <w:trPr>
          <w:trHeight w:val="588"/>
        </w:trPr>
        <w:tc>
          <w:tcPr>
            <w:tcW w:w="2043" w:type="dxa"/>
          </w:tcPr>
          <w:p w:rsidR="0067430D" w:rsidRDefault="0067430D" w:rsidP="00A149C4">
            <w:pPr>
              <w:rPr>
                <w:rFonts w:ascii="Arial" w:hAnsi="Arial" w:cs="Arial"/>
                <w:b/>
                <w:sz w:val="6"/>
              </w:rPr>
            </w:pPr>
          </w:p>
          <w:p w:rsidR="0067430D" w:rsidRDefault="0067430D" w:rsidP="00A149C4">
            <w:pPr>
              <w:jc w:val="center"/>
              <w:rPr>
                <w:rFonts w:ascii="Arial" w:hAnsi="Arial" w:cs="Arial"/>
                <w:b/>
              </w:rPr>
            </w:pPr>
            <w:r>
              <w:rPr>
                <w:rFonts w:ascii="Arial" w:hAnsi="Arial" w:cs="Arial"/>
                <w:b/>
              </w:rPr>
              <w:t>MER</w:t>
            </w:r>
            <w:r w:rsidRPr="00FD5372">
              <w:rPr>
                <w:rFonts w:ascii="Arial" w:hAnsi="Arial" w:cs="Arial"/>
                <w:b/>
              </w:rPr>
              <w:t>.</w:t>
            </w:r>
            <w:r>
              <w:rPr>
                <w:rFonts w:ascii="Arial" w:hAnsi="Arial" w:cs="Arial"/>
                <w:b/>
              </w:rPr>
              <w:t xml:space="preserve"> </w:t>
            </w:r>
            <w:r w:rsidR="004D371B">
              <w:rPr>
                <w:rFonts w:ascii="Arial" w:hAnsi="Arial" w:cs="Arial"/>
                <w:b/>
              </w:rPr>
              <w:t>22</w:t>
            </w:r>
          </w:p>
          <w:p w:rsidR="0067430D" w:rsidRPr="00D520D4" w:rsidRDefault="0067430D" w:rsidP="00A149C4">
            <w:pPr>
              <w:jc w:val="center"/>
              <w:rPr>
                <w:rFonts w:ascii="Arial" w:hAnsi="Arial" w:cs="Arial"/>
                <w:b/>
                <w:sz w:val="6"/>
                <w:szCs w:val="6"/>
              </w:rPr>
            </w:pPr>
          </w:p>
          <w:p w:rsidR="0067430D" w:rsidRPr="00867784" w:rsidRDefault="00DB0340" w:rsidP="004D371B">
            <w:pPr>
              <w:jc w:val="center"/>
              <w:rPr>
                <w:rFonts w:ascii="Arial" w:hAnsi="Arial" w:cs="Arial"/>
                <w:sz w:val="19"/>
                <w:szCs w:val="19"/>
              </w:rPr>
            </w:pPr>
            <w:r>
              <w:rPr>
                <w:rFonts w:ascii="Arial" w:hAnsi="Arial" w:cs="Arial"/>
                <w:sz w:val="18"/>
                <w:szCs w:val="19"/>
              </w:rPr>
              <w:t>S</w:t>
            </w:r>
            <w:r w:rsidR="004D371B">
              <w:rPr>
                <w:rFonts w:ascii="Arial" w:hAnsi="Arial" w:cs="Arial"/>
                <w:sz w:val="18"/>
                <w:szCs w:val="19"/>
              </w:rPr>
              <w:t>an Giovanni Paolo II</w:t>
            </w:r>
          </w:p>
        </w:tc>
        <w:tc>
          <w:tcPr>
            <w:tcW w:w="692" w:type="dxa"/>
          </w:tcPr>
          <w:p w:rsidR="0067430D" w:rsidRDefault="0067430D" w:rsidP="00A149C4">
            <w:pPr>
              <w:rPr>
                <w:rFonts w:ascii="Arial" w:hAnsi="Arial" w:cs="Arial"/>
                <w:sz w:val="6"/>
                <w:szCs w:val="6"/>
              </w:rPr>
            </w:pPr>
          </w:p>
          <w:p w:rsidR="0067430D" w:rsidRPr="00926EC6" w:rsidRDefault="0067430D" w:rsidP="00A149C4">
            <w:pPr>
              <w:rPr>
                <w:rFonts w:ascii="Arial" w:hAnsi="Arial" w:cs="Arial"/>
                <w:sz w:val="6"/>
                <w:szCs w:val="6"/>
              </w:rPr>
            </w:pPr>
          </w:p>
          <w:p w:rsidR="0067430D" w:rsidRPr="007B63FA" w:rsidRDefault="0067430D" w:rsidP="00A149C4">
            <w:pPr>
              <w:rPr>
                <w:rFonts w:ascii="Arial" w:hAnsi="Arial" w:cs="Arial"/>
                <w:sz w:val="19"/>
                <w:szCs w:val="19"/>
              </w:rPr>
            </w:pPr>
            <w:r>
              <w:rPr>
                <w:rFonts w:ascii="Arial" w:hAnsi="Arial" w:cs="Arial"/>
                <w:sz w:val="19"/>
                <w:szCs w:val="19"/>
              </w:rPr>
              <w:t>18.00</w:t>
            </w:r>
          </w:p>
        </w:tc>
        <w:tc>
          <w:tcPr>
            <w:tcW w:w="4864" w:type="dxa"/>
          </w:tcPr>
          <w:p w:rsidR="0067430D" w:rsidRPr="00CF345F" w:rsidRDefault="0067430D" w:rsidP="00A149C4">
            <w:pPr>
              <w:rPr>
                <w:rFonts w:ascii="Arial" w:hAnsi="Arial" w:cs="Arial"/>
                <w:sz w:val="6"/>
                <w:szCs w:val="6"/>
              </w:rPr>
            </w:pPr>
          </w:p>
          <w:p w:rsidR="00DB0340" w:rsidRDefault="00DB0340" w:rsidP="00A149C4">
            <w:pPr>
              <w:rPr>
                <w:rFonts w:ascii="Arial" w:hAnsi="Arial" w:cs="Arial"/>
                <w:sz w:val="6"/>
                <w:szCs w:val="6"/>
              </w:rPr>
            </w:pPr>
          </w:p>
          <w:p w:rsidR="009D6578" w:rsidRDefault="0067430D" w:rsidP="009D6578">
            <w:pPr>
              <w:rPr>
                <w:rFonts w:ascii="Arial" w:hAnsi="Arial" w:cs="Arial"/>
                <w:sz w:val="19"/>
                <w:szCs w:val="19"/>
              </w:rPr>
            </w:pPr>
            <w:r>
              <w:rPr>
                <w:rFonts w:ascii="Arial" w:hAnsi="Arial" w:cs="Arial"/>
                <w:b/>
                <w:sz w:val="19"/>
                <w:szCs w:val="19"/>
                <w:u w:val="single"/>
              </w:rPr>
              <w:t>a S. Francesco:</w:t>
            </w:r>
            <w:r w:rsidRPr="003607B5">
              <w:rPr>
                <w:rFonts w:ascii="Arial" w:hAnsi="Arial" w:cs="Arial"/>
                <w:sz w:val="19"/>
                <w:szCs w:val="19"/>
              </w:rPr>
              <w:t xml:space="preserve"> </w:t>
            </w:r>
            <w:r w:rsidR="00E01D23">
              <w:rPr>
                <w:rFonts w:ascii="Arial" w:hAnsi="Arial" w:cs="Arial"/>
                <w:sz w:val="19"/>
                <w:szCs w:val="19"/>
              </w:rPr>
              <w:t xml:space="preserve"> </w:t>
            </w:r>
            <w:r w:rsidR="004D371B">
              <w:rPr>
                <w:rFonts w:ascii="Arial" w:hAnsi="Arial" w:cs="Arial"/>
                <w:sz w:val="19"/>
                <w:szCs w:val="19"/>
              </w:rPr>
              <w:t xml:space="preserve">Ripamonti Piero e Carlo / Salvatore Vetro / Mario (da vivo) </w:t>
            </w:r>
            <w:r w:rsidR="009D6578">
              <w:rPr>
                <w:rFonts w:ascii="Arial" w:hAnsi="Arial" w:cs="Arial"/>
                <w:sz w:val="19"/>
                <w:szCs w:val="19"/>
              </w:rPr>
              <w:t xml:space="preserve"> </w:t>
            </w:r>
          </w:p>
          <w:p w:rsidR="0067430D" w:rsidRPr="00926EC6" w:rsidRDefault="0067430D" w:rsidP="009D6578">
            <w:pPr>
              <w:rPr>
                <w:rFonts w:ascii="Arial" w:hAnsi="Arial" w:cs="Arial"/>
                <w:sz w:val="19"/>
                <w:szCs w:val="19"/>
                <w:u w:val="single"/>
              </w:rPr>
            </w:pPr>
          </w:p>
        </w:tc>
      </w:tr>
      <w:tr w:rsidR="0067430D" w:rsidTr="00A149C4">
        <w:tblPrEx>
          <w:tblCellMar>
            <w:left w:w="70" w:type="dxa"/>
            <w:right w:w="70" w:type="dxa"/>
          </w:tblCellMar>
        </w:tblPrEx>
        <w:trPr>
          <w:trHeight w:val="692"/>
        </w:trPr>
        <w:tc>
          <w:tcPr>
            <w:tcW w:w="2043" w:type="dxa"/>
          </w:tcPr>
          <w:p w:rsidR="0067430D" w:rsidRPr="00B343C7" w:rsidRDefault="0067430D" w:rsidP="00A149C4">
            <w:pPr>
              <w:jc w:val="center"/>
              <w:rPr>
                <w:rFonts w:ascii="Arial" w:hAnsi="Arial" w:cs="Arial"/>
                <w:b/>
                <w:sz w:val="10"/>
                <w:szCs w:val="10"/>
              </w:rPr>
            </w:pPr>
          </w:p>
          <w:p w:rsidR="0067430D" w:rsidRDefault="0067430D" w:rsidP="00A149C4">
            <w:pPr>
              <w:jc w:val="center"/>
              <w:rPr>
                <w:rFonts w:ascii="Arial" w:hAnsi="Arial" w:cs="Arial"/>
                <w:b/>
              </w:rPr>
            </w:pPr>
            <w:r>
              <w:rPr>
                <w:rFonts w:ascii="Arial" w:hAnsi="Arial" w:cs="Arial"/>
                <w:b/>
              </w:rPr>
              <w:t>GIO</w:t>
            </w:r>
            <w:r w:rsidRPr="00B25AB2">
              <w:rPr>
                <w:rFonts w:ascii="Arial" w:hAnsi="Arial" w:cs="Arial"/>
                <w:b/>
              </w:rPr>
              <w:t xml:space="preserve">. </w:t>
            </w:r>
            <w:r w:rsidR="004D371B">
              <w:rPr>
                <w:rFonts w:ascii="Arial" w:hAnsi="Arial" w:cs="Arial"/>
                <w:b/>
              </w:rPr>
              <w:t>23</w:t>
            </w:r>
          </w:p>
          <w:p w:rsidR="0067430D" w:rsidRPr="00800F38" w:rsidRDefault="0067430D" w:rsidP="00A149C4">
            <w:pPr>
              <w:jc w:val="center"/>
              <w:rPr>
                <w:rFonts w:ascii="Arial" w:hAnsi="Arial" w:cs="Arial"/>
                <w:b/>
                <w:sz w:val="6"/>
              </w:rPr>
            </w:pPr>
          </w:p>
          <w:p w:rsidR="0067430D" w:rsidRPr="009A59AA" w:rsidRDefault="004D371B" w:rsidP="00A149C4">
            <w:pPr>
              <w:jc w:val="center"/>
              <w:rPr>
                <w:rFonts w:ascii="Arial" w:hAnsi="Arial" w:cs="Arial"/>
                <w:b/>
                <w:sz w:val="19"/>
                <w:szCs w:val="19"/>
              </w:rPr>
            </w:pPr>
            <w:r w:rsidRPr="009A59AA">
              <w:rPr>
                <w:rFonts w:ascii="Arial" w:hAnsi="Arial" w:cs="Arial"/>
                <w:b/>
                <w:sz w:val="19"/>
                <w:szCs w:val="19"/>
              </w:rPr>
              <w:t xml:space="preserve">SS. Quarantore </w:t>
            </w:r>
            <w:r w:rsidR="00DB0340" w:rsidRPr="009A59AA">
              <w:rPr>
                <w:rFonts w:ascii="Arial" w:hAnsi="Arial" w:cs="Arial"/>
                <w:b/>
                <w:sz w:val="19"/>
                <w:szCs w:val="19"/>
              </w:rPr>
              <w:t xml:space="preserve"> </w:t>
            </w:r>
          </w:p>
        </w:tc>
        <w:tc>
          <w:tcPr>
            <w:tcW w:w="692" w:type="dxa"/>
            <w:shd w:val="clear" w:color="auto" w:fill="auto"/>
          </w:tcPr>
          <w:p w:rsidR="0067430D" w:rsidRPr="00926EC6" w:rsidRDefault="0067430D" w:rsidP="00A149C4">
            <w:pPr>
              <w:rPr>
                <w:rFonts w:ascii="Arial" w:hAnsi="Arial" w:cs="Arial"/>
                <w:sz w:val="6"/>
                <w:szCs w:val="6"/>
              </w:rPr>
            </w:pPr>
            <w:r w:rsidRPr="00926EC6">
              <w:rPr>
                <w:rFonts w:ascii="Arial" w:hAnsi="Arial" w:cs="Arial"/>
                <w:sz w:val="19"/>
                <w:szCs w:val="19"/>
              </w:rPr>
              <w:t xml:space="preserve">  </w:t>
            </w:r>
          </w:p>
          <w:p w:rsidR="0067430D" w:rsidRPr="00926EC6" w:rsidRDefault="0067430D" w:rsidP="00A149C4">
            <w:pPr>
              <w:rPr>
                <w:rFonts w:ascii="Arial" w:hAnsi="Arial" w:cs="Arial"/>
                <w:sz w:val="6"/>
                <w:szCs w:val="6"/>
              </w:rPr>
            </w:pPr>
            <w:r w:rsidRPr="00926EC6">
              <w:rPr>
                <w:rFonts w:ascii="Arial" w:hAnsi="Arial" w:cs="Arial"/>
                <w:sz w:val="19"/>
                <w:szCs w:val="19"/>
              </w:rPr>
              <w:t xml:space="preserve">   </w:t>
            </w:r>
          </w:p>
          <w:p w:rsidR="0067430D" w:rsidRPr="00C75C87" w:rsidRDefault="0067430D" w:rsidP="00A149C4">
            <w:pPr>
              <w:rPr>
                <w:rFonts w:ascii="Arial" w:hAnsi="Arial" w:cs="Arial"/>
                <w:sz w:val="19"/>
                <w:szCs w:val="19"/>
              </w:rPr>
            </w:pPr>
            <w:r>
              <w:rPr>
                <w:rFonts w:ascii="Arial" w:hAnsi="Arial" w:cs="Arial"/>
                <w:sz w:val="19"/>
                <w:szCs w:val="19"/>
              </w:rPr>
              <w:t xml:space="preserve"> </w:t>
            </w:r>
            <w:r w:rsidRPr="00C75C87">
              <w:rPr>
                <w:rFonts w:ascii="Arial" w:hAnsi="Arial" w:cs="Arial"/>
                <w:sz w:val="19"/>
                <w:szCs w:val="19"/>
              </w:rPr>
              <w:t>16.00</w:t>
            </w:r>
          </w:p>
          <w:p w:rsidR="0067430D" w:rsidRPr="00926EC6" w:rsidRDefault="0067430D" w:rsidP="00A149C4">
            <w:pPr>
              <w:rPr>
                <w:rFonts w:ascii="Arial" w:hAnsi="Arial" w:cs="Arial"/>
                <w:sz w:val="6"/>
                <w:szCs w:val="6"/>
              </w:rPr>
            </w:pPr>
          </w:p>
          <w:p w:rsidR="0067430D" w:rsidRPr="00D70CB0" w:rsidRDefault="0067430D" w:rsidP="004D371B">
            <w:pPr>
              <w:rPr>
                <w:rFonts w:ascii="Arial" w:hAnsi="Arial" w:cs="Arial"/>
                <w:b/>
                <w:sz w:val="19"/>
                <w:szCs w:val="19"/>
              </w:rPr>
            </w:pPr>
            <w:r w:rsidRPr="00D70CB0">
              <w:rPr>
                <w:rFonts w:ascii="Arial" w:hAnsi="Arial" w:cs="Arial"/>
                <w:b/>
                <w:sz w:val="19"/>
                <w:szCs w:val="19"/>
              </w:rPr>
              <w:t xml:space="preserve"> </w:t>
            </w:r>
            <w:r w:rsidR="004D371B" w:rsidRPr="00D70CB0">
              <w:rPr>
                <w:rFonts w:ascii="Arial" w:hAnsi="Arial" w:cs="Arial"/>
                <w:b/>
                <w:sz w:val="19"/>
                <w:szCs w:val="19"/>
              </w:rPr>
              <w:t>20</w:t>
            </w:r>
            <w:r w:rsidRPr="00D70CB0">
              <w:rPr>
                <w:rFonts w:ascii="Arial" w:hAnsi="Arial" w:cs="Arial"/>
                <w:b/>
                <w:sz w:val="19"/>
                <w:szCs w:val="19"/>
              </w:rPr>
              <w:t>.</w:t>
            </w:r>
            <w:r w:rsidR="004D371B" w:rsidRPr="00D70CB0">
              <w:rPr>
                <w:rFonts w:ascii="Arial" w:hAnsi="Arial" w:cs="Arial"/>
                <w:b/>
                <w:sz w:val="19"/>
                <w:szCs w:val="19"/>
              </w:rPr>
              <w:t>3</w:t>
            </w:r>
            <w:r w:rsidRPr="00D70CB0">
              <w:rPr>
                <w:rFonts w:ascii="Arial" w:hAnsi="Arial" w:cs="Arial"/>
                <w:b/>
                <w:sz w:val="19"/>
                <w:szCs w:val="19"/>
              </w:rPr>
              <w:t>0</w:t>
            </w:r>
          </w:p>
        </w:tc>
        <w:tc>
          <w:tcPr>
            <w:tcW w:w="4864" w:type="dxa"/>
            <w:shd w:val="clear" w:color="auto" w:fill="auto"/>
          </w:tcPr>
          <w:p w:rsidR="0067430D" w:rsidRPr="00926EC6" w:rsidRDefault="0067430D" w:rsidP="00A149C4">
            <w:pPr>
              <w:rPr>
                <w:rFonts w:ascii="Arial" w:hAnsi="Arial" w:cs="Arial"/>
                <w:sz w:val="6"/>
                <w:szCs w:val="6"/>
              </w:rPr>
            </w:pPr>
          </w:p>
          <w:p w:rsidR="0067430D" w:rsidRPr="00926EC6" w:rsidRDefault="0067430D" w:rsidP="00A149C4">
            <w:pPr>
              <w:rPr>
                <w:rFonts w:ascii="Arial" w:hAnsi="Arial" w:cs="Arial"/>
                <w:sz w:val="6"/>
                <w:szCs w:val="6"/>
              </w:rPr>
            </w:pPr>
          </w:p>
          <w:p w:rsidR="0067430D" w:rsidRPr="00E01D23" w:rsidRDefault="0067430D" w:rsidP="00E01D23">
            <w:pPr>
              <w:rPr>
                <w:rFonts w:ascii="Arial" w:hAnsi="Arial" w:cs="Arial"/>
                <w:sz w:val="19"/>
                <w:szCs w:val="19"/>
              </w:rPr>
            </w:pPr>
            <w:r w:rsidRPr="00D520D4">
              <w:rPr>
                <w:rFonts w:ascii="Arial" w:hAnsi="Arial" w:cs="Arial"/>
                <w:b/>
                <w:sz w:val="19"/>
                <w:szCs w:val="19"/>
                <w:u w:val="single"/>
              </w:rPr>
              <w:t>alla Residenza Anziani:</w:t>
            </w:r>
            <w:r w:rsidR="00E01D23">
              <w:rPr>
                <w:rFonts w:ascii="Arial" w:hAnsi="Arial" w:cs="Arial"/>
                <w:sz w:val="19"/>
                <w:szCs w:val="19"/>
              </w:rPr>
              <w:t xml:space="preserve"> </w:t>
            </w:r>
            <w:r w:rsidR="009D6578">
              <w:rPr>
                <w:rFonts w:ascii="Arial" w:hAnsi="Arial" w:cs="Arial"/>
                <w:sz w:val="19"/>
                <w:szCs w:val="19"/>
              </w:rPr>
              <w:t xml:space="preserve">Intenzione dell’offerente </w:t>
            </w:r>
          </w:p>
          <w:p w:rsidR="0067430D" w:rsidRPr="00926EC6" w:rsidRDefault="0067430D" w:rsidP="00A149C4">
            <w:pPr>
              <w:rPr>
                <w:rFonts w:ascii="Arial" w:hAnsi="Arial" w:cs="Arial"/>
                <w:sz w:val="6"/>
                <w:szCs w:val="6"/>
              </w:rPr>
            </w:pPr>
          </w:p>
          <w:p w:rsidR="0067430D" w:rsidRPr="00926EC6" w:rsidRDefault="004D371B" w:rsidP="00DB0340">
            <w:pPr>
              <w:rPr>
                <w:rFonts w:ascii="Arial" w:hAnsi="Arial" w:cs="Arial"/>
                <w:sz w:val="19"/>
                <w:szCs w:val="19"/>
              </w:rPr>
            </w:pPr>
            <w:r>
              <w:rPr>
                <w:rFonts w:ascii="Arial" w:hAnsi="Arial" w:cs="Arial"/>
                <w:b/>
                <w:sz w:val="19"/>
                <w:szCs w:val="19"/>
                <w:u w:val="single"/>
              </w:rPr>
              <w:t xml:space="preserve">S. Messa di Apertura e predicazione straordinaria </w:t>
            </w:r>
            <w:r w:rsidR="00DB0340">
              <w:rPr>
                <w:rFonts w:ascii="Arial" w:hAnsi="Arial" w:cs="Arial"/>
                <w:sz w:val="19"/>
                <w:szCs w:val="19"/>
              </w:rPr>
              <w:t xml:space="preserve"> </w:t>
            </w:r>
            <w:r w:rsidR="0067430D">
              <w:rPr>
                <w:rFonts w:ascii="Arial" w:hAnsi="Arial" w:cs="Arial"/>
                <w:sz w:val="19"/>
                <w:szCs w:val="19"/>
              </w:rPr>
              <w:t xml:space="preserve">        </w:t>
            </w:r>
            <w:r w:rsidR="0067430D" w:rsidRPr="00926EC6">
              <w:rPr>
                <w:rFonts w:ascii="Arial" w:hAnsi="Arial" w:cs="Arial"/>
                <w:sz w:val="19"/>
                <w:szCs w:val="19"/>
              </w:rPr>
              <w:t xml:space="preserve">       </w:t>
            </w:r>
          </w:p>
        </w:tc>
      </w:tr>
      <w:tr w:rsidR="0067430D" w:rsidTr="00A149C4">
        <w:tblPrEx>
          <w:tblCellMar>
            <w:left w:w="70" w:type="dxa"/>
            <w:right w:w="70" w:type="dxa"/>
          </w:tblCellMar>
        </w:tblPrEx>
        <w:trPr>
          <w:trHeight w:val="548"/>
        </w:trPr>
        <w:tc>
          <w:tcPr>
            <w:tcW w:w="2043" w:type="dxa"/>
          </w:tcPr>
          <w:p w:rsidR="0067430D" w:rsidRPr="00B343C7" w:rsidRDefault="0067430D" w:rsidP="00A149C4">
            <w:pPr>
              <w:jc w:val="right"/>
              <w:rPr>
                <w:rFonts w:ascii="Arial" w:hAnsi="Arial" w:cs="Arial"/>
                <w:b/>
                <w:sz w:val="10"/>
                <w:szCs w:val="10"/>
              </w:rPr>
            </w:pPr>
          </w:p>
          <w:p w:rsidR="0067430D" w:rsidRDefault="0067430D" w:rsidP="00A149C4">
            <w:pPr>
              <w:jc w:val="center"/>
              <w:rPr>
                <w:rFonts w:ascii="Arial" w:hAnsi="Arial" w:cs="Arial"/>
                <w:b/>
              </w:rPr>
            </w:pPr>
            <w:r>
              <w:rPr>
                <w:rFonts w:ascii="Arial" w:hAnsi="Arial" w:cs="Arial"/>
                <w:b/>
              </w:rPr>
              <w:t xml:space="preserve">VEN </w:t>
            </w:r>
            <w:r w:rsidR="004D371B">
              <w:rPr>
                <w:rFonts w:ascii="Arial" w:hAnsi="Arial" w:cs="Arial"/>
                <w:b/>
              </w:rPr>
              <w:t>24</w:t>
            </w:r>
          </w:p>
          <w:p w:rsidR="0067430D" w:rsidRPr="00CB39DA" w:rsidRDefault="0067430D" w:rsidP="00A149C4">
            <w:pPr>
              <w:jc w:val="center"/>
              <w:rPr>
                <w:rFonts w:ascii="Arial" w:hAnsi="Arial" w:cs="Arial"/>
                <w:b/>
                <w:sz w:val="6"/>
                <w:szCs w:val="6"/>
              </w:rPr>
            </w:pPr>
          </w:p>
          <w:p w:rsidR="0067430D" w:rsidRPr="00713753" w:rsidRDefault="0067430D" w:rsidP="00A149C4">
            <w:pPr>
              <w:rPr>
                <w:rFonts w:ascii="Arial" w:hAnsi="Arial" w:cs="Arial"/>
                <w:sz w:val="2"/>
                <w:szCs w:val="19"/>
              </w:rPr>
            </w:pPr>
          </w:p>
          <w:p w:rsidR="0067430D" w:rsidRPr="009A59AA" w:rsidRDefault="004D371B" w:rsidP="00A149C4">
            <w:pPr>
              <w:jc w:val="center"/>
              <w:rPr>
                <w:rFonts w:ascii="Arial" w:hAnsi="Arial" w:cs="Arial"/>
                <w:b/>
                <w:sz w:val="19"/>
                <w:szCs w:val="19"/>
              </w:rPr>
            </w:pPr>
            <w:r w:rsidRPr="009A59AA">
              <w:rPr>
                <w:rFonts w:ascii="Arial" w:hAnsi="Arial" w:cs="Arial"/>
                <w:b/>
                <w:sz w:val="19"/>
                <w:szCs w:val="19"/>
              </w:rPr>
              <w:t xml:space="preserve">SS. Quarantore  </w:t>
            </w:r>
          </w:p>
          <w:p w:rsidR="004D371B" w:rsidRPr="004D371B" w:rsidRDefault="004D371B" w:rsidP="00A149C4">
            <w:pPr>
              <w:jc w:val="center"/>
              <w:rPr>
                <w:rFonts w:ascii="Arial" w:hAnsi="Arial" w:cs="Arial"/>
                <w:sz w:val="18"/>
                <w:szCs w:val="19"/>
                <w:u w:val="single"/>
              </w:rPr>
            </w:pPr>
            <w:r w:rsidRPr="004D371B">
              <w:rPr>
                <w:rFonts w:ascii="Arial" w:hAnsi="Arial" w:cs="Arial"/>
                <w:sz w:val="18"/>
              </w:rPr>
              <w:t xml:space="preserve">S. Luigi Guanella </w:t>
            </w:r>
          </w:p>
        </w:tc>
        <w:tc>
          <w:tcPr>
            <w:tcW w:w="692" w:type="dxa"/>
            <w:shd w:val="clear" w:color="auto" w:fill="auto"/>
          </w:tcPr>
          <w:p w:rsidR="0067430D" w:rsidRDefault="0067430D" w:rsidP="00A149C4">
            <w:pPr>
              <w:rPr>
                <w:rFonts w:ascii="Arial" w:hAnsi="Arial" w:cs="Arial"/>
                <w:sz w:val="6"/>
                <w:szCs w:val="6"/>
              </w:rPr>
            </w:pPr>
          </w:p>
          <w:p w:rsidR="00DB0340" w:rsidRPr="00DB0340" w:rsidRDefault="00DB0340" w:rsidP="00A149C4">
            <w:pPr>
              <w:rPr>
                <w:rFonts w:ascii="Arial" w:hAnsi="Arial" w:cs="Arial"/>
                <w:sz w:val="6"/>
                <w:szCs w:val="6"/>
              </w:rPr>
            </w:pPr>
          </w:p>
          <w:p w:rsidR="0067430D" w:rsidRPr="009A59AA" w:rsidRDefault="004D371B" w:rsidP="00A149C4">
            <w:pPr>
              <w:rPr>
                <w:rFonts w:ascii="Arial" w:hAnsi="Arial" w:cs="Arial"/>
                <w:b/>
                <w:sz w:val="19"/>
                <w:szCs w:val="19"/>
              </w:rPr>
            </w:pPr>
            <w:r>
              <w:rPr>
                <w:rFonts w:ascii="Arial" w:hAnsi="Arial" w:cs="Arial"/>
                <w:sz w:val="19"/>
                <w:szCs w:val="19"/>
              </w:rPr>
              <w:t xml:space="preserve"> </w:t>
            </w:r>
            <w:r w:rsidR="0067430D" w:rsidRPr="009A59AA">
              <w:rPr>
                <w:rFonts w:ascii="Arial" w:hAnsi="Arial" w:cs="Arial"/>
                <w:b/>
                <w:sz w:val="19"/>
                <w:szCs w:val="19"/>
              </w:rPr>
              <w:t>1</w:t>
            </w:r>
            <w:r w:rsidRPr="009A59AA">
              <w:rPr>
                <w:rFonts w:ascii="Arial" w:hAnsi="Arial" w:cs="Arial"/>
                <w:b/>
                <w:sz w:val="19"/>
                <w:szCs w:val="19"/>
              </w:rPr>
              <w:t>5</w:t>
            </w:r>
            <w:r w:rsidR="0067430D" w:rsidRPr="009A59AA">
              <w:rPr>
                <w:rFonts w:ascii="Arial" w:hAnsi="Arial" w:cs="Arial"/>
                <w:b/>
                <w:sz w:val="19"/>
                <w:szCs w:val="19"/>
              </w:rPr>
              <w:t>.00</w:t>
            </w:r>
          </w:p>
          <w:p w:rsidR="004D371B" w:rsidRPr="009A59AA" w:rsidRDefault="004D371B" w:rsidP="00A149C4">
            <w:pPr>
              <w:rPr>
                <w:rFonts w:ascii="Arial" w:hAnsi="Arial" w:cs="Arial"/>
                <w:b/>
                <w:sz w:val="6"/>
                <w:szCs w:val="6"/>
              </w:rPr>
            </w:pPr>
          </w:p>
          <w:p w:rsidR="004D371B" w:rsidRPr="009A59AA" w:rsidRDefault="004D371B" w:rsidP="00A149C4">
            <w:pPr>
              <w:rPr>
                <w:rFonts w:ascii="Arial" w:hAnsi="Arial" w:cs="Arial"/>
                <w:b/>
                <w:sz w:val="19"/>
                <w:szCs w:val="19"/>
              </w:rPr>
            </w:pPr>
            <w:r w:rsidRPr="009A59AA">
              <w:rPr>
                <w:rFonts w:ascii="Arial" w:hAnsi="Arial" w:cs="Arial"/>
                <w:b/>
                <w:sz w:val="19"/>
                <w:szCs w:val="19"/>
              </w:rPr>
              <w:t xml:space="preserve"> 17.30</w:t>
            </w:r>
          </w:p>
          <w:p w:rsidR="004D371B" w:rsidRPr="009A59AA" w:rsidRDefault="004D371B" w:rsidP="00A149C4">
            <w:pPr>
              <w:rPr>
                <w:rFonts w:ascii="Arial" w:hAnsi="Arial" w:cs="Arial"/>
                <w:b/>
                <w:sz w:val="6"/>
                <w:szCs w:val="6"/>
              </w:rPr>
            </w:pPr>
          </w:p>
          <w:p w:rsidR="004D371B" w:rsidRPr="009A59AA" w:rsidRDefault="004D371B" w:rsidP="00A149C4">
            <w:pPr>
              <w:rPr>
                <w:rFonts w:ascii="Arial" w:hAnsi="Arial" w:cs="Arial"/>
                <w:b/>
                <w:sz w:val="19"/>
                <w:szCs w:val="19"/>
              </w:rPr>
            </w:pPr>
            <w:r w:rsidRPr="009A59AA">
              <w:rPr>
                <w:rFonts w:ascii="Arial" w:hAnsi="Arial" w:cs="Arial"/>
                <w:b/>
                <w:sz w:val="19"/>
                <w:szCs w:val="19"/>
              </w:rPr>
              <w:t xml:space="preserve"> 20.30</w:t>
            </w:r>
          </w:p>
          <w:p w:rsidR="0067430D" w:rsidRPr="00A05742" w:rsidRDefault="0067430D" w:rsidP="00A149C4">
            <w:pPr>
              <w:rPr>
                <w:rFonts w:ascii="Arial" w:hAnsi="Arial" w:cs="Arial"/>
                <w:sz w:val="6"/>
                <w:szCs w:val="6"/>
              </w:rPr>
            </w:pPr>
          </w:p>
        </w:tc>
        <w:tc>
          <w:tcPr>
            <w:tcW w:w="4864" w:type="dxa"/>
            <w:shd w:val="clear" w:color="auto" w:fill="auto"/>
          </w:tcPr>
          <w:p w:rsidR="0067430D" w:rsidRDefault="0067430D" w:rsidP="00A149C4">
            <w:pPr>
              <w:rPr>
                <w:rFonts w:ascii="Arial" w:hAnsi="Arial" w:cs="Arial"/>
                <w:sz w:val="6"/>
                <w:szCs w:val="6"/>
              </w:rPr>
            </w:pPr>
          </w:p>
          <w:p w:rsidR="000C6C61" w:rsidRPr="009A59AA" w:rsidRDefault="000C6C61" w:rsidP="00A149C4">
            <w:pPr>
              <w:rPr>
                <w:rFonts w:ascii="Arial" w:hAnsi="Arial" w:cs="Arial"/>
                <w:b/>
                <w:color w:val="FFFFFF" w:themeColor="background1"/>
                <w:sz w:val="6"/>
                <w:szCs w:val="6"/>
              </w:rPr>
            </w:pPr>
          </w:p>
          <w:p w:rsidR="004D371B" w:rsidRPr="009A59AA" w:rsidRDefault="004D371B" w:rsidP="00A149C4">
            <w:pPr>
              <w:rPr>
                <w:rFonts w:ascii="Arial" w:hAnsi="Arial" w:cs="Arial"/>
                <w:b/>
                <w:sz w:val="19"/>
                <w:szCs w:val="19"/>
              </w:rPr>
            </w:pPr>
            <w:r w:rsidRPr="009A59AA">
              <w:rPr>
                <w:rFonts w:ascii="Arial" w:hAnsi="Arial" w:cs="Arial"/>
                <w:b/>
                <w:sz w:val="19"/>
                <w:szCs w:val="19"/>
              </w:rPr>
              <w:t xml:space="preserve">S. Messa, esposizione </w:t>
            </w:r>
            <w:r w:rsidR="009A59AA" w:rsidRPr="009A59AA">
              <w:rPr>
                <w:rFonts w:ascii="Arial" w:hAnsi="Arial" w:cs="Arial"/>
                <w:b/>
                <w:sz w:val="19"/>
                <w:szCs w:val="19"/>
              </w:rPr>
              <w:t xml:space="preserve">e predicazione, adorazione </w:t>
            </w:r>
          </w:p>
          <w:p w:rsidR="004D371B" w:rsidRPr="009A59AA" w:rsidRDefault="004D371B" w:rsidP="00A149C4">
            <w:pPr>
              <w:rPr>
                <w:rFonts w:ascii="Arial" w:hAnsi="Arial" w:cs="Arial"/>
                <w:b/>
                <w:color w:val="FFFFFF" w:themeColor="background1"/>
                <w:sz w:val="6"/>
                <w:szCs w:val="6"/>
              </w:rPr>
            </w:pPr>
            <w:r w:rsidRPr="009A59AA">
              <w:rPr>
                <w:rFonts w:ascii="Arial" w:hAnsi="Arial" w:cs="Arial"/>
                <w:b/>
                <w:color w:val="FFFFFF" w:themeColor="background1"/>
                <w:sz w:val="6"/>
                <w:szCs w:val="6"/>
              </w:rPr>
              <w:t>,</w:t>
            </w:r>
          </w:p>
          <w:p w:rsidR="004D371B" w:rsidRPr="009A59AA" w:rsidRDefault="009A59AA" w:rsidP="00A149C4">
            <w:pPr>
              <w:rPr>
                <w:rFonts w:ascii="Arial" w:hAnsi="Arial" w:cs="Arial"/>
                <w:b/>
                <w:sz w:val="19"/>
                <w:szCs w:val="19"/>
              </w:rPr>
            </w:pPr>
            <w:r w:rsidRPr="009A59AA">
              <w:rPr>
                <w:rFonts w:ascii="Arial" w:hAnsi="Arial" w:cs="Arial"/>
                <w:b/>
                <w:sz w:val="19"/>
                <w:szCs w:val="19"/>
              </w:rPr>
              <w:t xml:space="preserve">Adorazione e confessione per i Ragazzi </w:t>
            </w:r>
          </w:p>
          <w:p w:rsidR="004D371B" w:rsidRPr="009A59AA" w:rsidRDefault="004D371B" w:rsidP="00A149C4">
            <w:pPr>
              <w:rPr>
                <w:rFonts w:ascii="Arial" w:hAnsi="Arial" w:cs="Arial"/>
                <w:b/>
                <w:color w:val="FFFFFF" w:themeColor="background1"/>
                <w:sz w:val="6"/>
                <w:szCs w:val="6"/>
              </w:rPr>
            </w:pPr>
            <w:r w:rsidRPr="009A59AA">
              <w:rPr>
                <w:rFonts w:ascii="Arial" w:hAnsi="Arial" w:cs="Arial"/>
                <w:b/>
                <w:color w:val="FFFFFF" w:themeColor="background1"/>
                <w:sz w:val="6"/>
                <w:szCs w:val="6"/>
              </w:rPr>
              <w:t>,</w:t>
            </w:r>
          </w:p>
          <w:p w:rsidR="0067430D" w:rsidRPr="006A2CAB" w:rsidRDefault="009A59AA" w:rsidP="00A149C4">
            <w:pPr>
              <w:rPr>
                <w:rFonts w:ascii="Arial" w:hAnsi="Arial" w:cs="Arial"/>
                <w:sz w:val="19"/>
                <w:szCs w:val="19"/>
              </w:rPr>
            </w:pPr>
            <w:r w:rsidRPr="009A59AA">
              <w:rPr>
                <w:rFonts w:ascii="Arial" w:hAnsi="Arial" w:cs="Arial"/>
                <w:b/>
                <w:sz w:val="19"/>
                <w:szCs w:val="19"/>
              </w:rPr>
              <w:t>S. Messa e Predicazione</w:t>
            </w:r>
            <w:r>
              <w:rPr>
                <w:rFonts w:ascii="Arial" w:hAnsi="Arial" w:cs="Arial"/>
                <w:sz w:val="19"/>
                <w:szCs w:val="19"/>
              </w:rPr>
              <w:t xml:space="preserve"> </w:t>
            </w:r>
            <w:r w:rsidR="0067430D">
              <w:rPr>
                <w:rFonts w:ascii="Arial" w:hAnsi="Arial" w:cs="Arial"/>
                <w:sz w:val="19"/>
                <w:szCs w:val="19"/>
              </w:rPr>
              <w:t xml:space="preserve">      </w:t>
            </w:r>
          </w:p>
        </w:tc>
      </w:tr>
      <w:tr w:rsidR="0067430D" w:rsidTr="00A149C4">
        <w:tblPrEx>
          <w:tblCellMar>
            <w:left w:w="70" w:type="dxa"/>
            <w:right w:w="70" w:type="dxa"/>
          </w:tblCellMar>
        </w:tblPrEx>
        <w:trPr>
          <w:trHeight w:val="692"/>
        </w:trPr>
        <w:tc>
          <w:tcPr>
            <w:tcW w:w="2043" w:type="dxa"/>
            <w:tcBorders>
              <w:left w:val="single" w:sz="4" w:space="0" w:color="auto"/>
            </w:tcBorders>
          </w:tcPr>
          <w:p w:rsidR="0067430D" w:rsidRPr="00B343C7" w:rsidRDefault="0067430D" w:rsidP="00A149C4">
            <w:pPr>
              <w:jc w:val="center"/>
              <w:rPr>
                <w:rFonts w:ascii="Arial" w:hAnsi="Arial" w:cs="Arial"/>
                <w:b/>
                <w:sz w:val="10"/>
                <w:szCs w:val="10"/>
              </w:rPr>
            </w:pPr>
          </w:p>
          <w:p w:rsidR="0067430D" w:rsidRDefault="0067430D" w:rsidP="00A149C4">
            <w:pPr>
              <w:jc w:val="center"/>
              <w:rPr>
                <w:rFonts w:ascii="Arial" w:hAnsi="Arial" w:cs="Arial"/>
                <w:b/>
              </w:rPr>
            </w:pPr>
            <w:r>
              <w:rPr>
                <w:rFonts w:ascii="Arial" w:hAnsi="Arial" w:cs="Arial"/>
                <w:b/>
              </w:rPr>
              <w:t>SAB</w:t>
            </w:r>
            <w:r w:rsidRPr="00B25AB2">
              <w:rPr>
                <w:rFonts w:ascii="Arial" w:hAnsi="Arial" w:cs="Arial"/>
                <w:b/>
              </w:rPr>
              <w:t>.</w:t>
            </w:r>
            <w:r>
              <w:rPr>
                <w:rFonts w:ascii="Arial" w:hAnsi="Arial" w:cs="Arial"/>
                <w:b/>
              </w:rPr>
              <w:t xml:space="preserve"> </w:t>
            </w:r>
            <w:r w:rsidR="004D371B">
              <w:rPr>
                <w:rFonts w:ascii="Arial" w:hAnsi="Arial" w:cs="Arial"/>
                <w:b/>
              </w:rPr>
              <w:t>25</w:t>
            </w:r>
          </w:p>
          <w:p w:rsidR="0067430D" w:rsidRPr="00714982" w:rsidRDefault="0067430D" w:rsidP="00A149C4">
            <w:pPr>
              <w:jc w:val="center"/>
              <w:rPr>
                <w:rFonts w:ascii="Arial" w:hAnsi="Arial" w:cs="Arial"/>
                <w:b/>
                <w:sz w:val="6"/>
                <w:szCs w:val="6"/>
              </w:rPr>
            </w:pPr>
          </w:p>
          <w:p w:rsidR="0067430D" w:rsidRDefault="009A59AA" w:rsidP="009A59AA">
            <w:pPr>
              <w:jc w:val="center"/>
              <w:rPr>
                <w:rFonts w:ascii="Arial" w:hAnsi="Arial" w:cs="Arial"/>
                <w:sz w:val="18"/>
                <w:szCs w:val="18"/>
              </w:rPr>
            </w:pPr>
            <w:r>
              <w:rPr>
                <w:rFonts w:ascii="Arial" w:hAnsi="Arial" w:cs="Arial"/>
                <w:b/>
                <w:sz w:val="19"/>
                <w:szCs w:val="19"/>
              </w:rPr>
              <w:t xml:space="preserve"> </w:t>
            </w:r>
            <w:r w:rsidR="004D371B" w:rsidRPr="009A59AA">
              <w:rPr>
                <w:rFonts w:ascii="Arial" w:hAnsi="Arial" w:cs="Arial"/>
                <w:b/>
                <w:sz w:val="19"/>
                <w:szCs w:val="19"/>
              </w:rPr>
              <w:t>SS. Quarantore</w:t>
            </w:r>
            <w:r w:rsidR="004D371B" w:rsidRPr="004D371B">
              <w:rPr>
                <w:rFonts w:ascii="Arial" w:hAnsi="Arial" w:cs="Arial"/>
                <w:b/>
                <w:sz w:val="18"/>
              </w:rPr>
              <w:t xml:space="preserve">  </w:t>
            </w:r>
            <w:r w:rsidR="0067430D" w:rsidRPr="00D86511">
              <w:rPr>
                <w:rFonts w:ascii="Arial" w:hAnsi="Arial" w:cs="Arial"/>
                <w:b/>
                <w:color w:val="FFFFFF" w:themeColor="background1"/>
                <w:sz w:val="6"/>
                <w:szCs w:val="19"/>
              </w:rPr>
              <w:t>k</w:t>
            </w:r>
          </w:p>
          <w:p w:rsidR="00DB0340" w:rsidRPr="00866221" w:rsidRDefault="004D371B" w:rsidP="00DB0340">
            <w:pPr>
              <w:jc w:val="center"/>
              <w:rPr>
                <w:rFonts w:ascii="Arial" w:hAnsi="Arial" w:cs="Arial"/>
                <w:b/>
                <w:color w:val="FFFFFF" w:themeColor="background1"/>
                <w:sz w:val="19"/>
                <w:szCs w:val="19"/>
              </w:rPr>
            </w:pPr>
            <w:r>
              <w:rPr>
                <w:rFonts w:ascii="Arial" w:hAnsi="Arial" w:cs="Arial"/>
                <w:sz w:val="18"/>
                <w:szCs w:val="18"/>
              </w:rPr>
              <w:t xml:space="preserve">B. Carlo Gnocchi </w:t>
            </w:r>
          </w:p>
        </w:tc>
        <w:tc>
          <w:tcPr>
            <w:tcW w:w="692" w:type="dxa"/>
            <w:shd w:val="clear" w:color="auto" w:fill="auto"/>
          </w:tcPr>
          <w:p w:rsidR="0067430D" w:rsidRPr="009A59AA" w:rsidRDefault="0067430D" w:rsidP="00A149C4">
            <w:pPr>
              <w:rPr>
                <w:rFonts w:ascii="Arial" w:hAnsi="Arial" w:cs="Arial"/>
                <w:b/>
                <w:sz w:val="6"/>
                <w:szCs w:val="6"/>
              </w:rPr>
            </w:pPr>
          </w:p>
          <w:p w:rsidR="0067430D" w:rsidRPr="009A59AA" w:rsidRDefault="0067430D" w:rsidP="00A149C4">
            <w:pPr>
              <w:rPr>
                <w:rFonts w:ascii="Arial" w:hAnsi="Arial" w:cs="Arial"/>
                <w:b/>
                <w:sz w:val="19"/>
                <w:szCs w:val="19"/>
              </w:rPr>
            </w:pPr>
            <w:r w:rsidRPr="009A59AA">
              <w:rPr>
                <w:rFonts w:ascii="Arial" w:hAnsi="Arial" w:cs="Arial"/>
                <w:b/>
                <w:sz w:val="19"/>
                <w:szCs w:val="19"/>
              </w:rPr>
              <w:t xml:space="preserve"> 15.00</w:t>
            </w:r>
          </w:p>
          <w:p w:rsidR="0067430D" w:rsidRPr="009A59AA" w:rsidRDefault="0067430D" w:rsidP="00A149C4">
            <w:pPr>
              <w:rPr>
                <w:rFonts w:ascii="Arial" w:hAnsi="Arial" w:cs="Arial"/>
                <w:b/>
                <w:sz w:val="6"/>
                <w:szCs w:val="6"/>
              </w:rPr>
            </w:pPr>
          </w:p>
          <w:p w:rsidR="0067430D" w:rsidRPr="009A59AA" w:rsidRDefault="0067430D" w:rsidP="00A149C4">
            <w:pPr>
              <w:rPr>
                <w:rFonts w:ascii="Arial" w:hAnsi="Arial" w:cs="Arial"/>
                <w:b/>
                <w:sz w:val="19"/>
                <w:szCs w:val="19"/>
              </w:rPr>
            </w:pPr>
            <w:r w:rsidRPr="009A59AA">
              <w:rPr>
                <w:rFonts w:ascii="Arial" w:hAnsi="Arial" w:cs="Arial"/>
                <w:b/>
                <w:sz w:val="19"/>
                <w:szCs w:val="19"/>
              </w:rPr>
              <w:t xml:space="preserve"> 17.00</w:t>
            </w:r>
          </w:p>
          <w:p w:rsidR="0067430D" w:rsidRPr="009A59AA" w:rsidRDefault="0067430D" w:rsidP="00A149C4">
            <w:pPr>
              <w:rPr>
                <w:rFonts w:ascii="Arial" w:hAnsi="Arial" w:cs="Arial"/>
                <w:b/>
                <w:sz w:val="6"/>
                <w:szCs w:val="6"/>
              </w:rPr>
            </w:pPr>
          </w:p>
          <w:p w:rsidR="0067430D" w:rsidRPr="009A59AA" w:rsidRDefault="0067430D" w:rsidP="00A149C4">
            <w:pPr>
              <w:rPr>
                <w:rFonts w:ascii="Arial" w:hAnsi="Arial" w:cs="Arial"/>
                <w:b/>
                <w:sz w:val="19"/>
                <w:szCs w:val="19"/>
              </w:rPr>
            </w:pPr>
            <w:r w:rsidRPr="009A59AA">
              <w:rPr>
                <w:rFonts w:ascii="Arial" w:hAnsi="Arial" w:cs="Arial"/>
                <w:b/>
                <w:sz w:val="19"/>
                <w:szCs w:val="19"/>
              </w:rPr>
              <w:t xml:space="preserve"> 18.00</w:t>
            </w:r>
          </w:p>
          <w:p w:rsidR="0067430D" w:rsidRPr="009A59AA" w:rsidRDefault="0067430D" w:rsidP="00A149C4">
            <w:pPr>
              <w:rPr>
                <w:rFonts w:ascii="Arial" w:hAnsi="Arial" w:cs="Arial"/>
                <w:b/>
                <w:sz w:val="6"/>
                <w:szCs w:val="6"/>
              </w:rPr>
            </w:pPr>
          </w:p>
        </w:tc>
        <w:tc>
          <w:tcPr>
            <w:tcW w:w="4864" w:type="dxa"/>
            <w:shd w:val="clear" w:color="auto" w:fill="auto"/>
          </w:tcPr>
          <w:p w:rsidR="0067430D" w:rsidRPr="009A59AA" w:rsidRDefault="0067430D" w:rsidP="00A149C4">
            <w:pPr>
              <w:rPr>
                <w:rFonts w:ascii="Arial" w:hAnsi="Arial" w:cs="Arial"/>
                <w:b/>
                <w:sz w:val="6"/>
                <w:szCs w:val="6"/>
              </w:rPr>
            </w:pPr>
            <w:r w:rsidRPr="009A59AA">
              <w:rPr>
                <w:rFonts w:ascii="Arial" w:hAnsi="Arial" w:cs="Arial"/>
                <w:b/>
                <w:sz w:val="19"/>
                <w:szCs w:val="19"/>
              </w:rPr>
              <w:t xml:space="preserve"> </w:t>
            </w:r>
          </w:p>
          <w:p w:rsidR="0067430D" w:rsidRPr="009A59AA" w:rsidRDefault="009A59AA" w:rsidP="00A149C4">
            <w:pPr>
              <w:rPr>
                <w:rFonts w:ascii="Arial" w:hAnsi="Arial" w:cs="Arial"/>
                <w:b/>
                <w:sz w:val="19"/>
                <w:szCs w:val="19"/>
              </w:rPr>
            </w:pPr>
            <w:r w:rsidRPr="009A59AA">
              <w:rPr>
                <w:rFonts w:ascii="Arial" w:hAnsi="Arial" w:cs="Arial"/>
                <w:b/>
                <w:sz w:val="19"/>
                <w:szCs w:val="19"/>
              </w:rPr>
              <w:t xml:space="preserve">Esposizione del SS. Sacramento e Adorazione </w:t>
            </w:r>
          </w:p>
          <w:p w:rsidR="0067430D" w:rsidRPr="009A59AA" w:rsidRDefault="0067430D" w:rsidP="00A149C4">
            <w:pPr>
              <w:rPr>
                <w:rFonts w:ascii="Arial" w:hAnsi="Arial" w:cs="Arial"/>
                <w:b/>
                <w:sz w:val="6"/>
                <w:szCs w:val="6"/>
                <w:u w:val="single"/>
              </w:rPr>
            </w:pPr>
          </w:p>
          <w:p w:rsidR="0067430D" w:rsidRPr="009A59AA" w:rsidRDefault="0067430D" w:rsidP="00A149C4">
            <w:pPr>
              <w:rPr>
                <w:rFonts w:ascii="Arial" w:hAnsi="Arial" w:cs="Arial"/>
                <w:b/>
                <w:sz w:val="19"/>
                <w:szCs w:val="19"/>
              </w:rPr>
            </w:pPr>
            <w:r w:rsidRPr="009A59AA">
              <w:rPr>
                <w:rFonts w:ascii="Arial" w:hAnsi="Arial" w:cs="Arial"/>
                <w:b/>
                <w:sz w:val="19"/>
                <w:szCs w:val="19"/>
                <w:u w:val="single"/>
              </w:rPr>
              <w:t>S. Francesco</w:t>
            </w:r>
            <w:r w:rsidRPr="009A59AA">
              <w:rPr>
                <w:rFonts w:ascii="Arial" w:hAnsi="Arial" w:cs="Arial"/>
                <w:b/>
                <w:sz w:val="19"/>
                <w:szCs w:val="19"/>
              </w:rPr>
              <w:t xml:space="preserve">: </w:t>
            </w:r>
            <w:r w:rsidR="00DB0340" w:rsidRPr="009A59AA">
              <w:rPr>
                <w:rFonts w:ascii="Arial" w:hAnsi="Arial" w:cs="Arial"/>
                <w:b/>
                <w:sz w:val="19"/>
                <w:szCs w:val="19"/>
              </w:rPr>
              <w:t xml:space="preserve"> </w:t>
            </w:r>
            <w:r w:rsidR="009A59AA" w:rsidRPr="002D29D7">
              <w:rPr>
                <w:rFonts w:ascii="Arial" w:hAnsi="Arial" w:cs="Arial"/>
                <w:b/>
                <w:sz w:val="20"/>
                <w:szCs w:val="19"/>
              </w:rPr>
              <w:t>Sospesa</w:t>
            </w:r>
            <w:r w:rsidR="009A59AA" w:rsidRPr="002D29D7">
              <w:rPr>
                <w:rFonts w:ascii="Arial" w:hAnsi="Arial" w:cs="Arial"/>
                <w:b/>
                <w:sz w:val="19"/>
                <w:szCs w:val="19"/>
              </w:rPr>
              <w:t xml:space="preserve"> </w:t>
            </w:r>
            <w:r w:rsidR="00DB0340" w:rsidRPr="009A59AA">
              <w:rPr>
                <w:rFonts w:ascii="Arial" w:hAnsi="Arial" w:cs="Arial"/>
                <w:b/>
                <w:sz w:val="19"/>
                <w:szCs w:val="19"/>
              </w:rPr>
              <w:t xml:space="preserve">    </w:t>
            </w:r>
          </w:p>
          <w:p w:rsidR="0067430D" w:rsidRPr="009A59AA" w:rsidRDefault="0067430D" w:rsidP="00A149C4">
            <w:pPr>
              <w:rPr>
                <w:rFonts w:ascii="Arial" w:hAnsi="Arial" w:cs="Arial"/>
                <w:b/>
                <w:sz w:val="6"/>
                <w:szCs w:val="6"/>
              </w:rPr>
            </w:pPr>
            <w:r w:rsidRPr="009A59AA">
              <w:rPr>
                <w:rFonts w:ascii="Arial" w:hAnsi="Arial" w:cs="Arial"/>
                <w:b/>
                <w:sz w:val="6"/>
                <w:szCs w:val="6"/>
              </w:rPr>
              <w:t xml:space="preserve">      </w:t>
            </w:r>
          </w:p>
          <w:p w:rsidR="009A59AA" w:rsidRPr="009A59AA" w:rsidRDefault="009A59AA" w:rsidP="009A59AA">
            <w:pPr>
              <w:rPr>
                <w:rFonts w:ascii="Arial" w:hAnsi="Arial" w:cs="Arial"/>
                <w:b/>
                <w:sz w:val="19"/>
                <w:szCs w:val="19"/>
              </w:rPr>
            </w:pPr>
            <w:r w:rsidRPr="009A59AA">
              <w:rPr>
                <w:rFonts w:ascii="Arial" w:hAnsi="Arial" w:cs="Arial"/>
                <w:b/>
                <w:sz w:val="19"/>
                <w:szCs w:val="19"/>
              </w:rPr>
              <w:t xml:space="preserve">S. Messa in Suffragio di Don Attilio Meroni </w:t>
            </w:r>
          </w:p>
          <w:p w:rsidR="0067430D" w:rsidRPr="009A59AA" w:rsidRDefault="009A59AA" w:rsidP="009A59AA">
            <w:pPr>
              <w:rPr>
                <w:rFonts w:ascii="Arial" w:hAnsi="Arial" w:cs="Arial"/>
                <w:b/>
                <w:sz w:val="19"/>
                <w:szCs w:val="19"/>
              </w:rPr>
            </w:pPr>
            <w:r w:rsidRPr="009A59AA">
              <w:rPr>
                <w:rFonts w:ascii="Arial" w:hAnsi="Arial" w:cs="Arial"/>
                <w:b/>
                <w:sz w:val="19"/>
                <w:szCs w:val="19"/>
              </w:rPr>
              <w:t xml:space="preserve">Mazzanti Armando </w:t>
            </w:r>
            <w:r w:rsidR="00DB0340" w:rsidRPr="009A59AA">
              <w:rPr>
                <w:rFonts w:ascii="Arial" w:hAnsi="Arial" w:cs="Arial"/>
                <w:b/>
                <w:sz w:val="19"/>
                <w:szCs w:val="19"/>
              </w:rPr>
              <w:t xml:space="preserve"> </w:t>
            </w:r>
          </w:p>
        </w:tc>
      </w:tr>
      <w:tr w:rsidR="0067430D" w:rsidTr="00A149C4">
        <w:tblPrEx>
          <w:tblCellMar>
            <w:left w:w="70" w:type="dxa"/>
            <w:right w:w="70" w:type="dxa"/>
          </w:tblCellMar>
        </w:tblPrEx>
        <w:trPr>
          <w:trHeight w:val="692"/>
        </w:trPr>
        <w:tc>
          <w:tcPr>
            <w:tcW w:w="2043" w:type="dxa"/>
            <w:tcBorders>
              <w:left w:val="single" w:sz="4" w:space="0" w:color="auto"/>
            </w:tcBorders>
          </w:tcPr>
          <w:p w:rsidR="0067430D" w:rsidRPr="00B343C7" w:rsidRDefault="0067430D" w:rsidP="00A149C4">
            <w:pPr>
              <w:jc w:val="center"/>
              <w:rPr>
                <w:rFonts w:ascii="Arial" w:hAnsi="Arial" w:cs="Arial"/>
                <w:b/>
                <w:sz w:val="10"/>
                <w:szCs w:val="10"/>
              </w:rPr>
            </w:pPr>
          </w:p>
          <w:p w:rsidR="0067430D" w:rsidRDefault="0067430D" w:rsidP="00A149C4">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w:t>
            </w:r>
            <w:r w:rsidR="004D371B">
              <w:rPr>
                <w:rFonts w:ascii="Arial" w:hAnsi="Arial" w:cs="Arial"/>
                <w:b/>
              </w:rPr>
              <w:t>26</w:t>
            </w:r>
          </w:p>
          <w:p w:rsidR="0067430D" w:rsidRPr="006A2CAB" w:rsidRDefault="0067430D" w:rsidP="00A149C4">
            <w:pPr>
              <w:rPr>
                <w:rFonts w:ascii="Arial" w:hAnsi="Arial" w:cs="Arial"/>
                <w:sz w:val="4"/>
                <w:szCs w:val="4"/>
              </w:rPr>
            </w:pPr>
          </w:p>
          <w:p w:rsidR="0067430D" w:rsidRPr="009A59AA" w:rsidRDefault="004D371B" w:rsidP="00517E1E">
            <w:pPr>
              <w:jc w:val="center"/>
              <w:rPr>
                <w:rFonts w:ascii="Arial" w:hAnsi="Arial" w:cs="Arial"/>
                <w:b/>
                <w:sz w:val="18"/>
                <w:szCs w:val="18"/>
              </w:rPr>
            </w:pPr>
            <w:r w:rsidRPr="009A59AA">
              <w:rPr>
                <w:rFonts w:ascii="Arial" w:hAnsi="Arial" w:cs="Arial"/>
                <w:b/>
                <w:sz w:val="18"/>
                <w:szCs w:val="18"/>
              </w:rPr>
              <w:t xml:space="preserve">I Domenica dopo la </w:t>
            </w:r>
            <w:r w:rsidR="00DB0340" w:rsidRPr="009A59AA">
              <w:rPr>
                <w:rFonts w:ascii="Arial" w:hAnsi="Arial" w:cs="Arial"/>
                <w:b/>
                <w:sz w:val="18"/>
                <w:szCs w:val="18"/>
              </w:rPr>
              <w:t xml:space="preserve">Dedicazione </w:t>
            </w:r>
          </w:p>
          <w:p w:rsidR="004D371B" w:rsidRDefault="004D371B" w:rsidP="00517E1E">
            <w:pPr>
              <w:jc w:val="center"/>
              <w:rPr>
                <w:rFonts w:ascii="Arial" w:hAnsi="Arial" w:cs="Arial"/>
                <w:b/>
                <w:sz w:val="19"/>
                <w:szCs w:val="19"/>
              </w:rPr>
            </w:pPr>
            <w:r w:rsidRPr="009A59AA">
              <w:rPr>
                <w:rFonts w:ascii="Arial" w:hAnsi="Arial" w:cs="Arial"/>
                <w:b/>
                <w:sz w:val="19"/>
                <w:szCs w:val="19"/>
              </w:rPr>
              <w:t xml:space="preserve">SS. Quarantore  </w:t>
            </w:r>
          </w:p>
          <w:p w:rsidR="009A59AA" w:rsidRPr="009A59AA" w:rsidRDefault="009A59AA" w:rsidP="00517E1E">
            <w:pPr>
              <w:jc w:val="center"/>
              <w:rPr>
                <w:rFonts w:ascii="Arial" w:hAnsi="Arial" w:cs="Arial"/>
                <w:sz w:val="19"/>
                <w:szCs w:val="19"/>
                <w:u w:val="single"/>
              </w:rPr>
            </w:pPr>
            <w:r w:rsidRPr="009A59AA">
              <w:rPr>
                <w:rFonts w:ascii="Arial" w:hAnsi="Arial" w:cs="Arial"/>
                <w:sz w:val="19"/>
                <w:szCs w:val="19"/>
                <w:u w:val="single"/>
              </w:rPr>
              <w:t xml:space="preserve">Giornata Missionaria Mondiale </w:t>
            </w:r>
          </w:p>
          <w:p w:rsidR="0067430D" w:rsidRPr="00270DC4" w:rsidRDefault="0067430D" w:rsidP="00C05F70">
            <w:pPr>
              <w:jc w:val="center"/>
              <w:rPr>
                <w:rFonts w:ascii="Arial" w:hAnsi="Arial" w:cs="Arial"/>
                <w:sz w:val="19"/>
                <w:szCs w:val="19"/>
                <w:u w:val="single"/>
              </w:rPr>
            </w:pPr>
            <w:r w:rsidRPr="00270DC4">
              <w:rPr>
                <w:rFonts w:ascii="Arial" w:hAnsi="Arial" w:cs="Arial"/>
                <w:sz w:val="19"/>
                <w:szCs w:val="19"/>
                <w:u w:val="single"/>
              </w:rPr>
              <w:t xml:space="preserve"> </w:t>
            </w:r>
          </w:p>
        </w:tc>
        <w:tc>
          <w:tcPr>
            <w:tcW w:w="692" w:type="dxa"/>
            <w:shd w:val="clear" w:color="auto" w:fill="auto"/>
          </w:tcPr>
          <w:p w:rsidR="0067430D" w:rsidRPr="00307C28" w:rsidRDefault="0067430D" w:rsidP="00A149C4">
            <w:pPr>
              <w:rPr>
                <w:rFonts w:ascii="Arial" w:hAnsi="Arial" w:cs="Arial"/>
                <w:sz w:val="6"/>
                <w:szCs w:val="6"/>
              </w:rPr>
            </w:pPr>
            <w:r w:rsidRPr="006606C9">
              <w:rPr>
                <w:rFonts w:ascii="Arial" w:hAnsi="Arial" w:cs="Arial"/>
                <w:sz w:val="19"/>
                <w:szCs w:val="19"/>
              </w:rPr>
              <w:t xml:space="preserve">  </w:t>
            </w:r>
          </w:p>
          <w:p w:rsidR="0067430D" w:rsidRDefault="0067430D" w:rsidP="00A149C4">
            <w:pPr>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67430D" w:rsidRPr="004A1F7C" w:rsidRDefault="0067430D" w:rsidP="00A149C4">
            <w:pPr>
              <w:rPr>
                <w:rFonts w:ascii="Arial" w:hAnsi="Arial" w:cs="Arial"/>
                <w:sz w:val="6"/>
                <w:szCs w:val="6"/>
              </w:rPr>
            </w:pPr>
          </w:p>
          <w:p w:rsidR="0067430D" w:rsidRPr="00307C28" w:rsidRDefault="0067430D" w:rsidP="00A149C4">
            <w:pPr>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 xml:space="preserve"> 8.30</w:t>
            </w:r>
            <w:r>
              <w:rPr>
                <w:rFonts w:ascii="Arial" w:hAnsi="Arial" w:cs="Arial"/>
                <w:sz w:val="19"/>
                <w:szCs w:val="19"/>
              </w:rPr>
              <w:t xml:space="preserve"> </w:t>
            </w:r>
          </w:p>
          <w:p w:rsidR="0067430D" w:rsidRDefault="0067430D" w:rsidP="00A149C4">
            <w:pPr>
              <w:rPr>
                <w:rFonts w:ascii="Arial" w:hAnsi="Arial" w:cs="Arial"/>
                <w:sz w:val="6"/>
                <w:szCs w:val="6"/>
              </w:rPr>
            </w:pPr>
          </w:p>
          <w:p w:rsidR="0067430D" w:rsidRPr="009A59AA" w:rsidRDefault="0067430D" w:rsidP="00A149C4">
            <w:pPr>
              <w:rPr>
                <w:rFonts w:ascii="Arial" w:hAnsi="Arial" w:cs="Arial"/>
                <w:b/>
                <w:sz w:val="8"/>
                <w:szCs w:val="19"/>
              </w:rPr>
            </w:pPr>
            <w:r>
              <w:rPr>
                <w:rFonts w:ascii="Arial" w:hAnsi="Arial" w:cs="Arial"/>
                <w:sz w:val="19"/>
                <w:szCs w:val="19"/>
              </w:rPr>
              <w:t xml:space="preserve"> </w:t>
            </w:r>
            <w:r w:rsidRPr="009A59AA">
              <w:rPr>
                <w:rFonts w:ascii="Arial" w:hAnsi="Arial" w:cs="Arial"/>
                <w:b/>
                <w:sz w:val="19"/>
                <w:szCs w:val="19"/>
              </w:rPr>
              <w:t>10.30</w:t>
            </w:r>
          </w:p>
          <w:p w:rsidR="007F0111" w:rsidRDefault="007F0111" w:rsidP="00A149C4">
            <w:pPr>
              <w:rPr>
                <w:rFonts w:ascii="Arial" w:hAnsi="Arial" w:cs="Arial"/>
                <w:sz w:val="6"/>
                <w:szCs w:val="19"/>
              </w:rPr>
            </w:pPr>
          </w:p>
          <w:p w:rsidR="009A59AA" w:rsidRPr="009A59AA" w:rsidRDefault="009A59AA" w:rsidP="00A149C4">
            <w:pPr>
              <w:rPr>
                <w:rFonts w:ascii="Arial" w:hAnsi="Arial" w:cs="Arial"/>
                <w:b/>
                <w:sz w:val="19"/>
                <w:szCs w:val="19"/>
              </w:rPr>
            </w:pPr>
            <w:r>
              <w:rPr>
                <w:rFonts w:ascii="Arial" w:hAnsi="Arial" w:cs="Arial"/>
                <w:sz w:val="19"/>
                <w:szCs w:val="19"/>
              </w:rPr>
              <w:t xml:space="preserve"> </w:t>
            </w:r>
            <w:r w:rsidRPr="009A59AA">
              <w:rPr>
                <w:rFonts w:ascii="Arial" w:hAnsi="Arial" w:cs="Arial"/>
                <w:b/>
                <w:sz w:val="19"/>
                <w:szCs w:val="19"/>
              </w:rPr>
              <w:t>14.30</w:t>
            </w:r>
          </w:p>
          <w:p w:rsidR="009A59AA" w:rsidRPr="009A59AA" w:rsidRDefault="009A59AA" w:rsidP="00A149C4">
            <w:pPr>
              <w:rPr>
                <w:rFonts w:ascii="Arial" w:hAnsi="Arial" w:cs="Arial"/>
                <w:b/>
                <w:sz w:val="6"/>
                <w:szCs w:val="19"/>
              </w:rPr>
            </w:pPr>
          </w:p>
          <w:p w:rsidR="009A59AA" w:rsidRPr="009A59AA" w:rsidRDefault="009A59AA" w:rsidP="00A149C4">
            <w:pPr>
              <w:rPr>
                <w:rFonts w:ascii="Arial" w:hAnsi="Arial" w:cs="Arial"/>
                <w:b/>
                <w:sz w:val="19"/>
                <w:szCs w:val="19"/>
              </w:rPr>
            </w:pPr>
            <w:r w:rsidRPr="009A59AA">
              <w:rPr>
                <w:rFonts w:ascii="Arial" w:hAnsi="Arial" w:cs="Arial"/>
                <w:b/>
                <w:sz w:val="19"/>
                <w:szCs w:val="19"/>
              </w:rPr>
              <w:t xml:space="preserve"> 15.00</w:t>
            </w:r>
          </w:p>
          <w:p w:rsidR="009A59AA" w:rsidRPr="00DB0340" w:rsidRDefault="009A59AA" w:rsidP="00A149C4">
            <w:pPr>
              <w:rPr>
                <w:rFonts w:ascii="Arial" w:hAnsi="Arial" w:cs="Arial"/>
                <w:sz w:val="6"/>
                <w:szCs w:val="19"/>
              </w:rPr>
            </w:pPr>
          </w:p>
          <w:p w:rsidR="0067430D" w:rsidRPr="007F0111" w:rsidRDefault="009A59AA" w:rsidP="00A149C4">
            <w:pPr>
              <w:rPr>
                <w:rFonts w:ascii="Arial" w:hAnsi="Arial" w:cs="Arial"/>
                <w:b/>
                <w:sz w:val="19"/>
                <w:szCs w:val="19"/>
              </w:rPr>
            </w:pPr>
            <w:r>
              <w:rPr>
                <w:rFonts w:ascii="Arial" w:hAnsi="Arial" w:cs="Arial"/>
                <w:sz w:val="19"/>
                <w:szCs w:val="19"/>
              </w:rPr>
              <w:t xml:space="preserve"> </w:t>
            </w:r>
            <w:r w:rsidR="0067430D">
              <w:rPr>
                <w:rFonts w:ascii="Arial" w:hAnsi="Arial" w:cs="Arial"/>
                <w:sz w:val="19"/>
                <w:szCs w:val="19"/>
              </w:rPr>
              <w:t>18.00</w:t>
            </w:r>
          </w:p>
        </w:tc>
        <w:tc>
          <w:tcPr>
            <w:tcW w:w="4864" w:type="dxa"/>
            <w:shd w:val="clear" w:color="auto" w:fill="auto"/>
          </w:tcPr>
          <w:p w:rsidR="0067430D" w:rsidRDefault="0067430D" w:rsidP="00A149C4">
            <w:pPr>
              <w:rPr>
                <w:rFonts w:ascii="Arial" w:hAnsi="Arial" w:cs="Arial"/>
                <w:sz w:val="6"/>
                <w:szCs w:val="6"/>
              </w:rPr>
            </w:pPr>
          </w:p>
          <w:p w:rsidR="00DB0340" w:rsidRDefault="009A59AA" w:rsidP="00A149C4">
            <w:pPr>
              <w:rPr>
                <w:rFonts w:ascii="Arial" w:hAnsi="Arial" w:cs="Arial"/>
                <w:sz w:val="19"/>
                <w:szCs w:val="19"/>
              </w:rPr>
            </w:pPr>
            <w:r>
              <w:rPr>
                <w:rFonts w:ascii="Arial" w:hAnsi="Arial" w:cs="Arial"/>
                <w:sz w:val="19"/>
                <w:szCs w:val="19"/>
              </w:rPr>
              <w:t xml:space="preserve">Giacomo e Piera / Luigia e Umberto </w:t>
            </w:r>
          </w:p>
          <w:p w:rsidR="009D6578" w:rsidRPr="00DE4F91" w:rsidRDefault="009D6578" w:rsidP="00A149C4">
            <w:pPr>
              <w:rPr>
                <w:rFonts w:ascii="Arial" w:hAnsi="Arial" w:cs="Arial"/>
                <w:sz w:val="6"/>
                <w:szCs w:val="6"/>
              </w:rPr>
            </w:pPr>
          </w:p>
          <w:p w:rsidR="0067430D" w:rsidRDefault="0067430D" w:rsidP="00A149C4">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w:t>
            </w:r>
            <w:r w:rsidR="009A59AA">
              <w:rPr>
                <w:rFonts w:ascii="Arial" w:hAnsi="Arial" w:cs="Arial"/>
                <w:sz w:val="19"/>
                <w:szCs w:val="19"/>
              </w:rPr>
              <w:t xml:space="preserve">Fam. Brambilla Piero </w:t>
            </w:r>
            <w:r w:rsidR="00DB0340">
              <w:rPr>
                <w:rFonts w:ascii="Arial" w:hAnsi="Arial" w:cs="Arial"/>
                <w:sz w:val="19"/>
                <w:szCs w:val="19"/>
              </w:rPr>
              <w:t xml:space="preserve"> </w:t>
            </w:r>
            <w:r>
              <w:rPr>
                <w:rFonts w:ascii="Arial" w:hAnsi="Arial" w:cs="Arial"/>
                <w:sz w:val="19"/>
                <w:szCs w:val="19"/>
              </w:rPr>
              <w:t xml:space="preserve">     </w:t>
            </w:r>
          </w:p>
          <w:p w:rsidR="0067430D" w:rsidRDefault="0067430D" w:rsidP="00A149C4">
            <w:pPr>
              <w:rPr>
                <w:rFonts w:ascii="Arial" w:hAnsi="Arial" w:cs="Arial"/>
                <w:sz w:val="6"/>
                <w:szCs w:val="6"/>
              </w:rPr>
            </w:pPr>
          </w:p>
          <w:p w:rsidR="0067430D" w:rsidRDefault="009A59AA" w:rsidP="00A149C4">
            <w:pPr>
              <w:rPr>
                <w:rFonts w:ascii="Arial" w:hAnsi="Arial" w:cs="Arial"/>
                <w:sz w:val="6"/>
                <w:szCs w:val="19"/>
              </w:rPr>
            </w:pPr>
            <w:r w:rsidRPr="009A59AA">
              <w:rPr>
                <w:rFonts w:ascii="Arial" w:hAnsi="Arial" w:cs="Arial"/>
                <w:b/>
                <w:sz w:val="19"/>
                <w:szCs w:val="19"/>
              </w:rPr>
              <w:t>S. Messa Solenne</w:t>
            </w:r>
            <w:r>
              <w:rPr>
                <w:rFonts w:ascii="Arial" w:hAnsi="Arial" w:cs="Arial"/>
                <w:sz w:val="19"/>
                <w:szCs w:val="19"/>
              </w:rPr>
              <w:t xml:space="preserve"> </w:t>
            </w:r>
            <w:r w:rsidR="0067430D" w:rsidRPr="00ED5DAC">
              <w:rPr>
                <w:rFonts w:ascii="Arial" w:hAnsi="Arial" w:cs="Arial"/>
                <w:sz w:val="19"/>
                <w:szCs w:val="19"/>
              </w:rPr>
              <w:t>per tutti i Parrocchiani</w:t>
            </w:r>
            <w:r w:rsidR="0067430D">
              <w:rPr>
                <w:rFonts w:ascii="Arial" w:hAnsi="Arial" w:cs="Arial"/>
                <w:sz w:val="19"/>
                <w:szCs w:val="19"/>
              </w:rPr>
              <w:t xml:space="preserve"> </w:t>
            </w:r>
          </w:p>
          <w:p w:rsidR="0067430D" w:rsidRDefault="0067430D" w:rsidP="00A149C4">
            <w:pPr>
              <w:rPr>
                <w:rFonts w:ascii="Arial" w:hAnsi="Arial" w:cs="Arial"/>
                <w:sz w:val="6"/>
                <w:szCs w:val="6"/>
              </w:rPr>
            </w:pPr>
          </w:p>
          <w:p w:rsidR="009A59AA" w:rsidRPr="009A59AA" w:rsidRDefault="009A59AA" w:rsidP="00A149C4">
            <w:pPr>
              <w:rPr>
                <w:rFonts w:ascii="Arial" w:hAnsi="Arial" w:cs="Arial"/>
                <w:b/>
                <w:sz w:val="19"/>
                <w:szCs w:val="19"/>
              </w:rPr>
            </w:pPr>
            <w:r w:rsidRPr="009A59AA">
              <w:rPr>
                <w:rFonts w:ascii="Arial" w:hAnsi="Arial" w:cs="Arial"/>
                <w:b/>
                <w:sz w:val="19"/>
                <w:szCs w:val="19"/>
              </w:rPr>
              <w:t xml:space="preserve">Adorazione per i Ragazzi </w:t>
            </w:r>
          </w:p>
          <w:p w:rsidR="009A59AA" w:rsidRPr="009A59AA" w:rsidRDefault="009A59AA" w:rsidP="00A149C4">
            <w:pPr>
              <w:rPr>
                <w:rFonts w:ascii="Arial" w:hAnsi="Arial" w:cs="Arial"/>
                <w:b/>
                <w:sz w:val="6"/>
                <w:szCs w:val="6"/>
              </w:rPr>
            </w:pPr>
          </w:p>
          <w:p w:rsidR="009A59AA" w:rsidRPr="009A59AA" w:rsidRDefault="009A59AA" w:rsidP="00A149C4">
            <w:pPr>
              <w:rPr>
                <w:rFonts w:ascii="Arial" w:hAnsi="Arial" w:cs="Arial"/>
                <w:b/>
                <w:sz w:val="19"/>
                <w:szCs w:val="19"/>
              </w:rPr>
            </w:pPr>
            <w:r w:rsidRPr="009A59AA">
              <w:rPr>
                <w:rFonts w:ascii="Arial" w:hAnsi="Arial" w:cs="Arial"/>
                <w:b/>
                <w:sz w:val="19"/>
                <w:szCs w:val="19"/>
              </w:rPr>
              <w:t xml:space="preserve">Adorazione Conclusiva e Benedizione Eucaristica </w:t>
            </w:r>
          </w:p>
          <w:p w:rsidR="009A59AA" w:rsidRDefault="009A59AA" w:rsidP="00A149C4">
            <w:pPr>
              <w:rPr>
                <w:rFonts w:ascii="Arial" w:hAnsi="Arial" w:cs="Arial"/>
                <w:sz w:val="6"/>
                <w:szCs w:val="6"/>
              </w:rPr>
            </w:pPr>
          </w:p>
          <w:p w:rsidR="0067430D" w:rsidRPr="00B77F73" w:rsidRDefault="00DB0340" w:rsidP="00DB0340">
            <w:pPr>
              <w:rPr>
                <w:rFonts w:ascii="Arial" w:hAnsi="Arial" w:cs="Arial"/>
                <w:sz w:val="19"/>
                <w:szCs w:val="19"/>
              </w:rPr>
            </w:pPr>
            <w:r>
              <w:rPr>
                <w:rFonts w:ascii="Arial" w:hAnsi="Arial" w:cs="Arial"/>
                <w:sz w:val="19"/>
                <w:szCs w:val="19"/>
              </w:rPr>
              <w:t xml:space="preserve">Fusi e Zardoni / Fam. Anzani / Maria e Ambrogio </w:t>
            </w:r>
            <w:r w:rsidR="007F0111">
              <w:rPr>
                <w:rFonts w:ascii="Arial" w:hAnsi="Arial" w:cs="Arial"/>
                <w:sz w:val="19"/>
                <w:szCs w:val="19"/>
              </w:rPr>
              <w:t xml:space="preserve"> </w:t>
            </w:r>
          </w:p>
        </w:tc>
      </w:tr>
    </w:tbl>
    <w:p w:rsidR="0067430D" w:rsidRDefault="009A59AA" w:rsidP="0067430D">
      <w:pPr>
        <w:rPr>
          <w:rFonts w:ascii="Tahoma" w:hAnsi="Tahoma" w:cs="Tahoma"/>
          <w:color w:val="000000"/>
          <w:sz w:val="18"/>
          <w:szCs w:val="18"/>
          <w:bdr w:val="none" w:sz="0" w:space="0" w:color="auto" w:frame="1"/>
        </w:rPr>
      </w:pPr>
      <w:r>
        <w:rPr>
          <w:rFonts w:ascii="Tahoma" w:hAnsi="Tahoma" w:cs="Tahoma"/>
          <w:noProof/>
          <w:color w:val="000000"/>
          <w:sz w:val="18"/>
          <w:szCs w:val="18"/>
        </w:rPr>
        <w:pict>
          <v:roundrect id="_x0000_s1029" style="position:absolute;margin-left:91.5pt;margin-top:429.65pt;width:204pt;height:80pt;z-index:-251649024;mso-position-horizontal-relative:text;mso-position-vertical-relative:text" arcsize="10923f" strokecolor="black [3213]" strokeweight="1.75pt">
            <v:textbox style="mso-next-textbox:#_x0000_s1029">
              <w:txbxContent>
                <w:p w:rsidR="0067430D" w:rsidRPr="002F2735" w:rsidRDefault="0067430D" w:rsidP="0067430D">
                  <w:pPr>
                    <w:jc w:val="center"/>
                    <w:rPr>
                      <w:b/>
                      <w:sz w:val="18"/>
                      <w:szCs w:val="18"/>
                    </w:rPr>
                  </w:pPr>
                  <w:r w:rsidRPr="002F2735">
                    <w:rPr>
                      <w:b/>
                      <w:sz w:val="18"/>
                      <w:szCs w:val="18"/>
                    </w:rPr>
                    <w:t>Don Ottavio : 031650103 – 3383317106</w:t>
                  </w:r>
                </w:p>
                <w:p w:rsidR="0067430D" w:rsidRPr="002F2735" w:rsidRDefault="0067430D" w:rsidP="0067430D">
                  <w:pPr>
                    <w:jc w:val="center"/>
                    <w:rPr>
                      <w:b/>
                      <w:sz w:val="18"/>
                      <w:szCs w:val="18"/>
                    </w:rPr>
                  </w:pPr>
                  <w:r w:rsidRPr="002F2735">
                    <w:rPr>
                      <w:b/>
                      <w:sz w:val="18"/>
                      <w:szCs w:val="18"/>
                    </w:rPr>
                    <w:t>Don Piero     : 031696734 – 3392643705</w:t>
                  </w:r>
                </w:p>
                <w:p w:rsidR="0067430D" w:rsidRPr="002F2735" w:rsidRDefault="0067430D" w:rsidP="0067430D">
                  <w:pPr>
                    <w:jc w:val="center"/>
                    <w:rPr>
                      <w:b/>
                      <w:sz w:val="18"/>
                      <w:szCs w:val="18"/>
                    </w:rPr>
                  </w:pPr>
                  <w:r>
                    <w:rPr>
                      <w:b/>
                      <w:sz w:val="18"/>
                      <w:szCs w:val="18"/>
                    </w:rPr>
                    <w:t xml:space="preserve">Oratorio        </w:t>
                  </w:r>
                  <w:r w:rsidRPr="002F2735">
                    <w:rPr>
                      <w:b/>
                      <w:sz w:val="18"/>
                      <w:szCs w:val="18"/>
                    </w:rPr>
                    <w:t>: 031650145</w:t>
                  </w:r>
                </w:p>
                <w:p w:rsidR="0067430D" w:rsidRPr="002F2735" w:rsidRDefault="0067430D" w:rsidP="0067430D">
                  <w:pPr>
                    <w:jc w:val="center"/>
                    <w:rPr>
                      <w:b/>
                      <w:sz w:val="18"/>
                      <w:szCs w:val="18"/>
                    </w:rPr>
                  </w:pPr>
                  <w:r>
                    <w:rPr>
                      <w:b/>
                      <w:sz w:val="18"/>
                      <w:szCs w:val="18"/>
                    </w:rPr>
                    <w:t xml:space="preserve">E. Mail:  </w:t>
                  </w:r>
                  <w:r w:rsidRPr="002F2735">
                    <w:rPr>
                      <w:b/>
                      <w:sz w:val="18"/>
                      <w:szCs w:val="18"/>
                    </w:rPr>
                    <w:t>segreteriaparrocchiale@alice.it</w:t>
                  </w:r>
                </w:p>
                <w:p w:rsidR="0067430D" w:rsidRDefault="0067430D" w:rsidP="0067430D">
                  <w:pPr>
                    <w:jc w:val="center"/>
                    <w:rPr>
                      <w:b/>
                      <w:sz w:val="18"/>
                      <w:szCs w:val="18"/>
                    </w:rPr>
                  </w:pPr>
                  <w:r w:rsidRPr="002F2735">
                    <w:rPr>
                      <w:b/>
                      <w:sz w:val="18"/>
                      <w:szCs w:val="18"/>
                    </w:rPr>
                    <w:t>via A. Appiani  24, 22046 Merone</w:t>
                  </w:r>
                  <w:r>
                    <w:rPr>
                      <w:b/>
                      <w:sz w:val="18"/>
                      <w:szCs w:val="18"/>
                    </w:rPr>
                    <w:t xml:space="preserve"> </w:t>
                  </w:r>
                </w:p>
                <w:p w:rsidR="0067430D" w:rsidRPr="00881CF2" w:rsidRDefault="0067430D" w:rsidP="0067430D">
                  <w:pPr>
                    <w:jc w:val="center"/>
                    <w:rPr>
                      <w:b/>
                      <w:sz w:val="18"/>
                      <w:szCs w:val="18"/>
                    </w:rPr>
                  </w:pPr>
                  <w:r>
                    <w:rPr>
                      <w:b/>
                      <w:sz w:val="18"/>
                      <w:szCs w:val="18"/>
                    </w:rPr>
                    <w:t xml:space="preserve">Sito:  </w:t>
                  </w:r>
                  <w:hyperlink r:id="rId7" w:history="1">
                    <w:r w:rsidRPr="005536E9">
                      <w:rPr>
                        <w:rStyle w:val="Collegamentoipertestuale"/>
                        <w:b/>
                        <w:color w:val="auto"/>
                        <w:sz w:val="18"/>
                        <w:szCs w:val="18"/>
                        <w:u w:val="none"/>
                      </w:rPr>
                      <w:t>www.parrocchiadimerone.it</w:t>
                    </w:r>
                  </w:hyperlink>
                  <w:r w:rsidRPr="00881CF2">
                    <w:rPr>
                      <w:b/>
                      <w:sz w:val="18"/>
                      <w:szCs w:val="18"/>
                    </w:rPr>
                    <w:t xml:space="preserve"> </w:t>
                  </w:r>
                </w:p>
                <w:p w:rsidR="0067430D" w:rsidRPr="002F2735" w:rsidRDefault="0067430D" w:rsidP="0067430D">
                  <w:pPr>
                    <w:rPr>
                      <w:b/>
                      <w:sz w:val="18"/>
                      <w:szCs w:val="18"/>
                    </w:rPr>
                  </w:pPr>
                </w:p>
                <w:p w:rsidR="0067430D" w:rsidRPr="00842364" w:rsidRDefault="0067430D" w:rsidP="0067430D">
                  <w:pPr>
                    <w:jc w:val="center"/>
                    <w:rPr>
                      <w:b/>
                      <w:sz w:val="20"/>
                      <w:szCs w:val="20"/>
                    </w:rPr>
                  </w:pPr>
                </w:p>
                <w:p w:rsidR="0067430D" w:rsidRDefault="0067430D" w:rsidP="0067430D">
                  <w:pPr>
                    <w:jc w:val="center"/>
                  </w:pPr>
                </w:p>
              </w:txbxContent>
            </v:textbox>
          </v:roundrect>
        </w:pict>
      </w:r>
    </w:p>
    <w:p w:rsidR="0067430D" w:rsidRDefault="0067430D" w:rsidP="0067430D">
      <w:pPr>
        <w:rPr>
          <w:rFonts w:ascii="Tahoma" w:hAnsi="Tahoma" w:cs="Tahoma"/>
          <w:color w:val="000000"/>
          <w:sz w:val="18"/>
          <w:szCs w:val="18"/>
          <w:bdr w:val="none" w:sz="0" w:space="0" w:color="auto" w:frame="1"/>
        </w:rPr>
      </w:pPr>
    </w:p>
    <w:p w:rsidR="0067430D" w:rsidRDefault="0067430D" w:rsidP="0067430D">
      <w:pPr>
        <w:rPr>
          <w:rFonts w:ascii="Tahoma" w:hAnsi="Tahoma" w:cs="Tahoma"/>
          <w:color w:val="000000"/>
          <w:sz w:val="18"/>
          <w:szCs w:val="18"/>
          <w:bdr w:val="none" w:sz="0" w:space="0" w:color="auto" w:frame="1"/>
        </w:rPr>
      </w:pPr>
    </w:p>
    <w:p w:rsidR="004D371B" w:rsidRDefault="004D371B" w:rsidP="0067430D">
      <w:pPr>
        <w:rPr>
          <w:rFonts w:ascii="Tahoma" w:hAnsi="Tahoma" w:cs="Tahoma"/>
          <w:color w:val="000000"/>
          <w:sz w:val="18"/>
          <w:szCs w:val="18"/>
          <w:bdr w:val="none" w:sz="0" w:space="0" w:color="auto" w:frame="1"/>
        </w:rPr>
      </w:pPr>
    </w:p>
    <w:p w:rsidR="004D371B" w:rsidRDefault="004D371B" w:rsidP="0067430D">
      <w:pPr>
        <w:rPr>
          <w:rFonts w:ascii="Tahoma" w:hAnsi="Tahoma" w:cs="Tahoma"/>
          <w:color w:val="000000"/>
          <w:sz w:val="18"/>
          <w:szCs w:val="18"/>
          <w:bdr w:val="none" w:sz="0" w:space="0" w:color="auto" w:frame="1"/>
        </w:rPr>
      </w:pPr>
    </w:p>
    <w:p w:rsidR="0067430D" w:rsidRDefault="0067430D" w:rsidP="0067430D">
      <w:pPr>
        <w:rPr>
          <w:rFonts w:ascii="Tahoma" w:hAnsi="Tahoma" w:cs="Tahoma"/>
          <w:color w:val="000000"/>
          <w:sz w:val="18"/>
          <w:szCs w:val="18"/>
          <w:bdr w:val="none" w:sz="0" w:space="0" w:color="auto" w:frame="1"/>
        </w:rPr>
      </w:pPr>
    </w:p>
    <w:p w:rsidR="0067430D" w:rsidRDefault="0067430D" w:rsidP="0067430D">
      <w:pPr>
        <w:rPr>
          <w:rFonts w:ascii="Tahoma" w:hAnsi="Tahoma" w:cs="Tahoma"/>
          <w:color w:val="000000"/>
          <w:sz w:val="18"/>
          <w:szCs w:val="18"/>
          <w:bdr w:val="none" w:sz="0" w:space="0" w:color="auto" w:frame="1"/>
        </w:rPr>
      </w:pPr>
    </w:p>
    <w:p w:rsidR="0067430D" w:rsidRDefault="0067430D" w:rsidP="0067430D">
      <w:pPr>
        <w:rPr>
          <w:rFonts w:ascii="Tahoma" w:hAnsi="Tahoma" w:cs="Tahoma"/>
          <w:color w:val="000000"/>
          <w:sz w:val="18"/>
          <w:szCs w:val="18"/>
          <w:bdr w:val="none" w:sz="0" w:space="0" w:color="auto" w:frame="1"/>
        </w:rPr>
      </w:pPr>
    </w:p>
    <w:p w:rsidR="0067430D" w:rsidRPr="00732DA0" w:rsidRDefault="00A15D05" w:rsidP="0067430D">
      <w:pPr>
        <w:rPr>
          <w:rFonts w:ascii="Tahoma" w:hAnsi="Tahoma" w:cs="Tahoma"/>
          <w:color w:val="FFFFFF" w:themeColor="background1"/>
          <w:sz w:val="18"/>
          <w:szCs w:val="18"/>
          <w:bdr w:val="none" w:sz="0" w:space="0" w:color="auto" w:frame="1"/>
        </w:rPr>
      </w:pPr>
      <w:r>
        <w:rPr>
          <w:b/>
          <w:noProof/>
          <w:color w:val="FFFFFF" w:themeColor="background1"/>
          <w:sz w:val="22"/>
          <w:u w:val="single"/>
        </w:rPr>
        <w:drawing>
          <wp:anchor distT="0" distB="0" distL="114300" distR="114300" simplePos="0" relativeHeight="251660288" behindDoc="1" locked="0" layoutInCell="1" allowOverlap="1">
            <wp:simplePos x="0" y="0"/>
            <wp:positionH relativeFrom="column">
              <wp:posOffset>2457450</wp:posOffset>
            </wp:positionH>
            <wp:positionV relativeFrom="paragraph">
              <wp:posOffset>367665</wp:posOffset>
            </wp:positionV>
            <wp:extent cx="895350" cy="1076325"/>
            <wp:effectExtent l="19050" t="19050" r="19050" b="28575"/>
            <wp:wrapSquare wrapText="bothSides"/>
            <wp:docPr id="6"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8" r:link="rId9" cstate="print"/>
                    <a:srcRect/>
                    <a:stretch>
                      <a:fillRect/>
                    </a:stretch>
                  </pic:blipFill>
                  <pic:spPr bwMode="auto">
                    <a:xfrm>
                      <a:off x="0" y="0"/>
                      <a:ext cx="895350" cy="1076325"/>
                    </a:xfrm>
                    <a:prstGeom prst="rect">
                      <a:avLst/>
                    </a:prstGeom>
                    <a:noFill/>
                    <a:ln w="9525">
                      <a:solidFill>
                        <a:schemeClr val="tx1"/>
                      </a:solidFill>
                      <a:miter lim="800000"/>
                      <a:headEnd/>
                      <a:tailEnd/>
                    </a:ln>
                  </pic:spPr>
                </pic:pic>
              </a:graphicData>
            </a:graphic>
          </wp:anchor>
        </w:drawing>
      </w:r>
      <w:r w:rsidR="00CB1649" w:rsidRPr="00CB1649">
        <w:rPr>
          <w:b/>
          <w:noProof/>
          <w:color w:val="FFFFFF" w:themeColor="background1"/>
          <w:sz w:val="22"/>
          <w:u w:val="single"/>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margin-left:5.25pt;margin-top:.05pt;width:382.5pt;height:29.65pt;z-index:-251650048;mso-position-horizontal-relative:text;mso-position-vertical-relative:text" strokeweight="1.25pt"/>
        </w:pict>
      </w:r>
      <w:r w:rsidR="00CB1649" w:rsidRPr="00CB1649">
        <w:rPr>
          <w:noProof/>
          <w:color w:val="FFFFFF" w:themeColor="background1"/>
          <w:sz w:val="22"/>
        </w:rPr>
        <w:pict>
          <v:shapetype id="_x0000_t202" coordsize="21600,21600" o:spt="202" path="m,l,21600r21600,l21600,xe">
            <v:stroke joinstyle="miter"/>
            <v:path gradientshapeok="t" o:connecttype="rect"/>
          </v:shapetype>
          <v:shape id="_x0000_s1026" type="#_x0000_t202" style="position:absolute;margin-left:18.75pt;margin-top:4.55pt;width:355.5pt;height:19.9pt;z-index:251664384;mso-position-horizontal-relative:text;mso-position-vertical-relative:text" strokecolor="white [3212]">
            <v:textbox style="mso-next-textbox:#_x0000_s1026">
              <w:txbxContent>
                <w:p w:rsidR="0067430D" w:rsidRPr="0088424D" w:rsidRDefault="0067430D" w:rsidP="0067430D">
                  <w:pPr>
                    <w:jc w:val="center"/>
                    <w:rPr>
                      <w:rFonts w:ascii="Georgia" w:hAnsi="Georgia"/>
                      <w:b/>
                      <w:sz w:val="26"/>
                      <w:szCs w:val="26"/>
                    </w:rPr>
                  </w:pPr>
                  <w:r w:rsidRPr="0088424D">
                    <w:rPr>
                      <w:rFonts w:ascii="Georgia" w:hAnsi="Georgia"/>
                      <w:b/>
                      <w:sz w:val="26"/>
                      <w:szCs w:val="26"/>
                    </w:rPr>
                    <w:t xml:space="preserve">PARROCCHIA Ss. GIACOMO e FILIPPO </w:t>
                  </w:r>
                  <w:r w:rsidR="00985740">
                    <w:rPr>
                      <w:rFonts w:ascii="Georgia" w:hAnsi="Georgia"/>
                      <w:b/>
                      <w:sz w:val="26"/>
                      <w:szCs w:val="26"/>
                    </w:rPr>
                    <w:t>-</w:t>
                  </w:r>
                  <w:r w:rsidRPr="0088424D">
                    <w:rPr>
                      <w:rFonts w:ascii="Georgia" w:hAnsi="Georgia"/>
                      <w:b/>
                      <w:sz w:val="26"/>
                      <w:szCs w:val="26"/>
                    </w:rPr>
                    <w:t xml:space="preserve"> MERONE</w:t>
                  </w:r>
                </w:p>
                <w:p w:rsidR="0067430D" w:rsidRPr="003263AF" w:rsidRDefault="0067430D" w:rsidP="0067430D">
                  <w:pPr>
                    <w:jc w:val="center"/>
                    <w:rPr>
                      <w:rFonts w:ascii="Georgia" w:hAnsi="Georgia"/>
                      <w:b/>
                    </w:rPr>
                  </w:pPr>
                </w:p>
              </w:txbxContent>
            </v:textbox>
          </v:shape>
        </w:pict>
      </w:r>
      <w:r w:rsidR="0067430D" w:rsidRPr="00732DA0">
        <w:rPr>
          <w:rFonts w:ascii="Tahoma" w:hAnsi="Tahoma" w:cs="Tahoma"/>
          <w:color w:val="FFFFFF" w:themeColor="background1"/>
          <w:sz w:val="18"/>
          <w:szCs w:val="18"/>
          <w:bdr w:val="none" w:sz="0" w:space="0" w:color="auto" w:frame="1"/>
        </w:rPr>
        <w:br/>
      </w:r>
      <w:r w:rsidR="0067430D" w:rsidRPr="00732DA0">
        <w:rPr>
          <w:rFonts w:ascii="Tahoma" w:hAnsi="Tahoma" w:cs="Tahoma"/>
          <w:color w:val="FFFFFF" w:themeColor="background1"/>
          <w:sz w:val="18"/>
          <w:szCs w:val="18"/>
          <w:bdr w:val="none" w:sz="0" w:space="0" w:color="auto" w:frame="1"/>
        </w:rPr>
        <w:br/>
      </w:r>
      <w:r w:rsidR="0067430D" w:rsidRPr="00732DA0">
        <w:rPr>
          <w:b/>
          <w:color w:val="FFFFFF" w:themeColor="background1"/>
          <w:sz w:val="28"/>
          <w:u w:val="single"/>
        </w:rPr>
        <w:t xml:space="preserve">               </w:t>
      </w:r>
    </w:p>
    <w:p w:rsidR="0067430D" w:rsidRPr="0035780D" w:rsidRDefault="00A15D05" w:rsidP="0067430D">
      <w:pPr>
        <w:rPr>
          <w:b/>
          <w:sz w:val="16"/>
          <w:u w:val="single"/>
        </w:rPr>
      </w:pPr>
      <w:r>
        <w:rPr>
          <w:b/>
          <w:noProof/>
          <w:sz w:val="28"/>
          <w:u w:val="single"/>
        </w:rPr>
        <w:drawing>
          <wp:anchor distT="0" distB="0" distL="114300" distR="114300" simplePos="0" relativeHeight="251662336" behindDoc="1" locked="0" layoutInCell="1" allowOverlap="0">
            <wp:simplePos x="0" y="0"/>
            <wp:positionH relativeFrom="column">
              <wp:posOffset>2390775</wp:posOffset>
            </wp:positionH>
            <wp:positionV relativeFrom="paragraph">
              <wp:posOffset>20320</wp:posOffset>
            </wp:positionV>
            <wp:extent cx="1236345" cy="857250"/>
            <wp:effectExtent l="19050" t="19050" r="20955" b="19050"/>
            <wp:wrapTight wrapText="bothSides">
              <wp:wrapPolygon edited="0">
                <wp:start x="-333" y="-480"/>
                <wp:lineTo x="-333" y="22080"/>
                <wp:lineTo x="21966" y="22080"/>
                <wp:lineTo x="21966" y="-480"/>
                <wp:lineTo x="-333" y="-480"/>
              </wp:wrapPolygon>
            </wp:wrapTight>
            <wp:docPr id="9"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10" r:link="rId11" cstate="print"/>
                    <a:srcRect/>
                    <a:stretch>
                      <a:fillRect/>
                    </a:stretch>
                  </pic:blipFill>
                  <pic:spPr bwMode="auto">
                    <a:xfrm>
                      <a:off x="0" y="0"/>
                      <a:ext cx="1236345" cy="857250"/>
                    </a:xfrm>
                    <a:prstGeom prst="rect">
                      <a:avLst/>
                    </a:prstGeom>
                    <a:noFill/>
                    <a:ln w="9525">
                      <a:solidFill>
                        <a:schemeClr val="tx1"/>
                      </a:solidFill>
                      <a:miter lim="800000"/>
                      <a:headEnd/>
                      <a:tailEnd/>
                    </a:ln>
                  </pic:spPr>
                </pic:pic>
              </a:graphicData>
            </a:graphic>
          </wp:anchor>
        </w:drawing>
      </w:r>
      <w:r w:rsidR="00245CDD">
        <w:rPr>
          <w:b/>
          <w:noProof/>
          <w:sz w:val="28"/>
          <w:u w:val="single"/>
        </w:rPr>
        <w:drawing>
          <wp:anchor distT="0" distB="0" distL="114300" distR="114300" simplePos="0" relativeHeight="251663360" behindDoc="1" locked="0" layoutInCell="1" allowOverlap="1">
            <wp:simplePos x="0" y="0"/>
            <wp:positionH relativeFrom="column">
              <wp:posOffset>28575</wp:posOffset>
            </wp:positionH>
            <wp:positionV relativeFrom="paragraph">
              <wp:posOffset>1270</wp:posOffset>
            </wp:positionV>
            <wp:extent cx="895350" cy="972405"/>
            <wp:effectExtent l="38100" t="19050" r="19050" b="18195"/>
            <wp:wrapNone/>
            <wp:docPr id="8"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12" r:link="rId13" cstate="print"/>
                    <a:srcRect r="20032"/>
                    <a:stretch>
                      <a:fillRect/>
                    </a:stretch>
                  </pic:blipFill>
                  <pic:spPr bwMode="auto">
                    <a:xfrm>
                      <a:off x="0" y="0"/>
                      <a:ext cx="895350" cy="972405"/>
                    </a:xfrm>
                    <a:prstGeom prst="rect">
                      <a:avLst/>
                    </a:prstGeom>
                    <a:noFill/>
                    <a:ln w="9525">
                      <a:solidFill>
                        <a:schemeClr val="tx1"/>
                      </a:solidFill>
                      <a:miter lim="800000"/>
                      <a:headEnd/>
                      <a:tailEnd/>
                    </a:ln>
                  </pic:spPr>
                </pic:pic>
              </a:graphicData>
            </a:graphic>
          </wp:anchor>
        </w:drawing>
      </w:r>
      <w:r w:rsidR="0067430D">
        <w:rPr>
          <w:b/>
          <w:sz w:val="28"/>
          <w:u w:val="single"/>
        </w:rPr>
        <w:t xml:space="preserve">    </w:t>
      </w:r>
    </w:p>
    <w:p w:rsidR="0067430D" w:rsidRDefault="0067430D" w:rsidP="0067430D">
      <w:pPr>
        <w:rPr>
          <w:sz w:val="28"/>
        </w:rPr>
      </w:pPr>
      <w:r>
        <w:rPr>
          <w:sz w:val="28"/>
        </w:rPr>
        <w:t xml:space="preserve">     </w:t>
      </w:r>
    </w:p>
    <w:p w:rsidR="0067430D" w:rsidRDefault="0067430D" w:rsidP="0067430D">
      <w:pPr>
        <w:jc w:val="center"/>
        <w:rPr>
          <w:sz w:val="28"/>
        </w:rPr>
      </w:pPr>
    </w:p>
    <w:p w:rsidR="0067430D" w:rsidRDefault="0067430D" w:rsidP="0067430D">
      <w:pPr>
        <w:jc w:val="center"/>
        <w:rPr>
          <w:sz w:val="28"/>
        </w:rPr>
      </w:pPr>
    </w:p>
    <w:p w:rsidR="00245CDD" w:rsidRDefault="00245CDD" w:rsidP="00A15D05">
      <w:pPr>
        <w:rPr>
          <w:sz w:val="28"/>
        </w:rPr>
      </w:pPr>
    </w:p>
    <w:p w:rsidR="00A15D05" w:rsidRPr="00A15D05" w:rsidRDefault="00A15D05" w:rsidP="00A15D05">
      <w:pPr>
        <w:rPr>
          <w:b/>
          <w:sz w:val="18"/>
        </w:rPr>
      </w:pPr>
    </w:p>
    <w:p w:rsidR="0067430D" w:rsidRDefault="005536E9" w:rsidP="0067430D">
      <w:pPr>
        <w:jc w:val="center"/>
        <w:rPr>
          <w:b/>
          <w:sz w:val="28"/>
        </w:rPr>
      </w:pPr>
      <w:r>
        <w:rPr>
          <w:b/>
          <w:sz w:val="28"/>
        </w:rPr>
        <w:t>1</w:t>
      </w:r>
      <w:r w:rsidR="004D371B">
        <w:rPr>
          <w:b/>
          <w:sz w:val="28"/>
        </w:rPr>
        <w:t>9</w:t>
      </w:r>
      <w:r w:rsidR="00985740">
        <w:rPr>
          <w:b/>
          <w:sz w:val="28"/>
        </w:rPr>
        <w:t xml:space="preserve"> OTTOBRE</w:t>
      </w:r>
      <w:r w:rsidR="0067430D">
        <w:rPr>
          <w:b/>
          <w:sz w:val="28"/>
        </w:rPr>
        <w:t xml:space="preserve"> </w:t>
      </w:r>
      <w:r w:rsidR="0067430D" w:rsidRPr="008E1864">
        <w:rPr>
          <w:b/>
          <w:sz w:val="28"/>
        </w:rPr>
        <w:t>201</w:t>
      </w:r>
      <w:r w:rsidR="0067430D">
        <w:rPr>
          <w:b/>
          <w:sz w:val="28"/>
        </w:rPr>
        <w:t>4</w:t>
      </w:r>
      <w:r w:rsidR="0067430D" w:rsidRPr="008E1864">
        <w:rPr>
          <w:b/>
          <w:sz w:val="28"/>
        </w:rPr>
        <w:t xml:space="preserve"> – Anno </w:t>
      </w:r>
      <w:r w:rsidR="0067430D">
        <w:rPr>
          <w:b/>
          <w:sz w:val="28"/>
        </w:rPr>
        <w:t>I</w:t>
      </w:r>
      <w:r w:rsidR="0067430D" w:rsidRPr="008E1864">
        <w:rPr>
          <w:b/>
          <w:sz w:val="28"/>
        </w:rPr>
        <w:t xml:space="preserve">I, n° </w:t>
      </w:r>
      <w:r w:rsidR="0067430D">
        <w:rPr>
          <w:b/>
          <w:sz w:val="28"/>
        </w:rPr>
        <w:t>8</w:t>
      </w:r>
      <w:r w:rsidR="004D371B">
        <w:rPr>
          <w:b/>
          <w:sz w:val="28"/>
        </w:rPr>
        <w:t>7</w:t>
      </w:r>
    </w:p>
    <w:p w:rsidR="0067430D" w:rsidRPr="006A1DD1" w:rsidRDefault="009A59AA" w:rsidP="0067430D">
      <w:pPr>
        <w:jc w:val="center"/>
        <w:rPr>
          <w:b/>
          <w:sz w:val="6"/>
          <w:szCs w:val="6"/>
        </w:rPr>
      </w:pPr>
      <w:r w:rsidRPr="00CB1649">
        <w:rPr>
          <w:b/>
          <w:noProof/>
        </w:rPr>
        <w:pict>
          <v:roundrect id="_x0000_s1027" style="position:absolute;left:0;text-align:left;margin-left:5.25pt;margin-top:.2pt;width:377.25pt;height:101.95pt;z-index:251665408" arcsize="10923f" strokecolor="#0d0d0d [3069]" strokeweight="1.75pt">
            <v:textbox style="mso-next-textbox:#_x0000_s1027">
              <w:txbxContent>
                <w:p w:rsidR="0067430D" w:rsidRPr="00326F4F" w:rsidRDefault="0067430D" w:rsidP="0067430D">
                  <w:pPr>
                    <w:ind w:left="709" w:hanging="142"/>
                    <w:jc w:val="center"/>
                    <w:rPr>
                      <w:b/>
                      <w:sz w:val="22"/>
                      <w:szCs w:val="20"/>
                    </w:rPr>
                  </w:pPr>
                  <w:r>
                    <w:rPr>
                      <w:b/>
                      <w:sz w:val="22"/>
                      <w:szCs w:val="20"/>
                    </w:rPr>
                    <w:t xml:space="preserve">- </w:t>
                  </w:r>
                  <w:r w:rsidR="009A59AA">
                    <w:rPr>
                      <w:b/>
                      <w:sz w:val="22"/>
                      <w:szCs w:val="20"/>
                    </w:rPr>
                    <w:t xml:space="preserve">DEDICAZIONE DEL DUOMO </w:t>
                  </w:r>
                  <w:proofErr w:type="spellStart"/>
                  <w:r w:rsidR="009A59AA">
                    <w:rPr>
                      <w:b/>
                      <w:sz w:val="22"/>
                      <w:szCs w:val="20"/>
                    </w:rPr>
                    <w:t>DI</w:t>
                  </w:r>
                  <w:proofErr w:type="spellEnd"/>
                  <w:r w:rsidR="009A59AA">
                    <w:rPr>
                      <w:b/>
                      <w:sz w:val="22"/>
                      <w:szCs w:val="20"/>
                    </w:rPr>
                    <w:t xml:space="preserve"> MILANO</w:t>
                  </w:r>
                  <w:r w:rsidRPr="00326F4F">
                    <w:rPr>
                      <w:b/>
                      <w:sz w:val="22"/>
                      <w:szCs w:val="20"/>
                    </w:rPr>
                    <w:t xml:space="preserve"> -</w:t>
                  </w:r>
                </w:p>
                <w:p w:rsidR="0067430D" w:rsidRPr="000A10DB" w:rsidRDefault="0067430D" w:rsidP="0067430D">
                  <w:pPr>
                    <w:ind w:left="720"/>
                    <w:rPr>
                      <w:rFonts w:asciiTheme="minorHAnsi" w:hAnsiTheme="minorHAnsi"/>
                      <w:sz w:val="6"/>
                      <w:szCs w:val="6"/>
                    </w:rPr>
                  </w:pPr>
                </w:p>
                <w:p w:rsidR="00AF356E" w:rsidRDefault="00AF356E" w:rsidP="00A15D05">
                  <w:pPr>
                    <w:rPr>
                      <w:rFonts w:ascii="Arial" w:hAnsi="Arial" w:cs="Arial"/>
                      <w:i/>
                      <w:sz w:val="19"/>
                      <w:szCs w:val="19"/>
                    </w:rPr>
                  </w:pPr>
                  <w:r>
                    <w:rPr>
                      <w:rFonts w:ascii="Arial" w:hAnsi="Arial" w:cs="Arial"/>
                      <w:i/>
                      <w:sz w:val="19"/>
                      <w:szCs w:val="19"/>
                    </w:rPr>
                    <w:t xml:space="preserve">Bar 3, 24 – 38: Quanto è grande la casa di Dio. </w:t>
                  </w:r>
                </w:p>
                <w:p w:rsidR="0067430D" w:rsidRPr="001030F6" w:rsidRDefault="0067430D" w:rsidP="0067430D">
                  <w:pPr>
                    <w:rPr>
                      <w:rFonts w:ascii="Arial" w:hAnsi="Arial" w:cs="Arial"/>
                      <w:i/>
                      <w:sz w:val="6"/>
                      <w:szCs w:val="6"/>
                    </w:rPr>
                  </w:pPr>
                </w:p>
                <w:p w:rsidR="0067430D" w:rsidRPr="00774204" w:rsidRDefault="0067430D" w:rsidP="0067430D">
                  <w:pPr>
                    <w:rPr>
                      <w:rFonts w:ascii="Arial" w:hAnsi="Arial" w:cs="Arial"/>
                      <w:i/>
                      <w:sz w:val="19"/>
                      <w:szCs w:val="19"/>
                    </w:rPr>
                  </w:pPr>
                  <w:r>
                    <w:rPr>
                      <w:rFonts w:ascii="Arial" w:hAnsi="Arial" w:cs="Arial"/>
                      <w:i/>
                      <w:sz w:val="19"/>
                      <w:szCs w:val="19"/>
                    </w:rPr>
                    <w:t xml:space="preserve">Sal </w:t>
                  </w:r>
                  <w:r w:rsidR="005536E9">
                    <w:rPr>
                      <w:rFonts w:ascii="Arial" w:hAnsi="Arial" w:cs="Arial"/>
                      <w:i/>
                      <w:sz w:val="19"/>
                      <w:szCs w:val="19"/>
                    </w:rPr>
                    <w:t>8</w:t>
                  </w:r>
                  <w:r w:rsidR="00AF356E">
                    <w:rPr>
                      <w:rFonts w:ascii="Arial" w:hAnsi="Arial" w:cs="Arial"/>
                      <w:i/>
                      <w:sz w:val="19"/>
                      <w:szCs w:val="19"/>
                    </w:rPr>
                    <w:t>6</w:t>
                  </w:r>
                  <w:r w:rsidR="005536E9">
                    <w:rPr>
                      <w:rFonts w:ascii="Arial" w:hAnsi="Arial" w:cs="Arial"/>
                      <w:i/>
                      <w:sz w:val="19"/>
                      <w:szCs w:val="19"/>
                    </w:rPr>
                    <w:t xml:space="preserve"> (8</w:t>
                  </w:r>
                  <w:r w:rsidR="00AF356E">
                    <w:rPr>
                      <w:rFonts w:ascii="Arial" w:hAnsi="Arial" w:cs="Arial"/>
                      <w:i/>
                      <w:sz w:val="19"/>
                      <w:szCs w:val="19"/>
                    </w:rPr>
                    <w:t>7</w:t>
                  </w:r>
                  <w:r w:rsidR="005536E9">
                    <w:rPr>
                      <w:rFonts w:ascii="Arial" w:hAnsi="Arial" w:cs="Arial"/>
                      <w:i/>
                      <w:sz w:val="19"/>
                      <w:szCs w:val="19"/>
                    </w:rPr>
                    <w:t>):</w:t>
                  </w:r>
                  <w:r w:rsidR="00AF356E">
                    <w:rPr>
                      <w:rFonts w:ascii="Arial" w:hAnsi="Arial" w:cs="Arial"/>
                      <w:i/>
                      <w:sz w:val="19"/>
                      <w:szCs w:val="19"/>
                    </w:rPr>
                    <w:t xml:space="preserve">Di te si dicono cose gloriose, città di Dio!. </w:t>
                  </w:r>
                  <w:r w:rsidR="005536E9">
                    <w:rPr>
                      <w:rFonts w:ascii="Arial" w:hAnsi="Arial" w:cs="Arial"/>
                      <w:i/>
                      <w:sz w:val="19"/>
                      <w:szCs w:val="19"/>
                    </w:rPr>
                    <w:t xml:space="preserve"> </w:t>
                  </w:r>
                </w:p>
                <w:p w:rsidR="0067430D" w:rsidRPr="001030F6" w:rsidRDefault="0067430D" w:rsidP="0067430D">
                  <w:pPr>
                    <w:rPr>
                      <w:rFonts w:ascii="Arial" w:hAnsi="Arial" w:cs="Arial"/>
                      <w:i/>
                      <w:sz w:val="6"/>
                      <w:szCs w:val="6"/>
                    </w:rPr>
                  </w:pPr>
                </w:p>
                <w:p w:rsidR="0067430D" w:rsidRPr="001855E7" w:rsidRDefault="00AF356E" w:rsidP="0067430D">
                  <w:pPr>
                    <w:rPr>
                      <w:rFonts w:ascii="Arial" w:hAnsi="Arial" w:cs="Arial"/>
                      <w:i/>
                      <w:sz w:val="19"/>
                      <w:szCs w:val="19"/>
                    </w:rPr>
                  </w:pPr>
                  <w:r>
                    <w:rPr>
                      <w:rFonts w:ascii="Arial" w:hAnsi="Arial" w:cs="Arial"/>
                      <w:i/>
                      <w:sz w:val="19"/>
                      <w:szCs w:val="19"/>
                    </w:rPr>
                    <w:t xml:space="preserve">2Tm 2, 19 – 22: In una casa grande non vi sono soltanto vasi d’oro, ma anche di argilla  </w:t>
                  </w:r>
                </w:p>
                <w:p w:rsidR="0067430D" w:rsidRPr="001030F6" w:rsidRDefault="0067430D" w:rsidP="0067430D">
                  <w:pPr>
                    <w:rPr>
                      <w:rFonts w:ascii="Arial" w:hAnsi="Arial" w:cs="Arial"/>
                      <w:i/>
                      <w:sz w:val="6"/>
                      <w:szCs w:val="6"/>
                    </w:rPr>
                  </w:pPr>
                </w:p>
                <w:p w:rsidR="0067430D" w:rsidRPr="00D503B1" w:rsidRDefault="005536E9" w:rsidP="0067430D">
                  <w:pPr>
                    <w:rPr>
                      <w:rFonts w:ascii="Arial" w:hAnsi="Arial" w:cs="Arial"/>
                      <w:i/>
                      <w:sz w:val="19"/>
                      <w:szCs w:val="19"/>
                    </w:rPr>
                  </w:pPr>
                  <w:r>
                    <w:rPr>
                      <w:rFonts w:ascii="Arial" w:hAnsi="Arial" w:cs="Arial"/>
                      <w:i/>
                      <w:sz w:val="19"/>
                      <w:szCs w:val="19"/>
                    </w:rPr>
                    <w:t>Mt</w:t>
                  </w:r>
                  <w:r w:rsidR="00AF356E">
                    <w:rPr>
                      <w:rFonts w:ascii="Arial" w:hAnsi="Arial" w:cs="Arial"/>
                      <w:i/>
                      <w:sz w:val="19"/>
                      <w:szCs w:val="19"/>
                    </w:rPr>
                    <w:t xml:space="preserve"> 21, 10 – 17: Gesù entrò nel tempio, gli si avvicinarono ciechi e storpi e li guarì. </w:t>
                  </w:r>
                  <w:r>
                    <w:rPr>
                      <w:rFonts w:ascii="Arial" w:hAnsi="Arial" w:cs="Arial"/>
                      <w:i/>
                      <w:sz w:val="19"/>
                      <w:szCs w:val="19"/>
                    </w:rPr>
                    <w:t xml:space="preserve"> </w:t>
                  </w:r>
                  <w:r w:rsidR="0067430D">
                    <w:rPr>
                      <w:rFonts w:ascii="Arial" w:hAnsi="Arial" w:cs="Arial"/>
                      <w:i/>
                      <w:sz w:val="19"/>
                      <w:szCs w:val="19"/>
                    </w:rPr>
                    <w:t xml:space="preserve">    </w:t>
                  </w:r>
                </w:p>
              </w:txbxContent>
            </v:textbox>
          </v:roundrect>
        </w:pict>
      </w:r>
    </w:p>
    <w:p w:rsidR="0067430D" w:rsidRDefault="0067430D" w:rsidP="0067430D">
      <w:pPr>
        <w:jc w:val="both"/>
        <w:rPr>
          <w:rFonts w:ascii="Arial" w:hAnsi="Arial" w:cs="Arial"/>
          <w:sz w:val="20"/>
        </w:rPr>
      </w:pPr>
    </w:p>
    <w:p w:rsidR="0067430D" w:rsidRDefault="0067430D" w:rsidP="0067430D">
      <w:pPr>
        <w:jc w:val="both"/>
        <w:rPr>
          <w:rFonts w:ascii="Arial" w:hAnsi="Arial" w:cs="Arial"/>
          <w:sz w:val="20"/>
        </w:rPr>
      </w:pPr>
    </w:p>
    <w:p w:rsidR="0067430D" w:rsidRDefault="0067430D" w:rsidP="0067430D">
      <w:pPr>
        <w:jc w:val="both"/>
        <w:rPr>
          <w:rFonts w:ascii="Arial" w:hAnsi="Arial" w:cs="Arial"/>
          <w:sz w:val="20"/>
        </w:rPr>
      </w:pPr>
    </w:p>
    <w:p w:rsidR="0067430D" w:rsidRDefault="0067430D" w:rsidP="0067430D">
      <w:pPr>
        <w:jc w:val="both"/>
        <w:rPr>
          <w:rFonts w:ascii="Arial" w:hAnsi="Arial" w:cs="Arial"/>
          <w:sz w:val="20"/>
        </w:rPr>
      </w:pPr>
    </w:p>
    <w:p w:rsidR="0067430D" w:rsidRDefault="0067430D" w:rsidP="0067430D">
      <w:pPr>
        <w:jc w:val="both"/>
        <w:rPr>
          <w:rFonts w:ascii="Arial" w:hAnsi="Arial" w:cs="Arial"/>
          <w:sz w:val="20"/>
        </w:rPr>
      </w:pPr>
    </w:p>
    <w:p w:rsidR="0067430D" w:rsidRDefault="0067430D" w:rsidP="0067430D">
      <w:pPr>
        <w:jc w:val="both"/>
        <w:rPr>
          <w:rFonts w:ascii="Arial" w:hAnsi="Arial" w:cs="Arial"/>
          <w:sz w:val="20"/>
        </w:rPr>
      </w:pPr>
    </w:p>
    <w:p w:rsidR="0067430D" w:rsidRDefault="0067430D" w:rsidP="0067430D">
      <w:pPr>
        <w:rPr>
          <w:rFonts w:asciiTheme="minorHAnsi" w:hAnsiTheme="minorHAnsi"/>
          <w:color w:val="FFFFFF" w:themeColor="background1"/>
          <w:sz w:val="2"/>
          <w:szCs w:val="20"/>
        </w:rPr>
      </w:pPr>
    </w:p>
    <w:p w:rsidR="0067430D" w:rsidRDefault="0067430D" w:rsidP="0067430D">
      <w:pPr>
        <w:rPr>
          <w:rFonts w:asciiTheme="minorHAnsi" w:hAnsiTheme="minorHAnsi"/>
          <w:color w:val="FFFFFF" w:themeColor="background1"/>
          <w:sz w:val="2"/>
          <w:szCs w:val="20"/>
        </w:rPr>
      </w:pPr>
    </w:p>
    <w:p w:rsidR="0067430D" w:rsidRDefault="0067430D" w:rsidP="0067430D">
      <w:pPr>
        <w:rPr>
          <w:rFonts w:asciiTheme="minorHAnsi" w:hAnsiTheme="minorHAnsi"/>
          <w:color w:val="FFFFFF" w:themeColor="background1"/>
          <w:sz w:val="2"/>
          <w:szCs w:val="20"/>
        </w:rPr>
      </w:pPr>
    </w:p>
    <w:p w:rsidR="00922591" w:rsidRDefault="00922591" w:rsidP="0067430D">
      <w:pPr>
        <w:rPr>
          <w:rFonts w:asciiTheme="minorHAnsi" w:hAnsiTheme="minorHAnsi"/>
          <w:color w:val="FFFFFF" w:themeColor="background1"/>
          <w:sz w:val="2"/>
          <w:szCs w:val="20"/>
        </w:rPr>
      </w:pPr>
    </w:p>
    <w:p w:rsidR="00922591" w:rsidRDefault="00922591" w:rsidP="0067430D">
      <w:pPr>
        <w:rPr>
          <w:rFonts w:asciiTheme="minorHAnsi" w:hAnsiTheme="minorHAnsi"/>
          <w:color w:val="FFFFFF" w:themeColor="background1"/>
          <w:sz w:val="2"/>
          <w:szCs w:val="20"/>
        </w:rPr>
      </w:pPr>
    </w:p>
    <w:p w:rsidR="00922591" w:rsidRDefault="00922591" w:rsidP="0067430D">
      <w:pPr>
        <w:rPr>
          <w:rFonts w:asciiTheme="minorHAnsi" w:hAnsiTheme="minorHAnsi"/>
          <w:color w:val="FFFFFF" w:themeColor="background1"/>
          <w:sz w:val="2"/>
          <w:szCs w:val="20"/>
        </w:rPr>
      </w:pPr>
    </w:p>
    <w:p w:rsidR="00922591" w:rsidRDefault="00922591" w:rsidP="0067430D">
      <w:pPr>
        <w:rPr>
          <w:rFonts w:asciiTheme="minorHAnsi" w:hAnsiTheme="minorHAnsi"/>
          <w:color w:val="FFFFFF" w:themeColor="background1"/>
          <w:sz w:val="2"/>
          <w:szCs w:val="20"/>
        </w:rPr>
      </w:pPr>
    </w:p>
    <w:p w:rsidR="0067430D" w:rsidRDefault="0067430D" w:rsidP="0067430D">
      <w:pPr>
        <w:rPr>
          <w:rFonts w:asciiTheme="minorHAnsi" w:hAnsiTheme="minorHAnsi"/>
          <w:color w:val="FFFFFF" w:themeColor="background1"/>
          <w:sz w:val="2"/>
          <w:szCs w:val="20"/>
        </w:rPr>
      </w:pPr>
    </w:p>
    <w:p w:rsidR="0067430D" w:rsidRDefault="0067430D" w:rsidP="0067430D">
      <w:pPr>
        <w:rPr>
          <w:rFonts w:asciiTheme="minorHAnsi" w:hAnsiTheme="minorHAnsi"/>
          <w:color w:val="FFFFFF" w:themeColor="background1"/>
          <w:sz w:val="2"/>
          <w:szCs w:val="20"/>
        </w:rPr>
      </w:pPr>
    </w:p>
    <w:p w:rsidR="0067430D" w:rsidRDefault="0067430D" w:rsidP="0067430D">
      <w:pPr>
        <w:rPr>
          <w:rFonts w:asciiTheme="minorHAnsi" w:hAnsiTheme="minorHAnsi"/>
          <w:color w:val="FFFFFF" w:themeColor="background1"/>
          <w:sz w:val="2"/>
          <w:szCs w:val="20"/>
        </w:rPr>
      </w:pPr>
    </w:p>
    <w:p w:rsidR="0067430D" w:rsidRDefault="0067430D" w:rsidP="0067430D">
      <w:pPr>
        <w:rPr>
          <w:rFonts w:asciiTheme="minorHAnsi" w:hAnsiTheme="minorHAnsi"/>
          <w:color w:val="FFFFFF" w:themeColor="background1"/>
          <w:sz w:val="2"/>
          <w:szCs w:val="20"/>
        </w:rPr>
      </w:pPr>
    </w:p>
    <w:p w:rsidR="0067430D" w:rsidRDefault="0067430D" w:rsidP="0067430D">
      <w:pPr>
        <w:rPr>
          <w:rFonts w:asciiTheme="minorHAnsi" w:hAnsiTheme="minorHAnsi"/>
          <w:color w:val="FFFFFF" w:themeColor="background1"/>
          <w:sz w:val="2"/>
          <w:szCs w:val="20"/>
        </w:rPr>
      </w:pPr>
    </w:p>
    <w:p w:rsidR="0067430D" w:rsidRPr="00823986" w:rsidRDefault="0067430D" w:rsidP="0067430D">
      <w:pPr>
        <w:rPr>
          <w:rFonts w:asciiTheme="minorHAnsi" w:hAnsiTheme="minorHAnsi"/>
          <w:color w:val="FFFFFF" w:themeColor="background1"/>
          <w:sz w:val="2"/>
          <w:szCs w:val="20"/>
        </w:rPr>
      </w:pPr>
    </w:p>
    <w:p w:rsidR="0067430D" w:rsidRDefault="0067430D" w:rsidP="0067430D">
      <w:pPr>
        <w:rPr>
          <w:rFonts w:asciiTheme="minorHAnsi" w:hAnsiTheme="minorHAnsi"/>
          <w:sz w:val="2"/>
          <w:szCs w:val="20"/>
        </w:rPr>
      </w:pPr>
    </w:p>
    <w:p w:rsidR="00AF356E" w:rsidRDefault="00AF356E" w:rsidP="0067430D">
      <w:pPr>
        <w:rPr>
          <w:rFonts w:asciiTheme="minorHAnsi" w:hAnsiTheme="minorHAnsi"/>
          <w:sz w:val="2"/>
          <w:szCs w:val="20"/>
        </w:rPr>
      </w:pPr>
    </w:p>
    <w:p w:rsidR="00AF356E" w:rsidRDefault="00AF356E" w:rsidP="0067430D">
      <w:pPr>
        <w:rPr>
          <w:rFonts w:asciiTheme="minorHAnsi" w:hAnsiTheme="minorHAnsi"/>
          <w:sz w:val="2"/>
          <w:szCs w:val="20"/>
        </w:rPr>
      </w:pPr>
    </w:p>
    <w:p w:rsidR="00AF356E" w:rsidRDefault="00AF356E" w:rsidP="0067430D">
      <w:pPr>
        <w:rPr>
          <w:rFonts w:asciiTheme="minorHAnsi" w:hAnsiTheme="minorHAnsi"/>
          <w:sz w:val="2"/>
          <w:szCs w:val="20"/>
        </w:rPr>
      </w:pPr>
    </w:p>
    <w:p w:rsidR="00AF356E" w:rsidRDefault="00AF356E" w:rsidP="0067430D">
      <w:pPr>
        <w:rPr>
          <w:rFonts w:asciiTheme="minorHAnsi" w:hAnsiTheme="minorHAnsi"/>
          <w:sz w:val="2"/>
          <w:szCs w:val="20"/>
        </w:rPr>
      </w:pPr>
    </w:p>
    <w:p w:rsidR="00AF356E" w:rsidRDefault="00AF356E" w:rsidP="0067430D">
      <w:pPr>
        <w:rPr>
          <w:rFonts w:asciiTheme="minorHAnsi" w:hAnsiTheme="minorHAnsi"/>
          <w:sz w:val="2"/>
          <w:szCs w:val="20"/>
        </w:rPr>
      </w:pPr>
    </w:p>
    <w:p w:rsidR="00AF356E" w:rsidRDefault="00AF356E" w:rsidP="0067430D">
      <w:pPr>
        <w:rPr>
          <w:rFonts w:asciiTheme="minorHAnsi" w:hAnsiTheme="minorHAnsi"/>
          <w:sz w:val="2"/>
          <w:szCs w:val="20"/>
        </w:rPr>
      </w:pPr>
    </w:p>
    <w:p w:rsidR="00AF356E" w:rsidRDefault="00AF356E" w:rsidP="0067430D">
      <w:pPr>
        <w:rPr>
          <w:rFonts w:asciiTheme="minorHAnsi" w:hAnsiTheme="minorHAnsi"/>
          <w:sz w:val="2"/>
          <w:szCs w:val="20"/>
        </w:rPr>
      </w:pPr>
    </w:p>
    <w:p w:rsidR="00AF356E" w:rsidRDefault="00AF356E" w:rsidP="0067430D">
      <w:pPr>
        <w:rPr>
          <w:rFonts w:asciiTheme="minorHAnsi" w:hAnsiTheme="minorHAnsi"/>
          <w:sz w:val="2"/>
          <w:szCs w:val="20"/>
        </w:rPr>
      </w:pPr>
    </w:p>
    <w:p w:rsidR="00AF356E" w:rsidRDefault="00AF356E" w:rsidP="0067430D">
      <w:pPr>
        <w:rPr>
          <w:rFonts w:asciiTheme="minorHAnsi" w:hAnsiTheme="minorHAnsi"/>
          <w:sz w:val="2"/>
          <w:szCs w:val="20"/>
        </w:rPr>
      </w:pPr>
    </w:p>
    <w:p w:rsidR="00AF356E" w:rsidRDefault="00AF356E" w:rsidP="0067430D">
      <w:pPr>
        <w:rPr>
          <w:rFonts w:asciiTheme="minorHAnsi" w:hAnsiTheme="minorHAnsi"/>
          <w:sz w:val="2"/>
          <w:szCs w:val="20"/>
        </w:rPr>
      </w:pPr>
    </w:p>
    <w:p w:rsidR="009A59AA" w:rsidRPr="009A59AA" w:rsidRDefault="00BC6694" w:rsidP="00A15D05">
      <w:pPr>
        <w:jc w:val="both"/>
        <w:rPr>
          <w:rFonts w:asciiTheme="minorHAnsi" w:hAnsiTheme="minorHAnsi"/>
          <w:sz w:val="20"/>
        </w:rPr>
      </w:pPr>
      <w:r>
        <w:rPr>
          <w:rFonts w:asciiTheme="minorHAnsi" w:hAnsiTheme="minorHAnsi"/>
          <w:noProof/>
          <w:sz w:val="20"/>
        </w:rPr>
        <w:drawing>
          <wp:anchor distT="0" distB="0" distL="114300" distR="114300" simplePos="0" relativeHeight="251670528" behindDoc="0" locked="0" layoutInCell="1" allowOverlap="1">
            <wp:simplePos x="0" y="0"/>
            <wp:positionH relativeFrom="column">
              <wp:posOffset>2209800</wp:posOffset>
            </wp:positionH>
            <wp:positionV relativeFrom="paragraph">
              <wp:posOffset>589280</wp:posOffset>
            </wp:positionV>
            <wp:extent cx="2571750" cy="1695450"/>
            <wp:effectExtent l="19050" t="0" r="0" b="0"/>
            <wp:wrapSquare wrapText="bothSides"/>
            <wp:docPr id="3" name="Immagine 1" descr="http://www.partecipiamo.it/Aforismi_e_citazioni/aforismi_di_zenit/paolo_VI_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artecipiamo.it/Aforismi_e_citazioni/aforismi_di_zenit/paolo_VI_00001.jpg"/>
                    <pic:cNvPicPr>
                      <a:picLocks noChangeAspect="1" noChangeArrowheads="1"/>
                    </pic:cNvPicPr>
                  </pic:nvPicPr>
                  <pic:blipFill>
                    <a:blip r:embed="rId14"/>
                    <a:srcRect/>
                    <a:stretch>
                      <a:fillRect/>
                    </a:stretch>
                  </pic:blipFill>
                  <pic:spPr bwMode="auto">
                    <a:xfrm>
                      <a:off x="0" y="0"/>
                      <a:ext cx="2571750" cy="1695450"/>
                    </a:xfrm>
                    <a:prstGeom prst="rect">
                      <a:avLst/>
                    </a:prstGeom>
                    <a:noFill/>
                    <a:ln w="9525">
                      <a:noFill/>
                      <a:miter lim="800000"/>
                      <a:headEnd/>
                      <a:tailEnd/>
                    </a:ln>
                  </pic:spPr>
                </pic:pic>
              </a:graphicData>
            </a:graphic>
          </wp:anchor>
        </w:drawing>
      </w:r>
      <w:r w:rsidR="009A59AA" w:rsidRPr="009A59AA">
        <w:rPr>
          <w:rFonts w:asciiTheme="minorHAnsi" w:hAnsiTheme="minorHAnsi"/>
          <w:sz w:val="20"/>
        </w:rPr>
        <w:t xml:space="preserve">Paolo </w:t>
      </w:r>
      <w:proofErr w:type="spellStart"/>
      <w:r w:rsidR="009A59AA" w:rsidRPr="009A59AA">
        <w:rPr>
          <w:rFonts w:asciiTheme="minorHAnsi" w:hAnsiTheme="minorHAnsi"/>
          <w:sz w:val="20"/>
        </w:rPr>
        <w:t>VI</w:t>
      </w:r>
      <w:proofErr w:type="spellEnd"/>
      <w:r w:rsidR="009A59AA" w:rsidRPr="009A59AA">
        <w:rPr>
          <w:rFonts w:asciiTheme="minorHAnsi" w:hAnsiTheme="minorHAnsi"/>
          <w:sz w:val="20"/>
        </w:rPr>
        <w:t xml:space="preserve"> e il Duomo: una fede scolpita nel marmo. “Pensate al vostro Duomo, amate il vostro Duomo - scandisce il 24 novembre 1963 nella Cappella Sistina davanti ai rappresentanti della Veneranda  Fabbrica -Chi l’ha fatto? Di chi sono queste voci? C’è un cantore? Ce n’è uno solo? Ecco ciò che è stupendo: è anonimo. Macché anonimo, è il popolo, è questa comunità, questa società, è la città di Milano che ha voluto esprimersi così e che così vuole essere presente nella celebrazione dei misteri della fede. E’ la fede di un popolo che si esprime nel suo Duomo, è tutta una comunità, è tutta una società, è tutta una storia. Come è bello questo rapporto! Il Duomo di Milano è ciò che lo definisce, è ciò che lo qualifica, è ciò che lo perpetua, è una sua espressione, che lo sigilla e che continuamente lo rinnova”. E fin dal suo ingresso nella metropoli lombarda, il 6 gennaio 1955, festa dell’Epifania, il Duomo gli era apparso “tutto un’epifania di fede, nella sua storia, nella sua bellezza, nella sua posizione centrale al cuore della città”. Parole che, nel suo animo di pastore, dicono anche la sua preoccupazione verso una Chiesa tesa al dialogo con un mondo nel quale si affacciava un vero e proprio post-cristianesimo. Come ebbe a scrivere  in quel testo mirabile ed emozionante del suo testamento steso il 30 giugno 1965, due anni dopo l’elezione a pontefice, e a distanza di tredici dalla sua morte, che avverrà il 6 agosto 1978: “Congedandomi dalla scena di questo mondo e andando incontro al giudizio e alla misericordia di Dio, dovrei dire tante cose, tante … Sul mondo: non si creda di giovargli assumendone i pensieri, i costumi, i gusti, ma studiandolo, amandolo, servendolo. Chiudo gli </w:t>
      </w:r>
      <w:r w:rsidR="009A59AA" w:rsidRPr="009A59AA">
        <w:rPr>
          <w:rFonts w:asciiTheme="minorHAnsi" w:hAnsiTheme="minorHAnsi"/>
          <w:sz w:val="20"/>
        </w:rPr>
        <w:lastRenderedPageBreak/>
        <w:t xml:space="preserve">occhi su questa terra dolorosa, drammatica e magnifica, chiamando ancora una volta su di essa la divina bontà … O uomini comprendetemi: tutti vi amo nell’effusione dello Spirito Santo … E alla Chiesa: abbi il senso dei bisogni veri e profondi dell’umanità … del bisogno insopprimibile di qualcosa, anzi di Qualcuno che dia senso all’effimero, all’altrimenti agitarsi nel tempo e nello spazio di questo mondo infinito.” “O Israele, quanto è grande la casa di Dio! … Egli è il nostro Dio … Egli ha scoperto la via della sapienza … ed è apparsa sulla terra e ha vissuto tra gli uomini.” </w:t>
      </w:r>
    </w:p>
    <w:p w:rsidR="009A59AA" w:rsidRPr="00A15D05" w:rsidRDefault="00A15D05" w:rsidP="00A15D05">
      <w:pPr>
        <w:pStyle w:val="NormaleWeb"/>
        <w:spacing w:before="0" w:beforeAutospacing="0" w:after="0" w:afterAutospacing="0"/>
        <w:jc w:val="center"/>
        <w:rPr>
          <w:rFonts w:ascii="Arial" w:hAnsi="Arial" w:cs="Arial"/>
          <w:b/>
          <w:color w:val="FFFFFF" w:themeColor="background1"/>
          <w:sz w:val="8"/>
          <w:szCs w:val="18"/>
        </w:rPr>
      </w:pPr>
      <w:r w:rsidRPr="00A15D05">
        <w:rPr>
          <w:rFonts w:ascii="Arial" w:hAnsi="Arial" w:cs="Arial"/>
          <w:b/>
          <w:noProof/>
          <w:color w:val="FFFFFF" w:themeColor="background1"/>
          <w:sz w:val="8"/>
          <w:szCs w:val="18"/>
        </w:rPr>
        <w:pict>
          <v:shapetype id="_x0000_t32" coordsize="21600,21600" o:spt="32" o:oned="t" path="m,l21600,21600e" filled="f">
            <v:path arrowok="t" fillok="f" o:connecttype="none"/>
            <o:lock v:ext="edit" shapetype="t"/>
          </v:shapetype>
          <v:shape id="_x0000_s1033" type="#_x0000_t32" style="position:absolute;left:0;text-align:left;margin-left:0;margin-top:3pt;width:359.25pt;height:0;z-index:251671552" o:connectortype="straight">
            <v:stroke startarrow="oval" endarrow="oval"/>
          </v:shape>
        </w:pict>
      </w:r>
      <w:r w:rsidRPr="00A15D05">
        <w:rPr>
          <w:rFonts w:ascii="Arial" w:hAnsi="Arial" w:cs="Arial"/>
          <w:b/>
          <w:color w:val="FFFFFF" w:themeColor="background1"/>
          <w:sz w:val="6"/>
          <w:szCs w:val="18"/>
        </w:rPr>
        <w:t>1</w:t>
      </w:r>
    </w:p>
    <w:p w:rsidR="00A15D05" w:rsidRPr="009B3042" w:rsidRDefault="002D29D7" w:rsidP="009B3042">
      <w:pPr>
        <w:pStyle w:val="NormaleWeb"/>
        <w:spacing w:before="0" w:beforeAutospacing="0" w:after="0" w:afterAutospacing="0"/>
        <w:jc w:val="center"/>
        <w:rPr>
          <w:rFonts w:asciiTheme="minorHAnsi" w:hAnsiTheme="minorHAnsi" w:cs="Arial"/>
          <w:sz w:val="8"/>
          <w:szCs w:val="20"/>
        </w:rPr>
      </w:pPr>
      <w:r>
        <w:rPr>
          <w:b/>
          <w:noProof/>
          <w:color w:val="000000"/>
          <w:sz w:val="22"/>
          <w:szCs w:val="18"/>
        </w:rPr>
        <w:drawing>
          <wp:anchor distT="0" distB="0" distL="114300" distR="114300" simplePos="0" relativeHeight="251669504" behindDoc="0" locked="0" layoutInCell="1" allowOverlap="1">
            <wp:simplePos x="0" y="0"/>
            <wp:positionH relativeFrom="column">
              <wp:posOffset>4657725</wp:posOffset>
            </wp:positionH>
            <wp:positionV relativeFrom="paragraph">
              <wp:posOffset>193040</wp:posOffset>
            </wp:positionV>
            <wp:extent cx="3990975" cy="2820670"/>
            <wp:effectExtent l="0" t="609600" r="0" b="608330"/>
            <wp:wrapSquare wrapText="bothSides"/>
            <wp:docPr id="2" name="Immagine 1" descr="\\Asem\scanner\20141011143406912_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em\scanner\20141011143406912_0001.tif"/>
                    <pic:cNvPicPr>
                      <a:picLocks noChangeAspect="1" noChangeArrowheads="1"/>
                    </pic:cNvPicPr>
                  </pic:nvPicPr>
                  <pic:blipFill>
                    <a:blip r:embed="rId15" cstate="print"/>
                    <a:srcRect/>
                    <a:stretch>
                      <a:fillRect/>
                    </a:stretch>
                  </pic:blipFill>
                  <pic:spPr bwMode="auto">
                    <a:xfrm rot="16200000">
                      <a:off x="0" y="0"/>
                      <a:ext cx="3990975" cy="2820670"/>
                    </a:xfrm>
                    <a:prstGeom prst="rect">
                      <a:avLst/>
                    </a:prstGeom>
                    <a:noFill/>
                    <a:ln w="9525">
                      <a:solidFill>
                        <a:schemeClr val="tx1"/>
                      </a:solidFill>
                      <a:miter lim="800000"/>
                      <a:headEnd/>
                      <a:tailEnd/>
                    </a:ln>
                  </pic:spPr>
                </pic:pic>
              </a:graphicData>
            </a:graphic>
          </wp:anchor>
        </w:drawing>
      </w:r>
      <w:r w:rsidR="00A15D05" w:rsidRPr="00A15D05">
        <w:rPr>
          <w:b/>
          <w:color w:val="000000"/>
          <w:sz w:val="22"/>
          <w:szCs w:val="18"/>
          <w:bdr w:val="none" w:sz="0" w:space="0" w:color="auto" w:frame="1"/>
        </w:rPr>
        <w:t xml:space="preserve">GIORNATE EUCARISTICHE 2014 23 – 26 OTTOBRE  </w:t>
      </w:r>
      <w:r w:rsidR="008C1EC3">
        <w:rPr>
          <w:rFonts w:ascii="Tahoma" w:hAnsi="Tahoma" w:cs="Tahoma"/>
          <w:color w:val="000000"/>
          <w:sz w:val="18"/>
          <w:szCs w:val="18"/>
          <w:bdr w:val="none" w:sz="0" w:space="0" w:color="auto" w:frame="1"/>
        </w:rPr>
        <w:br/>
      </w:r>
      <w:r w:rsidR="00A15D05" w:rsidRPr="00A15D05">
        <w:rPr>
          <w:rFonts w:asciiTheme="minorHAnsi" w:hAnsiTheme="minorHAnsi" w:cs="Arial"/>
          <w:color w:val="FFFFFF" w:themeColor="background1"/>
          <w:sz w:val="8"/>
          <w:szCs w:val="20"/>
        </w:rPr>
        <w:t>2</w:t>
      </w:r>
    </w:p>
    <w:p w:rsidR="00A15D05" w:rsidRPr="00A15D05" w:rsidRDefault="00A15D05" w:rsidP="009B3042">
      <w:pPr>
        <w:pStyle w:val="Testodelblocco"/>
        <w:ind w:left="0"/>
        <w:jc w:val="left"/>
        <w:rPr>
          <w:rFonts w:asciiTheme="minorHAnsi" w:hAnsiTheme="minorHAnsi"/>
        </w:rPr>
      </w:pPr>
      <w:r>
        <w:rPr>
          <w:rFonts w:asciiTheme="minorHAnsi" w:hAnsiTheme="minorHAnsi"/>
        </w:rPr>
        <w:t xml:space="preserve">La celebrazione delle Giornate </w:t>
      </w:r>
      <w:r w:rsidRPr="00A15D05">
        <w:rPr>
          <w:rFonts w:asciiTheme="minorHAnsi" w:hAnsiTheme="minorHAnsi"/>
        </w:rPr>
        <w:t>Eucaristiche,</w:t>
      </w:r>
    </w:p>
    <w:p w:rsidR="00A15D05" w:rsidRPr="00A15D05" w:rsidRDefault="00A15D05" w:rsidP="009B3042">
      <w:pPr>
        <w:pStyle w:val="Testodelblocco"/>
        <w:ind w:left="0"/>
        <w:jc w:val="left"/>
        <w:rPr>
          <w:rFonts w:asciiTheme="minorHAnsi" w:hAnsiTheme="minorHAnsi"/>
        </w:rPr>
      </w:pPr>
      <w:r w:rsidRPr="00A15D05">
        <w:rPr>
          <w:rFonts w:asciiTheme="minorHAnsi" w:hAnsiTheme="minorHAnsi"/>
        </w:rPr>
        <w:t>o Quarantore, sono momenti di ripresa dell’identità  personale e comunitaria dei fedeli, che nel riconoscere Cristo presente</w:t>
      </w:r>
      <w:r w:rsidR="009B3042">
        <w:rPr>
          <w:rFonts w:asciiTheme="minorHAnsi" w:hAnsiTheme="minorHAnsi"/>
        </w:rPr>
        <w:t xml:space="preserve"> </w:t>
      </w:r>
      <w:r w:rsidRPr="00A15D05">
        <w:rPr>
          <w:rFonts w:asciiTheme="minorHAnsi" w:hAnsiTheme="minorHAnsi"/>
        </w:rPr>
        <w:t>si esprime e si approfondisce.</w:t>
      </w:r>
    </w:p>
    <w:p w:rsidR="00A15D05" w:rsidRPr="009B3042" w:rsidRDefault="00A15D05" w:rsidP="00A15D05">
      <w:pPr>
        <w:ind w:left="2552" w:right="2408"/>
        <w:jc w:val="center"/>
        <w:rPr>
          <w:rFonts w:asciiTheme="minorHAnsi" w:hAnsiTheme="minorHAnsi"/>
          <w:sz w:val="10"/>
          <w:szCs w:val="10"/>
        </w:rPr>
      </w:pPr>
    </w:p>
    <w:p w:rsidR="00A15D05" w:rsidRPr="00A15D05" w:rsidRDefault="00A15D05" w:rsidP="009B3042">
      <w:pPr>
        <w:ind w:right="2408"/>
        <w:rPr>
          <w:rFonts w:asciiTheme="minorHAnsi" w:hAnsiTheme="minorHAnsi"/>
          <w:sz w:val="20"/>
          <w:szCs w:val="20"/>
        </w:rPr>
      </w:pPr>
      <w:r w:rsidRPr="00A15D05">
        <w:rPr>
          <w:rFonts w:asciiTheme="minorHAnsi" w:hAnsiTheme="minorHAnsi"/>
          <w:sz w:val="20"/>
          <w:szCs w:val="20"/>
        </w:rPr>
        <w:t xml:space="preserve">Attraverso </w:t>
      </w:r>
      <w:r w:rsidRPr="00A15D05">
        <w:rPr>
          <w:rFonts w:asciiTheme="minorHAnsi" w:hAnsiTheme="minorHAnsi"/>
          <w:i/>
          <w:sz w:val="20"/>
          <w:szCs w:val="20"/>
        </w:rPr>
        <w:t>l’adorazione</w:t>
      </w:r>
      <w:r w:rsidRPr="00A15D05">
        <w:rPr>
          <w:rFonts w:asciiTheme="minorHAnsi" w:hAnsiTheme="minorHAnsi"/>
          <w:sz w:val="20"/>
          <w:szCs w:val="20"/>
        </w:rPr>
        <w:t>, infatti, riprendiamo coscienza,</w:t>
      </w:r>
    </w:p>
    <w:p w:rsidR="009B3042" w:rsidRDefault="00A15D05" w:rsidP="009B3042">
      <w:pPr>
        <w:ind w:right="2408"/>
        <w:rPr>
          <w:rFonts w:asciiTheme="minorHAnsi" w:hAnsiTheme="minorHAnsi"/>
          <w:sz w:val="20"/>
          <w:szCs w:val="20"/>
        </w:rPr>
      </w:pPr>
      <w:r w:rsidRPr="00A15D05">
        <w:rPr>
          <w:rFonts w:asciiTheme="minorHAnsi" w:hAnsiTheme="minorHAnsi"/>
          <w:sz w:val="20"/>
          <w:szCs w:val="20"/>
        </w:rPr>
        <w:t>che la consistenza della realtà tutta è Gesù,“via, verità e vita”.</w:t>
      </w:r>
    </w:p>
    <w:p w:rsidR="002D29D7" w:rsidRPr="002D29D7" w:rsidRDefault="002D29D7" w:rsidP="009B3042">
      <w:pPr>
        <w:ind w:right="2408"/>
        <w:rPr>
          <w:rFonts w:asciiTheme="minorHAnsi" w:hAnsiTheme="minorHAnsi"/>
          <w:sz w:val="10"/>
          <w:szCs w:val="10"/>
        </w:rPr>
      </w:pPr>
    </w:p>
    <w:p w:rsidR="00A15D05" w:rsidRPr="00A15D05" w:rsidRDefault="00A15D05" w:rsidP="009B3042">
      <w:pPr>
        <w:ind w:right="2408"/>
        <w:rPr>
          <w:rFonts w:asciiTheme="minorHAnsi" w:hAnsiTheme="minorHAnsi"/>
          <w:sz w:val="20"/>
          <w:szCs w:val="20"/>
        </w:rPr>
      </w:pPr>
      <w:smartTag w:uri="urn:schemas-microsoft-com:office:smarttags" w:element="PersonName">
        <w:smartTagPr>
          <w:attr w:name="ProductID" w:val="La Sua"/>
        </w:smartTagPr>
        <w:r w:rsidRPr="00A15D05">
          <w:rPr>
            <w:rFonts w:asciiTheme="minorHAnsi" w:hAnsiTheme="minorHAnsi"/>
            <w:sz w:val="20"/>
            <w:szCs w:val="20"/>
          </w:rPr>
          <w:t>La Sua</w:t>
        </w:r>
      </w:smartTag>
      <w:r w:rsidRPr="00A15D05">
        <w:rPr>
          <w:rFonts w:asciiTheme="minorHAnsi" w:hAnsiTheme="minorHAnsi"/>
          <w:sz w:val="20"/>
          <w:szCs w:val="20"/>
        </w:rPr>
        <w:t xml:space="preserve"> immancabile Presenza nel Mistero Eucaristico</w:t>
      </w:r>
    </w:p>
    <w:p w:rsidR="00A15D05" w:rsidRPr="00A15D05" w:rsidRDefault="00A15D05" w:rsidP="009B3042">
      <w:pPr>
        <w:ind w:right="2408"/>
        <w:rPr>
          <w:rFonts w:asciiTheme="minorHAnsi" w:hAnsiTheme="minorHAnsi"/>
          <w:sz w:val="20"/>
          <w:szCs w:val="20"/>
        </w:rPr>
      </w:pPr>
      <w:r w:rsidRPr="00A15D05">
        <w:rPr>
          <w:rFonts w:asciiTheme="minorHAnsi" w:hAnsiTheme="minorHAnsi"/>
          <w:sz w:val="20"/>
          <w:szCs w:val="20"/>
        </w:rPr>
        <w:t>sostiene poi l’impegno quotidiano, la fraternità tra noi, la carità verso tutti e la testimonianza nel mondo.</w:t>
      </w:r>
    </w:p>
    <w:p w:rsidR="009B3042" w:rsidRPr="009B3042" w:rsidRDefault="009B3042" w:rsidP="009B3042">
      <w:pPr>
        <w:ind w:right="2408"/>
        <w:rPr>
          <w:rFonts w:asciiTheme="minorHAnsi" w:hAnsiTheme="minorHAnsi"/>
          <w:sz w:val="10"/>
          <w:szCs w:val="10"/>
        </w:rPr>
      </w:pPr>
    </w:p>
    <w:p w:rsidR="00A15D05" w:rsidRPr="00A15D05" w:rsidRDefault="00A15D05" w:rsidP="009B3042">
      <w:pPr>
        <w:ind w:right="2408"/>
        <w:rPr>
          <w:rFonts w:asciiTheme="minorHAnsi" w:hAnsiTheme="minorHAnsi"/>
          <w:sz w:val="20"/>
          <w:szCs w:val="20"/>
        </w:rPr>
      </w:pPr>
      <w:r w:rsidRPr="00A15D05">
        <w:rPr>
          <w:rFonts w:asciiTheme="minorHAnsi" w:hAnsiTheme="minorHAnsi"/>
          <w:sz w:val="20"/>
          <w:szCs w:val="20"/>
        </w:rPr>
        <w:t>Per molti di noi, queste giornate sono un tradizionale</w:t>
      </w:r>
    </w:p>
    <w:p w:rsidR="00A15D05" w:rsidRPr="00A15D05" w:rsidRDefault="00A15D05" w:rsidP="009B3042">
      <w:pPr>
        <w:ind w:right="2408"/>
        <w:rPr>
          <w:rFonts w:asciiTheme="minorHAnsi" w:hAnsiTheme="minorHAnsi"/>
          <w:sz w:val="20"/>
          <w:szCs w:val="20"/>
        </w:rPr>
      </w:pPr>
      <w:r w:rsidRPr="00A15D05">
        <w:rPr>
          <w:rFonts w:asciiTheme="minorHAnsi" w:hAnsiTheme="minorHAnsi"/>
          <w:sz w:val="20"/>
          <w:szCs w:val="20"/>
        </w:rPr>
        <w:t>appuntamento per esprimere la propria fede e devozione</w:t>
      </w:r>
    </w:p>
    <w:p w:rsidR="00A15D05" w:rsidRPr="00A15D05" w:rsidRDefault="00A15D05" w:rsidP="009B3042">
      <w:pPr>
        <w:ind w:right="2408"/>
        <w:rPr>
          <w:rFonts w:asciiTheme="minorHAnsi" w:hAnsiTheme="minorHAnsi"/>
          <w:sz w:val="20"/>
          <w:szCs w:val="20"/>
        </w:rPr>
      </w:pPr>
      <w:r>
        <w:rPr>
          <w:rFonts w:asciiTheme="minorHAnsi" w:hAnsiTheme="minorHAnsi"/>
          <w:sz w:val="20"/>
          <w:szCs w:val="20"/>
        </w:rPr>
        <w:t xml:space="preserve">a Gesù nell’Eucaristia, al </w:t>
      </w:r>
      <w:r w:rsidRPr="00A15D05">
        <w:rPr>
          <w:rFonts w:asciiTheme="minorHAnsi" w:hAnsiTheme="minorHAnsi"/>
          <w:sz w:val="20"/>
          <w:szCs w:val="20"/>
        </w:rPr>
        <w:t>Mistero di Amore infinito</w:t>
      </w:r>
    </w:p>
    <w:p w:rsidR="00A15D05" w:rsidRPr="00A15D05" w:rsidRDefault="00A15D05" w:rsidP="009B3042">
      <w:pPr>
        <w:ind w:right="2408"/>
        <w:rPr>
          <w:rFonts w:asciiTheme="minorHAnsi" w:hAnsiTheme="minorHAnsi"/>
          <w:sz w:val="20"/>
          <w:szCs w:val="20"/>
        </w:rPr>
      </w:pPr>
      <w:r w:rsidRPr="00A15D05">
        <w:rPr>
          <w:rFonts w:asciiTheme="minorHAnsi" w:hAnsiTheme="minorHAnsi"/>
          <w:sz w:val="20"/>
          <w:szCs w:val="20"/>
        </w:rPr>
        <w:t>ma così vicino all’uomo per essere accolto e amato.</w:t>
      </w:r>
    </w:p>
    <w:p w:rsidR="009B3042" w:rsidRPr="009B3042" w:rsidRDefault="009B3042" w:rsidP="009B3042">
      <w:pPr>
        <w:ind w:right="2408"/>
        <w:rPr>
          <w:rFonts w:asciiTheme="minorHAnsi" w:hAnsiTheme="minorHAnsi"/>
          <w:sz w:val="10"/>
          <w:szCs w:val="10"/>
        </w:rPr>
      </w:pPr>
    </w:p>
    <w:p w:rsidR="00A15D05" w:rsidRPr="00A15D05" w:rsidRDefault="00A15D05" w:rsidP="009B3042">
      <w:pPr>
        <w:ind w:right="2408"/>
        <w:rPr>
          <w:rFonts w:asciiTheme="minorHAnsi" w:hAnsiTheme="minorHAnsi"/>
          <w:sz w:val="20"/>
          <w:szCs w:val="20"/>
        </w:rPr>
      </w:pPr>
      <w:r w:rsidRPr="00A15D05">
        <w:rPr>
          <w:rFonts w:asciiTheme="minorHAnsi" w:hAnsiTheme="minorHAnsi"/>
          <w:sz w:val="20"/>
          <w:szCs w:val="20"/>
        </w:rPr>
        <w:t>E’ il momento perciò in cui prendere in mano</w:t>
      </w:r>
    </w:p>
    <w:p w:rsidR="009B3042" w:rsidRDefault="00A15D05" w:rsidP="00A15D05">
      <w:pPr>
        <w:ind w:right="2408"/>
        <w:jc w:val="center"/>
        <w:rPr>
          <w:rFonts w:asciiTheme="minorHAnsi" w:hAnsiTheme="minorHAnsi"/>
          <w:sz w:val="20"/>
          <w:szCs w:val="20"/>
        </w:rPr>
      </w:pPr>
      <w:r w:rsidRPr="00A15D05">
        <w:rPr>
          <w:rFonts w:asciiTheme="minorHAnsi" w:hAnsiTheme="minorHAnsi"/>
          <w:sz w:val="20"/>
          <w:szCs w:val="20"/>
        </w:rPr>
        <w:t>la propria fede, chiedere la p</w:t>
      </w:r>
      <w:r w:rsidR="009B3042">
        <w:rPr>
          <w:rFonts w:asciiTheme="minorHAnsi" w:hAnsiTheme="minorHAnsi"/>
          <w:sz w:val="20"/>
          <w:szCs w:val="20"/>
        </w:rPr>
        <w:t>ropria conversione e accogliere</w:t>
      </w:r>
    </w:p>
    <w:p w:rsidR="00A15D05" w:rsidRPr="00A15D05" w:rsidRDefault="00A15D05" w:rsidP="009B3042">
      <w:pPr>
        <w:ind w:right="2408"/>
        <w:rPr>
          <w:rFonts w:asciiTheme="minorHAnsi" w:hAnsiTheme="minorHAnsi"/>
          <w:sz w:val="20"/>
          <w:szCs w:val="20"/>
        </w:rPr>
      </w:pPr>
      <w:r w:rsidRPr="00A15D05">
        <w:rPr>
          <w:rFonts w:asciiTheme="minorHAnsi" w:hAnsiTheme="minorHAnsi"/>
          <w:sz w:val="20"/>
          <w:szCs w:val="20"/>
        </w:rPr>
        <w:t>il Suo perdono</w:t>
      </w:r>
      <w:r>
        <w:rPr>
          <w:rFonts w:asciiTheme="minorHAnsi" w:hAnsiTheme="minorHAnsi"/>
          <w:sz w:val="20"/>
          <w:szCs w:val="20"/>
        </w:rPr>
        <w:t xml:space="preserve"> </w:t>
      </w:r>
      <w:r w:rsidRPr="00A15D05">
        <w:rPr>
          <w:rFonts w:asciiTheme="minorHAnsi" w:hAnsiTheme="minorHAnsi"/>
          <w:sz w:val="20"/>
          <w:szCs w:val="20"/>
        </w:rPr>
        <w:t>accostandoci al sacramento della Penitenza.</w:t>
      </w:r>
    </w:p>
    <w:p w:rsidR="00A15D05" w:rsidRPr="009B3042" w:rsidRDefault="00A15D05" w:rsidP="00A15D05">
      <w:pPr>
        <w:ind w:left="2552" w:right="2408"/>
        <w:jc w:val="center"/>
        <w:rPr>
          <w:rFonts w:asciiTheme="minorHAnsi" w:hAnsiTheme="minorHAnsi"/>
          <w:sz w:val="10"/>
          <w:szCs w:val="10"/>
        </w:rPr>
      </w:pPr>
    </w:p>
    <w:p w:rsidR="00A15D05" w:rsidRPr="00A15D05" w:rsidRDefault="00A15D05" w:rsidP="009B3042">
      <w:pPr>
        <w:ind w:right="2408"/>
        <w:rPr>
          <w:rFonts w:asciiTheme="minorHAnsi" w:hAnsiTheme="minorHAnsi"/>
          <w:sz w:val="20"/>
          <w:szCs w:val="20"/>
        </w:rPr>
      </w:pPr>
      <w:r w:rsidRPr="00A15D05">
        <w:rPr>
          <w:rFonts w:asciiTheme="minorHAnsi" w:hAnsiTheme="minorHAnsi"/>
          <w:sz w:val="20"/>
          <w:szCs w:val="20"/>
        </w:rPr>
        <w:t>Una forma di preghiera che nella sua semplicità viene proposta a tutti: basta solo mettere a disposizione un po’ di tempo per stare davanti a Lui.</w:t>
      </w:r>
      <w:r>
        <w:rPr>
          <w:rFonts w:asciiTheme="minorHAnsi" w:hAnsiTheme="minorHAnsi"/>
          <w:sz w:val="20"/>
          <w:szCs w:val="20"/>
        </w:rPr>
        <w:t xml:space="preserve"> </w:t>
      </w:r>
      <w:r w:rsidRPr="00A15D05">
        <w:rPr>
          <w:rFonts w:asciiTheme="minorHAnsi" w:hAnsiTheme="minorHAnsi"/>
          <w:sz w:val="20"/>
          <w:szCs w:val="20"/>
        </w:rPr>
        <w:t>Per questo è proposto anche ai ragazzi, perché cresca</w:t>
      </w:r>
      <w:r>
        <w:rPr>
          <w:rFonts w:asciiTheme="minorHAnsi" w:hAnsiTheme="minorHAnsi"/>
          <w:sz w:val="20"/>
          <w:szCs w:val="20"/>
        </w:rPr>
        <w:t xml:space="preserve"> </w:t>
      </w:r>
      <w:r w:rsidRPr="00A15D05">
        <w:rPr>
          <w:rFonts w:asciiTheme="minorHAnsi" w:hAnsiTheme="minorHAnsi"/>
          <w:sz w:val="20"/>
          <w:szCs w:val="20"/>
        </w:rPr>
        <w:t>in loro una familiarità con Gesù sempre presente.</w:t>
      </w:r>
    </w:p>
    <w:p w:rsidR="009B3042" w:rsidRPr="009B3042" w:rsidRDefault="009B3042" w:rsidP="009B3042">
      <w:pPr>
        <w:ind w:right="2408"/>
        <w:jc w:val="center"/>
        <w:rPr>
          <w:rFonts w:asciiTheme="minorHAnsi" w:hAnsiTheme="minorHAnsi"/>
          <w:sz w:val="10"/>
          <w:szCs w:val="10"/>
        </w:rPr>
      </w:pPr>
    </w:p>
    <w:p w:rsidR="009B3042" w:rsidRDefault="00A15D05" w:rsidP="009B3042">
      <w:pPr>
        <w:ind w:right="2408"/>
        <w:rPr>
          <w:rFonts w:asciiTheme="minorHAnsi" w:hAnsiTheme="minorHAnsi"/>
          <w:sz w:val="20"/>
          <w:szCs w:val="20"/>
        </w:rPr>
      </w:pPr>
      <w:r w:rsidRPr="00A15D05">
        <w:rPr>
          <w:rFonts w:asciiTheme="minorHAnsi" w:hAnsiTheme="minorHAnsi"/>
          <w:sz w:val="20"/>
          <w:szCs w:val="20"/>
        </w:rPr>
        <w:t xml:space="preserve">Sarà occasione per la comunità parrocchiale </w:t>
      </w:r>
      <w:r>
        <w:rPr>
          <w:rFonts w:asciiTheme="minorHAnsi" w:hAnsiTheme="minorHAnsi"/>
          <w:sz w:val="20"/>
          <w:szCs w:val="20"/>
        </w:rPr>
        <w:t xml:space="preserve"> </w:t>
      </w:r>
      <w:r w:rsidRPr="00A15D05">
        <w:rPr>
          <w:rFonts w:asciiTheme="minorHAnsi" w:hAnsiTheme="minorHAnsi"/>
          <w:sz w:val="20"/>
          <w:szCs w:val="20"/>
        </w:rPr>
        <w:t>per accostarci alle indicazioni del  ‘piano pastorale’ che l’Arcivescovo</w:t>
      </w:r>
      <w:r>
        <w:rPr>
          <w:rFonts w:asciiTheme="minorHAnsi" w:hAnsiTheme="minorHAnsi"/>
          <w:sz w:val="20"/>
          <w:szCs w:val="20"/>
        </w:rPr>
        <w:t xml:space="preserve"> </w:t>
      </w:r>
      <w:r w:rsidRPr="00A15D05">
        <w:rPr>
          <w:rFonts w:asciiTheme="minorHAnsi" w:hAnsiTheme="minorHAnsi"/>
          <w:sz w:val="20"/>
          <w:szCs w:val="20"/>
        </w:rPr>
        <w:t xml:space="preserve">ci propone per quest’anno, imperniato sulla formazione della Comunità Educante.  </w:t>
      </w:r>
    </w:p>
    <w:p w:rsidR="00A15D05" w:rsidRPr="00A15D05" w:rsidRDefault="00A15D05" w:rsidP="009B3042">
      <w:pPr>
        <w:ind w:right="2408"/>
        <w:rPr>
          <w:rFonts w:asciiTheme="minorHAnsi" w:hAnsiTheme="minorHAnsi"/>
          <w:sz w:val="20"/>
          <w:szCs w:val="20"/>
        </w:rPr>
      </w:pPr>
      <w:r>
        <w:rPr>
          <w:rFonts w:asciiTheme="minorHAnsi" w:hAnsiTheme="minorHAnsi"/>
          <w:sz w:val="20"/>
          <w:szCs w:val="20"/>
        </w:rPr>
        <w:t xml:space="preserve"> </w:t>
      </w:r>
      <w:r w:rsidRPr="00A15D05">
        <w:rPr>
          <w:rFonts w:asciiTheme="minorHAnsi" w:hAnsiTheme="minorHAnsi"/>
          <w:sz w:val="20"/>
          <w:szCs w:val="20"/>
        </w:rPr>
        <w:t>A tutti rivolgo un particolare invito e vi ringrazio.</w:t>
      </w:r>
    </w:p>
    <w:p w:rsidR="00A15D05" w:rsidRPr="003C0A4B" w:rsidRDefault="00A15D05" w:rsidP="00A15D05">
      <w:pPr>
        <w:rPr>
          <w:rFonts w:ascii="Georgia" w:hAnsi="Georgia"/>
          <w:b/>
          <w:sz w:val="32"/>
          <w:szCs w:val="32"/>
        </w:rPr>
      </w:pPr>
    </w:p>
    <w:p w:rsidR="00A15D05" w:rsidRDefault="00A15D05" w:rsidP="009D6578">
      <w:pPr>
        <w:rPr>
          <w:rFonts w:ascii="Tahoma" w:hAnsi="Tahoma" w:cs="Tahoma"/>
          <w:color w:val="000000"/>
          <w:sz w:val="18"/>
          <w:szCs w:val="18"/>
          <w:bdr w:val="none" w:sz="0" w:space="0" w:color="auto" w:frame="1"/>
        </w:rPr>
      </w:pPr>
    </w:p>
    <w:p w:rsidR="00A15D05" w:rsidRDefault="00A15D05" w:rsidP="009D6578">
      <w:pPr>
        <w:rPr>
          <w:rFonts w:ascii="Tahoma" w:hAnsi="Tahoma" w:cs="Tahoma"/>
          <w:color w:val="000000"/>
          <w:sz w:val="18"/>
          <w:szCs w:val="18"/>
          <w:bdr w:val="none" w:sz="0" w:space="0" w:color="auto" w:frame="1"/>
        </w:rPr>
      </w:pPr>
    </w:p>
    <w:p w:rsidR="00A15D05" w:rsidRDefault="00A15D05" w:rsidP="009D6578">
      <w:pPr>
        <w:rPr>
          <w:rFonts w:ascii="Tahoma" w:hAnsi="Tahoma" w:cs="Tahoma"/>
          <w:color w:val="000000"/>
          <w:sz w:val="18"/>
          <w:szCs w:val="18"/>
          <w:bdr w:val="none" w:sz="0" w:space="0" w:color="auto" w:frame="1"/>
        </w:rPr>
      </w:pPr>
    </w:p>
    <w:p w:rsidR="00A15D05" w:rsidRDefault="00A15D05" w:rsidP="009D6578">
      <w:pPr>
        <w:rPr>
          <w:rFonts w:ascii="Tahoma" w:hAnsi="Tahoma" w:cs="Tahoma"/>
          <w:color w:val="000000"/>
          <w:sz w:val="18"/>
          <w:szCs w:val="18"/>
          <w:bdr w:val="none" w:sz="0" w:space="0" w:color="auto" w:frame="1"/>
        </w:rPr>
      </w:pPr>
    </w:p>
    <w:p w:rsidR="00A15D05" w:rsidRDefault="00A15D05" w:rsidP="009D6578">
      <w:pPr>
        <w:rPr>
          <w:rFonts w:ascii="Tahoma" w:hAnsi="Tahoma" w:cs="Tahoma"/>
          <w:color w:val="000000"/>
          <w:sz w:val="18"/>
          <w:szCs w:val="18"/>
          <w:bdr w:val="none" w:sz="0" w:space="0" w:color="auto" w:frame="1"/>
        </w:rPr>
      </w:pPr>
    </w:p>
    <w:p w:rsidR="00A15D05" w:rsidRDefault="00D2175B" w:rsidP="00D2175B">
      <w:pPr>
        <w:jc w:val="center"/>
        <w:rPr>
          <w:b/>
          <w:color w:val="000000"/>
          <w:szCs w:val="18"/>
          <w:bdr w:val="none" w:sz="0" w:space="0" w:color="auto" w:frame="1"/>
        </w:rPr>
      </w:pPr>
      <w:r w:rsidRPr="00D2175B">
        <w:rPr>
          <w:b/>
          <w:color w:val="000000"/>
          <w:szCs w:val="18"/>
          <w:bdr w:val="none" w:sz="0" w:space="0" w:color="auto" w:frame="1"/>
        </w:rPr>
        <w:lastRenderedPageBreak/>
        <w:t xml:space="preserve">A PROPOSITO </w:t>
      </w:r>
      <w:proofErr w:type="spellStart"/>
      <w:r w:rsidRPr="00D2175B">
        <w:rPr>
          <w:b/>
          <w:color w:val="000000"/>
          <w:szCs w:val="18"/>
          <w:bdr w:val="none" w:sz="0" w:space="0" w:color="auto" w:frame="1"/>
        </w:rPr>
        <w:t>DI…</w:t>
      </w:r>
      <w:proofErr w:type="spellEnd"/>
    </w:p>
    <w:p w:rsidR="00D2175B" w:rsidRPr="00D2175B" w:rsidRDefault="00D2175B" w:rsidP="00D2175B">
      <w:pPr>
        <w:jc w:val="center"/>
        <w:rPr>
          <w:rFonts w:asciiTheme="minorHAnsi" w:hAnsiTheme="minorHAnsi"/>
          <w:b/>
          <w:color w:val="000000"/>
          <w:sz w:val="20"/>
          <w:szCs w:val="20"/>
          <w:bdr w:val="none" w:sz="0" w:space="0" w:color="auto" w:frame="1"/>
        </w:rPr>
      </w:pPr>
      <w:r w:rsidRPr="00D2175B">
        <w:rPr>
          <w:rFonts w:asciiTheme="minorHAnsi" w:hAnsiTheme="minorHAnsi"/>
          <w:b/>
          <w:color w:val="000000"/>
          <w:sz w:val="20"/>
          <w:szCs w:val="20"/>
          <w:bdr w:val="none" w:sz="0" w:space="0" w:color="auto" w:frame="1"/>
        </w:rPr>
        <w:t>“</w:t>
      </w:r>
      <w:r>
        <w:rPr>
          <w:rFonts w:asciiTheme="minorHAnsi" w:hAnsiTheme="minorHAnsi"/>
          <w:b/>
          <w:color w:val="000000"/>
          <w:sz w:val="20"/>
          <w:szCs w:val="20"/>
          <w:bdr w:val="none" w:sz="0" w:space="0" w:color="auto" w:frame="1"/>
        </w:rPr>
        <w:t xml:space="preserve">E, POI, COS’E’ TUTTO QUESTO PARLARE </w:t>
      </w:r>
      <w:proofErr w:type="spellStart"/>
      <w:r>
        <w:rPr>
          <w:rFonts w:asciiTheme="minorHAnsi" w:hAnsiTheme="minorHAnsi"/>
          <w:b/>
          <w:color w:val="000000"/>
          <w:sz w:val="20"/>
          <w:szCs w:val="20"/>
          <w:bdr w:val="none" w:sz="0" w:space="0" w:color="auto" w:frame="1"/>
        </w:rPr>
        <w:t>DI</w:t>
      </w:r>
      <w:proofErr w:type="spellEnd"/>
      <w:r>
        <w:rPr>
          <w:rFonts w:asciiTheme="minorHAnsi" w:hAnsiTheme="minorHAnsi"/>
          <w:b/>
          <w:color w:val="000000"/>
          <w:sz w:val="20"/>
          <w:szCs w:val="20"/>
          <w:bdr w:val="none" w:sz="0" w:space="0" w:color="auto" w:frame="1"/>
        </w:rPr>
        <w:t xml:space="preserve"> AMORE, AMORE, AMORE, SENZA DIRE CHE IL FINE PRIAMRIO DEL MATRIMONIO E’ IL BONUM PAROLIS?” (B. PAOLO </w:t>
      </w:r>
      <w:proofErr w:type="spellStart"/>
      <w:r>
        <w:rPr>
          <w:rFonts w:asciiTheme="minorHAnsi" w:hAnsiTheme="minorHAnsi"/>
          <w:b/>
          <w:color w:val="000000"/>
          <w:sz w:val="20"/>
          <w:szCs w:val="20"/>
          <w:bdr w:val="none" w:sz="0" w:space="0" w:color="auto" w:frame="1"/>
        </w:rPr>
        <w:t>VI</w:t>
      </w:r>
      <w:proofErr w:type="spellEnd"/>
      <w:r>
        <w:rPr>
          <w:rFonts w:asciiTheme="minorHAnsi" w:hAnsiTheme="minorHAnsi"/>
          <w:b/>
          <w:color w:val="000000"/>
          <w:sz w:val="20"/>
          <w:szCs w:val="20"/>
          <w:bdr w:val="none" w:sz="0" w:space="0" w:color="auto" w:frame="1"/>
        </w:rPr>
        <w:t>)</w:t>
      </w:r>
    </w:p>
    <w:p w:rsidR="009B3042" w:rsidRDefault="002D29D7" w:rsidP="009D6578">
      <w:pPr>
        <w:rPr>
          <w:rFonts w:ascii="Tahoma" w:hAnsi="Tahoma" w:cs="Tahoma"/>
          <w:color w:val="000000"/>
          <w:sz w:val="18"/>
          <w:szCs w:val="18"/>
          <w:bdr w:val="none" w:sz="0" w:space="0" w:color="auto" w:frame="1"/>
        </w:rPr>
      </w:pPr>
      <w:r>
        <w:rPr>
          <w:rFonts w:ascii="Tahoma" w:hAnsi="Tahoma" w:cs="Tahoma"/>
          <w:noProof/>
          <w:color w:val="000000"/>
          <w:sz w:val="18"/>
          <w:szCs w:val="18"/>
        </w:rPr>
        <w:pict>
          <v:shape id="_x0000_s1037" type="#_x0000_t32" style="position:absolute;margin-left:12pt;margin-top:6.45pt;width:359.25pt;height:0;z-index:251673600" o:connectortype="straight">
            <v:stroke startarrow="oval" endarrow="oval"/>
          </v:shape>
        </w:pict>
      </w:r>
    </w:p>
    <w:p w:rsidR="00A15D05" w:rsidRDefault="002D29D7" w:rsidP="009D6578">
      <w:pPr>
        <w:rPr>
          <w:rFonts w:ascii="Tahoma" w:hAnsi="Tahoma" w:cs="Tahoma"/>
          <w:color w:val="000000"/>
          <w:sz w:val="18"/>
          <w:szCs w:val="18"/>
          <w:bdr w:val="none" w:sz="0" w:space="0" w:color="auto" w:frame="1"/>
        </w:rPr>
      </w:pPr>
      <w:r>
        <w:rPr>
          <w:rFonts w:ascii="Tahoma" w:hAnsi="Tahoma" w:cs="Tahoma"/>
          <w:noProof/>
          <w:color w:val="000000"/>
          <w:sz w:val="18"/>
          <w:szCs w:val="18"/>
        </w:rPr>
        <w:drawing>
          <wp:anchor distT="0" distB="0" distL="114300" distR="114300" simplePos="0" relativeHeight="251672576" behindDoc="0" locked="0" layoutInCell="1" allowOverlap="1">
            <wp:simplePos x="0" y="0"/>
            <wp:positionH relativeFrom="column">
              <wp:posOffset>-1152525</wp:posOffset>
            </wp:positionH>
            <wp:positionV relativeFrom="paragraph">
              <wp:posOffset>139065</wp:posOffset>
            </wp:positionV>
            <wp:extent cx="2590800" cy="3629025"/>
            <wp:effectExtent l="19050" t="0" r="0" b="0"/>
            <wp:wrapSquare wrapText="bothSides"/>
            <wp:docPr id="5" name="Immagine 5" descr="http://www.missioitalia.it/images/agenda/bdG2UEN_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issioitalia.it/images/agenda/bdG2UEN_294.jpg"/>
                    <pic:cNvPicPr>
                      <a:picLocks noChangeAspect="1" noChangeArrowheads="1"/>
                    </pic:cNvPicPr>
                  </pic:nvPicPr>
                  <pic:blipFill>
                    <a:blip r:embed="rId16"/>
                    <a:srcRect/>
                    <a:stretch>
                      <a:fillRect/>
                    </a:stretch>
                  </pic:blipFill>
                  <pic:spPr bwMode="auto">
                    <a:xfrm>
                      <a:off x="0" y="0"/>
                      <a:ext cx="2590800" cy="3629025"/>
                    </a:xfrm>
                    <a:prstGeom prst="rect">
                      <a:avLst/>
                    </a:prstGeom>
                    <a:noFill/>
                    <a:ln w="9525">
                      <a:noFill/>
                      <a:miter lim="800000"/>
                      <a:headEnd/>
                      <a:tailEnd/>
                    </a:ln>
                  </pic:spPr>
                </pic:pic>
              </a:graphicData>
            </a:graphic>
          </wp:anchor>
        </w:drawing>
      </w:r>
    </w:p>
    <w:p w:rsidR="00A15D05" w:rsidRDefault="00A15D05" w:rsidP="009D6578">
      <w:pPr>
        <w:rPr>
          <w:rFonts w:ascii="Tahoma" w:hAnsi="Tahoma" w:cs="Tahoma"/>
          <w:color w:val="000000"/>
          <w:sz w:val="18"/>
          <w:szCs w:val="18"/>
          <w:bdr w:val="none" w:sz="0" w:space="0" w:color="auto" w:frame="1"/>
        </w:rPr>
      </w:pPr>
    </w:p>
    <w:p w:rsidR="00A15D05" w:rsidRDefault="00A15D05" w:rsidP="009D6578">
      <w:pPr>
        <w:rPr>
          <w:rFonts w:ascii="Tahoma" w:hAnsi="Tahoma" w:cs="Tahoma"/>
          <w:color w:val="000000"/>
          <w:sz w:val="18"/>
          <w:szCs w:val="18"/>
          <w:bdr w:val="none" w:sz="0" w:space="0" w:color="auto" w:frame="1"/>
        </w:rPr>
      </w:pPr>
    </w:p>
    <w:p w:rsidR="00A15D05" w:rsidRDefault="00A15D05" w:rsidP="009D6578">
      <w:pPr>
        <w:rPr>
          <w:rFonts w:ascii="Tahoma" w:hAnsi="Tahoma" w:cs="Tahoma"/>
          <w:color w:val="000000"/>
          <w:sz w:val="18"/>
          <w:szCs w:val="18"/>
          <w:bdr w:val="none" w:sz="0" w:space="0" w:color="auto" w:frame="1"/>
        </w:rPr>
      </w:pPr>
    </w:p>
    <w:p w:rsidR="00A15D05" w:rsidRDefault="00A15D05" w:rsidP="009D6578">
      <w:pPr>
        <w:rPr>
          <w:rFonts w:ascii="Tahoma" w:hAnsi="Tahoma" w:cs="Tahoma"/>
          <w:color w:val="000000"/>
          <w:sz w:val="18"/>
          <w:szCs w:val="18"/>
          <w:bdr w:val="none" w:sz="0" w:space="0" w:color="auto" w:frame="1"/>
        </w:rPr>
      </w:pPr>
    </w:p>
    <w:p w:rsidR="009D6578" w:rsidRPr="009D6578" w:rsidRDefault="008C1EC3" w:rsidP="009D6578">
      <w:pPr>
        <w:rPr>
          <w:b/>
          <w:color w:val="FFFFFF" w:themeColor="background1"/>
          <w:sz w:val="8"/>
          <w:szCs w:val="22"/>
          <w:bdr w:val="none" w:sz="0" w:space="0" w:color="auto" w:frame="1"/>
        </w:rPr>
      </w:pPr>
      <w:r>
        <w:rPr>
          <w:rFonts w:ascii="Tahoma" w:hAnsi="Tahoma" w:cs="Tahoma"/>
          <w:color w:val="000000"/>
          <w:sz w:val="18"/>
          <w:szCs w:val="18"/>
          <w:bdr w:val="none" w:sz="0" w:space="0" w:color="auto" w:frame="1"/>
        </w:rPr>
        <w:br/>
      </w:r>
      <w:r w:rsidR="009D6578" w:rsidRPr="009D6578">
        <w:rPr>
          <w:rFonts w:asciiTheme="minorHAnsi" w:hAnsiTheme="minorHAnsi"/>
          <w:b/>
          <w:color w:val="000000"/>
          <w:sz w:val="28"/>
          <w:szCs w:val="20"/>
          <w:bdr w:val="none" w:sz="0" w:space="0" w:color="auto" w:frame="1"/>
        </w:rPr>
        <w:t xml:space="preserve">PROMEMORIA </w:t>
      </w:r>
    </w:p>
    <w:p w:rsidR="00D2175B" w:rsidRPr="00D2175B" w:rsidRDefault="009D6578" w:rsidP="009D6578">
      <w:pPr>
        <w:pStyle w:val="Paragrafoelenco"/>
        <w:numPr>
          <w:ilvl w:val="0"/>
          <w:numId w:val="1"/>
        </w:numPr>
        <w:ind w:left="142" w:hanging="284"/>
        <w:jc w:val="both"/>
        <w:rPr>
          <w:rFonts w:asciiTheme="minorHAnsi" w:hAnsiTheme="minorHAnsi"/>
          <w:b/>
          <w:color w:val="000000"/>
          <w:szCs w:val="21"/>
          <w:bdr w:val="none" w:sz="0" w:space="0" w:color="auto" w:frame="1"/>
        </w:rPr>
      </w:pPr>
      <w:r w:rsidRPr="00986BDF">
        <w:rPr>
          <w:rFonts w:asciiTheme="minorHAnsi" w:hAnsiTheme="minorHAnsi"/>
          <w:b/>
          <w:color w:val="000000"/>
          <w:sz w:val="22"/>
          <w:szCs w:val="20"/>
          <w:bdr w:val="none" w:sz="0" w:space="0" w:color="auto" w:frame="1"/>
        </w:rPr>
        <w:t>23-</w:t>
      </w:r>
      <w:r w:rsidRPr="00986BDF">
        <w:rPr>
          <w:rFonts w:asciiTheme="minorHAnsi" w:hAnsiTheme="minorHAnsi"/>
          <w:b/>
          <w:sz w:val="22"/>
          <w:szCs w:val="20"/>
        </w:rPr>
        <w:t>24-25-26 Ottobre:</w:t>
      </w:r>
      <w:r w:rsidRPr="00986BDF">
        <w:rPr>
          <w:rFonts w:asciiTheme="minorHAnsi" w:hAnsiTheme="minorHAnsi"/>
          <w:sz w:val="22"/>
          <w:szCs w:val="20"/>
        </w:rPr>
        <w:t xml:space="preserve"> SS. Quarantore predicate da </w:t>
      </w:r>
      <w:r w:rsidRPr="002D29D7">
        <w:rPr>
          <w:rFonts w:asciiTheme="minorHAnsi" w:hAnsiTheme="minorHAnsi"/>
          <w:b/>
          <w:sz w:val="22"/>
          <w:szCs w:val="20"/>
        </w:rPr>
        <w:t>Mons. Gianantonio Borgonovo</w:t>
      </w:r>
      <w:r w:rsidRPr="00986BDF">
        <w:rPr>
          <w:rFonts w:asciiTheme="minorHAnsi" w:hAnsiTheme="minorHAnsi"/>
          <w:sz w:val="22"/>
          <w:szCs w:val="20"/>
        </w:rPr>
        <w:t xml:space="preserve">   </w:t>
      </w:r>
    </w:p>
    <w:p w:rsidR="009D6578" w:rsidRPr="00D2175B" w:rsidRDefault="00D2175B" w:rsidP="009D6578">
      <w:pPr>
        <w:pStyle w:val="Paragrafoelenco"/>
        <w:numPr>
          <w:ilvl w:val="0"/>
          <w:numId w:val="1"/>
        </w:numPr>
        <w:ind w:left="142" w:hanging="284"/>
        <w:jc w:val="both"/>
        <w:rPr>
          <w:rFonts w:asciiTheme="minorHAnsi" w:hAnsiTheme="minorHAnsi"/>
          <w:b/>
          <w:color w:val="000000"/>
          <w:szCs w:val="21"/>
          <w:bdr w:val="none" w:sz="0" w:space="0" w:color="auto" w:frame="1"/>
        </w:rPr>
      </w:pPr>
      <w:r>
        <w:rPr>
          <w:rFonts w:asciiTheme="minorHAnsi" w:hAnsiTheme="minorHAnsi"/>
          <w:b/>
          <w:color w:val="000000"/>
          <w:sz w:val="22"/>
          <w:szCs w:val="20"/>
          <w:bdr w:val="none" w:sz="0" w:space="0" w:color="auto" w:frame="1"/>
        </w:rPr>
        <w:t>Sabato 25 Ottobre ore 18.</w:t>
      </w:r>
      <w:r w:rsidRPr="00D2175B">
        <w:rPr>
          <w:rFonts w:asciiTheme="minorHAnsi" w:hAnsiTheme="minorHAnsi"/>
          <w:b/>
          <w:sz w:val="22"/>
          <w:szCs w:val="20"/>
        </w:rPr>
        <w:t>00</w:t>
      </w:r>
      <w:r>
        <w:rPr>
          <w:rFonts w:asciiTheme="minorHAnsi" w:hAnsiTheme="minorHAnsi"/>
          <w:sz w:val="22"/>
          <w:szCs w:val="20"/>
        </w:rPr>
        <w:t xml:space="preserve"> S .Messa in Suffragio di</w:t>
      </w:r>
      <w:r w:rsidR="009D6578" w:rsidRPr="00986BDF">
        <w:rPr>
          <w:rFonts w:asciiTheme="minorHAnsi" w:hAnsiTheme="minorHAnsi"/>
          <w:sz w:val="22"/>
          <w:szCs w:val="20"/>
        </w:rPr>
        <w:t xml:space="preserve"> Don Attilio Meroni</w:t>
      </w:r>
      <w:r w:rsidR="002D29D7">
        <w:rPr>
          <w:rFonts w:asciiTheme="minorHAnsi" w:hAnsiTheme="minorHAnsi"/>
          <w:sz w:val="22"/>
          <w:szCs w:val="20"/>
        </w:rPr>
        <w:t>.</w:t>
      </w:r>
      <w:r>
        <w:rPr>
          <w:rFonts w:asciiTheme="minorHAnsi" w:hAnsiTheme="minorHAnsi"/>
          <w:sz w:val="22"/>
          <w:szCs w:val="20"/>
        </w:rPr>
        <w:t xml:space="preserve"> </w:t>
      </w:r>
      <w:r w:rsidR="002D29D7">
        <w:rPr>
          <w:rFonts w:asciiTheme="minorHAnsi" w:hAnsiTheme="minorHAnsi"/>
          <w:sz w:val="22"/>
          <w:szCs w:val="20"/>
        </w:rPr>
        <w:t>A</w:t>
      </w:r>
      <w:r>
        <w:rPr>
          <w:rFonts w:asciiTheme="minorHAnsi" w:hAnsiTheme="minorHAnsi"/>
          <w:sz w:val="22"/>
          <w:szCs w:val="20"/>
        </w:rPr>
        <w:t xml:space="preserve">lle ore 21.00 in chiesa parrocchiale serata commemorativa. Sarà inaugurata una mostra con immagini e documenti del suo Ministero a Merone. </w:t>
      </w:r>
    </w:p>
    <w:p w:rsidR="00D2175B" w:rsidRPr="009D6578" w:rsidRDefault="00D2175B" w:rsidP="009D6578">
      <w:pPr>
        <w:pStyle w:val="Paragrafoelenco"/>
        <w:numPr>
          <w:ilvl w:val="0"/>
          <w:numId w:val="1"/>
        </w:numPr>
        <w:ind w:left="142" w:hanging="284"/>
        <w:jc w:val="both"/>
        <w:rPr>
          <w:rFonts w:asciiTheme="minorHAnsi" w:hAnsiTheme="minorHAnsi"/>
          <w:b/>
          <w:color w:val="000000"/>
          <w:szCs w:val="21"/>
          <w:bdr w:val="none" w:sz="0" w:space="0" w:color="auto" w:frame="1"/>
        </w:rPr>
      </w:pPr>
      <w:r>
        <w:rPr>
          <w:rFonts w:asciiTheme="minorHAnsi" w:hAnsiTheme="minorHAnsi"/>
          <w:b/>
          <w:color w:val="000000"/>
          <w:sz w:val="22"/>
          <w:szCs w:val="20"/>
          <w:bdr w:val="none" w:sz="0" w:space="0" w:color="auto" w:frame="1"/>
        </w:rPr>
        <w:t>Sabato 25 Ottobre ore 20</w:t>
      </w:r>
      <w:r w:rsidR="002D29D7">
        <w:rPr>
          <w:rFonts w:asciiTheme="minorHAnsi" w:hAnsiTheme="minorHAnsi"/>
          <w:b/>
          <w:color w:val="000000"/>
          <w:sz w:val="22"/>
          <w:szCs w:val="20"/>
          <w:bdr w:val="none" w:sz="0" w:space="0" w:color="auto" w:frame="1"/>
        </w:rPr>
        <w:t>.</w:t>
      </w:r>
      <w:r>
        <w:rPr>
          <w:rFonts w:asciiTheme="minorHAnsi" w:hAnsiTheme="minorHAnsi"/>
          <w:b/>
          <w:color w:val="000000"/>
          <w:sz w:val="22"/>
          <w:szCs w:val="20"/>
          <w:bdr w:val="none" w:sz="0" w:space="0" w:color="auto" w:frame="1"/>
        </w:rPr>
        <w:t>45 in duomo a Milano</w:t>
      </w:r>
      <w:r>
        <w:rPr>
          <w:rFonts w:asciiTheme="minorHAnsi" w:hAnsiTheme="minorHAnsi"/>
          <w:color w:val="000000"/>
          <w:sz w:val="22"/>
          <w:szCs w:val="20"/>
          <w:bdr w:val="none" w:sz="0" w:space="0" w:color="auto" w:frame="1"/>
        </w:rPr>
        <w:t xml:space="preserve"> Veglia Missionaria. </w:t>
      </w:r>
    </w:p>
    <w:p w:rsidR="009D6578" w:rsidRPr="009B3042" w:rsidRDefault="009D6578" w:rsidP="009D6578">
      <w:pPr>
        <w:pStyle w:val="Paragrafoelenco"/>
        <w:numPr>
          <w:ilvl w:val="0"/>
          <w:numId w:val="1"/>
        </w:numPr>
        <w:spacing w:line="216" w:lineRule="atLeast"/>
        <w:ind w:left="142" w:hanging="284"/>
        <w:jc w:val="both"/>
        <w:rPr>
          <w:rFonts w:asciiTheme="minorHAnsi" w:hAnsiTheme="minorHAnsi" w:cs="Tahoma"/>
          <w:noProof/>
          <w:color w:val="000000"/>
          <w:sz w:val="10"/>
          <w:szCs w:val="20"/>
        </w:rPr>
      </w:pPr>
      <w:r w:rsidRPr="009D6578">
        <w:rPr>
          <w:rFonts w:asciiTheme="minorHAnsi" w:hAnsiTheme="minorHAnsi"/>
          <w:b/>
          <w:sz w:val="22"/>
          <w:szCs w:val="21"/>
        </w:rPr>
        <w:t>Domenica 26 Ottobre:</w:t>
      </w:r>
      <w:r w:rsidRPr="009D6578">
        <w:rPr>
          <w:rFonts w:asciiTheme="minorHAnsi" w:hAnsiTheme="minorHAnsi"/>
          <w:sz w:val="22"/>
          <w:szCs w:val="21"/>
        </w:rPr>
        <w:t xml:space="preserve"> Giornata Missionaria Mondiale </w:t>
      </w:r>
    </w:p>
    <w:p w:rsidR="009B3042" w:rsidRPr="009B3042" w:rsidRDefault="009B3042" w:rsidP="009B3042">
      <w:pPr>
        <w:spacing w:line="216" w:lineRule="atLeast"/>
        <w:jc w:val="both"/>
        <w:rPr>
          <w:rFonts w:asciiTheme="minorHAnsi" w:hAnsiTheme="minorHAnsi" w:cs="Tahoma"/>
          <w:noProof/>
          <w:color w:val="000000"/>
          <w:sz w:val="10"/>
          <w:szCs w:val="20"/>
        </w:rPr>
      </w:pPr>
    </w:p>
    <w:sectPr w:rsidR="009B3042" w:rsidRPr="009B3042" w:rsidSect="006A1DD1">
      <w:pgSz w:w="16897" w:h="11964" w:orient="landscape" w:code="9"/>
      <w:pgMar w:top="539" w:right="517" w:bottom="360" w:left="540" w:header="709" w:footer="709" w:gutter="0"/>
      <w:cols w:num="2" w:space="708" w:equalWidth="0">
        <w:col w:w="7383" w:space="897"/>
        <w:col w:w="756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AF0504"/>
    <w:multiLevelType w:val="hybridMultilevel"/>
    <w:tmpl w:val="036EEB30"/>
    <w:lvl w:ilvl="0" w:tplc="27B0100C">
      <w:start w:val="1"/>
      <w:numFmt w:val="bullet"/>
      <w:lvlText w:val=""/>
      <w:lvlJc w:val="left"/>
      <w:pPr>
        <w:ind w:left="720" w:hanging="360"/>
      </w:pPr>
      <w:rPr>
        <w:rFonts w:ascii="Symbol" w:hAnsi="Symbol"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7430D"/>
    <w:rsid w:val="00003348"/>
    <w:rsid w:val="00090BFC"/>
    <w:rsid w:val="000B6AE8"/>
    <w:rsid w:val="000C6C61"/>
    <w:rsid w:val="00102A19"/>
    <w:rsid w:val="00137968"/>
    <w:rsid w:val="001713A2"/>
    <w:rsid w:val="00245CDD"/>
    <w:rsid w:val="002D29D7"/>
    <w:rsid w:val="00325C94"/>
    <w:rsid w:val="00405679"/>
    <w:rsid w:val="00411947"/>
    <w:rsid w:val="004D371B"/>
    <w:rsid w:val="00517E1E"/>
    <w:rsid w:val="005339D8"/>
    <w:rsid w:val="005536E9"/>
    <w:rsid w:val="005863EC"/>
    <w:rsid w:val="0067430D"/>
    <w:rsid w:val="006B72B3"/>
    <w:rsid w:val="00713F66"/>
    <w:rsid w:val="007142F5"/>
    <w:rsid w:val="007A10DC"/>
    <w:rsid w:val="007F0111"/>
    <w:rsid w:val="00816385"/>
    <w:rsid w:val="00844A80"/>
    <w:rsid w:val="00891013"/>
    <w:rsid w:val="008C1EC3"/>
    <w:rsid w:val="008D71CA"/>
    <w:rsid w:val="00922591"/>
    <w:rsid w:val="00985740"/>
    <w:rsid w:val="00986BDF"/>
    <w:rsid w:val="009A59AA"/>
    <w:rsid w:val="009B3042"/>
    <w:rsid w:val="009D6578"/>
    <w:rsid w:val="00A15D05"/>
    <w:rsid w:val="00AF356E"/>
    <w:rsid w:val="00B90D11"/>
    <w:rsid w:val="00BC6694"/>
    <w:rsid w:val="00C05F70"/>
    <w:rsid w:val="00CB1649"/>
    <w:rsid w:val="00D2175B"/>
    <w:rsid w:val="00D24169"/>
    <w:rsid w:val="00D70CB0"/>
    <w:rsid w:val="00DB0340"/>
    <w:rsid w:val="00E01D23"/>
    <w:rsid w:val="00F05CD2"/>
    <w:rsid w:val="00FA0724"/>
    <w:rsid w:val="00FF7CC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rules v:ext="edit">
        <o:r id="V:Rule4" type="connector" idref="#_x0000_s1033"/>
        <o:r id="V:Rule5"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430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67430D"/>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
    <w:semiHidden/>
    <w:unhideWhenUsed/>
    <w:qFormat/>
    <w:rsid w:val="00A15D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A15D05"/>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7430D"/>
    <w:rPr>
      <w:rFonts w:ascii="Arial" w:eastAsia="Times New Roman" w:hAnsi="Arial" w:cs="Arial"/>
      <w:b/>
      <w:bCs/>
      <w:kern w:val="32"/>
      <w:sz w:val="32"/>
      <w:szCs w:val="32"/>
      <w:lang w:eastAsia="it-IT"/>
    </w:rPr>
  </w:style>
  <w:style w:type="table" w:styleId="Grigliatabella">
    <w:name w:val="Table Grid"/>
    <w:basedOn w:val="Tabellanormale"/>
    <w:rsid w:val="0067430D"/>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rsid w:val="0067430D"/>
    <w:pPr>
      <w:spacing w:before="100" w:beforeAutospacing="1" w:after="100" w:afterAutospacing="1"/>
    </w:pPr>
  </w:style>
  <w:style w:type="character" w:styleId="Collegamentoipertestuale">
    <w:name w:val="Hyperlink"/>
    <w:basedOn w:val="Carpredefinitoparagrafo"/>
    <w:uiPriority w:val="99"/>
    <w:rsid w:val="0067430D"/>
    <w:rPr>
      <w:color w:val="0000FF"/>
      <w:u w:val="single"/>
    </w:rPr>
  </w:style>
  <w:style w:type="character" w:styleId="Enfasicorsivo">
    <w:name w:val="Emphasis"/>
    <w:basedOn w:val="Carpredefinitoparagrafo"/>
    <w:uiPriority w:val="20"/>
    <w:qFormat/>
    <w:rsid w:val="0067430D"/>
    <w:rPr>
      <w:i/>
      <w:iCs/>
    </w:rPr>
  </w:style>
  <w:style w:type="paragraph" w:styleId="Paragrafoelenco">
    <w:name w:val="List Paragraph"/>
    <w:basedOn w:val="Normale"/>
    <w:uiPriority w:val="34"/>
    <w:qFormat/>
    <w:rsid w:val="0067430D"/>
    <w:pPr>
      <w:ind w:left="720"/>
      <w:contextualSpacing/>
    </w:pPr>
  </w:style>
  <w:style w:type="character" w:customStyle="1" w:styleId="apple-converted-space">
    <w:name w:val="apple-converted-space"/>
    <w:basedOn w:val="Carpredefinitoparagrafo"/>
    <w:rsid w:val="00245CDD"/>
  </w:style>
  <w:style w:type="character" w:styleId="Enfasigrassetto">
    <w:name w:val="Strong"/>
    <w:basedOn w:val="Carpredefinitoparagrafo"/>
    <w:uiPriority w:val="22"/>
    <w:qFormat/>
    <w:rsid w:val="00003348"/>
    <w:rPr>
      <w:b/>
      <w:bCs/>
    </w:rPr>
  </w:style>
  <w:style w:type="character" w:customStyle="1" w:styleId="evid">
    <w:name w:val="evid"/>
    <w:basedOn w:val="Carpredefinitoparagrafo"/>
    <w:rsid w:val="00B90D11"/>
  </w:style>
  <w:style w:type="paragraph" w:styleId="Testofumetto">
    <w:name w:val="Balloon Text"/>
    <w:basedOn w:val="Normale"/>
    <w:link w:val="TestofumettoCarattere"/>
    <w:uiPriority w:val="99"/>
    <w:semiHidden/>
    <w:unhideWhenUsed/>
    <w:rsid w:val="0013796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7968"/>
    <w:rPr>
      <w:rFonts w:ascii="Tahoma" w:eastAsia="Times New Roman" w:hAnsi="Tahoma" w:cs="Tahoma"/>
      <w:sz w:val="16"/>
      <w:szCs w:val="16"/>
      <w:lang w:eastAsia="it-IT"/>
    </w:rPr>
  </w:style>
  <w:style w:type="character" w:customStyle="1" w:styleId="Titolo2Carattere">
    <w:name w:val="Titolo 2 Carattere"/>
    <w:basedOn w:val="Carpredefinitoparagrafo"/>
    <w:link w:val="Titolo2"/>
    <w:uiPriority w:val="9"/>
    <w:semiHidden/>
    <w:rsid w:val="00A15D05"/>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rsid w:val="00A15D05"/>
    <w:rPr>
      <w:rFonts w:asciiTheme="majorHAnsi" w:eastAsiaTheme="majorEastAsia" w:hAnsiTheme="majorHAnsi" w:cstheme="majorBidi"/>
      <w:b/>
      <w:bCs/>
      <w:color w:val="4F81BD" w:themeColor="accent1"/>
      <w:sz w:val="24"/>
      <w:szCs w:val="24"/>
      <w:lang w:eastAsia="it-IT"/>
    </w:rPr>
  </w:style>
  <w:style w:type="paragraph" w:styleId="Titolo">
    <w:name w:val="Title"/>
    <w:basedOn w:val="Normale"/>
    <w:link w:val="TitoloCarattere"/>
    <w:qFormat/>
    <w:rsid w:val="00A15D05"/>
    <w:pPr>
      <w:jc w:val="center"/>
    </w:pPr>
    <w:rPr>
      <w:b/>
      <w:sz w:val="16"/>
      <w:szCs w:val="20"/>
    </w:rPr>
  </w:style>
  <w:style w:type="character" w:customStyle="1" w:styleId="TitoloCarattere">
    <w:name w:val="Titolo Carattere"/>
    <w:basedOn w:val="Carpredefinitoparagrafo"/>
    <w:link w:val="Titolo"/>
    <w:rsid w:val="00A15D05"/>
    <w:rPr>
      <w:rFonts w:ascii="Times New Roman" w:eastAsia="Times New Roman" w:hAnsi="Times New Roman" w:cs="Times New Roman"/>
      <w:b/>
      <w:sz w:val="16"/>
      <w:szCs w:val="20"/>
      <w:lang w:eastAsia="it-IT"/>
    </w:rPr>
  </w:style>
  <w:style w:type="paragraph" w:styleId="Testodelblocco">
    <w:name w:val="Block Text"/>
    <w:basedOn w:val="Normale"/>
    <w:rsid w:val="00A15D05"/>
    <w:pPr>
      <w:ind w:left="2552" w:right="2408"/>
      <w:jc w:val="center"/>
    </w:pPr>
    <w:rPr>
      <w:sz w:val="20"/>
      <w:szCs w:val="20"/>
    </w:rPr>
  </w:style>
</w:styles>
</file>

<file path=word/webSettings.xml><?xml version="1.0" encoding="utf-8"?>
<w:webSettings xmlns:r="http://schemas.openxmlformats.org/officeDocument/2006/relationships" xmlns:w="http://schemas.openxmlformats.org/wordprocessingml/2006/main">
  <w:divs>
    <w:div w:id="684483560">
      <w:bodyDiv w:val="1"/>
      <w:marLeft w:val="0"/>
      <w:marRight w:val="0"/>
      <w:marTop w:val="0"/>
      <w:marBottom w:val="0"/>
      <w:divBdr>
        <w:top w:val="none" w:sz="0" w:space="0" w:color="auto"/>
        <w:left w:val="none" w:sz="0" w:space="0" w:color="auto"/>
        <w:bottom w:val="none" w:sz="0" w:space="0" w:color="auto"/>
        <w:right w:val="none" w:sz="0" w:space="0" w:color="auto"/>
      </w:divBdr>
    </w:div>
    <w:div w:id="1104106115">
      <w:bodyDiv w:val="1"/>
      <w:marLeft w:val="0"/>
      <w:marRight w:val="0"/>
      <w:marTop w:val="0"/>
      <w:marBottom w:val="0"/>
      <w:divBdr>
        <w:top w:val="none" w:sz="0" w:space="0" w:color="auto"/>
        <w:left w:val="none" w:sz="0" w:space="0" w:color="auto"/>
        <w:bottom w:val="none" w:sz="0" w:space="0" w:color="auto"/>
        <w:right w:val="none" w:sz="0" w:space="0" w:color="auto"/>
      </w:divBdr>
    </w:div>
    <w:div w:id="1109616549">
      <w:bodyDiv w:val="1"/>
      <w:marLeft w:val="0"/>
      <w:marRight w:val="0"/>
      <w:marTop w:val="0"/>
      <w:marBottom w:val="0"/>
      <w:divBdr>
        <w:top w:val="none" w:sz="0" w:space="0" w:color="auto"/>
        <w:left w:val="none" w:sz="0" w:space="0" w:color="auto"/>
        <w:bottom w:val="none" w:sz="0" w:space="0" w:color="auto"/>
        <w:right w:val="none" w:sz="0" w:space="0" w:color="auto"/>
      </w:divBdr>
    </w:div>
    <w:div w:id="1331367827">
      <w:bodyDiv w:val="1"/>
      <w:marLeft w:val="0"/>
      <w:marRight w:val="0"/>
      <w:marTop w:val="0"/>
      <w:marBottom w:val="0"/>
      <w:divBdr>
        <w:top w:val="none" w:sz="0" w:space="0" w:color="auto"/>
        <w:left w:val="none" w:sz="0" w:space="0" w:color="auto"/>
        <w:bottom w:val="none" w:sz="0" w:space="0" w:color="auto"/>
        <w:right w:val="none" w:sz="0" w:space="0" w:color="auto"/>
      </w:divBdr>
    </w:div>
    <w:div w:id="206027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www.lombardiabeniculturali.it/img_db/bca/CO260/1/l/415_co260-00415d01.jp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arrocchiadimerone.it"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image" Target="http://www.lombardiabeniculturali.it/img_db/bca/CO260/1/l/416_co260-00416d01.jpg" TargetMode="External"/><Relationship Id="rId11" Type="http://schemas.openxmlformats.org/officeDocument/2006/relationships/image" Target="http://www.lombardiabeniculturali.it/img_db/bca/CO260/1/l/414_co260-00414d01.jpg" TargetMode="External"/><Relationship Id="rId5" Type="http://schemas.openxmlformats.org/officeDocument/2006/relationships/image" Target="media/image1.jpeg"/><Relationship Id="rId15" Type="http://schemas.openxmlformats.org/officeDocument/2006/relationships/image" Target="media/image6.tiff"/><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http://www.lombardiabeniculturali.it/img_db/bca/CO260/1/l/411_co260-00411d01.jpg" TargetMode="External"/><Relationship Id="rId1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2</Pages>
  <Words>905</Words>
  <Characters>5162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cp:lastPrinted>2014-10-18T08:40:00Z</cp:lastPrinted>
  <dcterms:created xsi:type="dcterms:W3CDTF">2014-10-04T12:17:00Z</dcterms:created>
  <dcterms:modified xsi:type="dcterms:W3CDTF">2014-10-18T08:43:00Z</dcterms:modified>
</cp:coreProperties>
</file>