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01" w:rsidRPr="00A16B1D" w:rsidRDefault="00401601" w:rsidP="00401601">
      <w:pPr>
        <w:pStyle w:val="Titolo1"/>
        <w:spacing w:before="0" w:after="0"/>
        <w:jc w:val="center"/>
        <w:rPr>
          <w:sz w:val="36"/>
          <w:szCs w:val="36"/>
        </w:rPr>
      </w:pPr>
      <w:r w:rsidRPr="00A16B1D">
        <w:rPr>
          <w:sz w:val="36"/>
          <w:szCs w:val="36"/>
        </w:rPr>
        <w:t>CALENDARIO LITURGICO SETTIMANALE</w:t>
      </w:r>
    </w:p>
    <w:p w:rsidR="00401601" w:rsidRPr="002C1CEF" w:rsidRDefault="00401601" w:rsidP="00401601">
      <w:pPr>
        <w:pStyle w:val="Titolo1"/>
        <w:spacing w:before="0" w:after="0"/>
        <w:rPr>
          <w:b w:val="0"/>
          <w:sz w:val="2"/>
        </w:rPr>
      </w:pPr>
    </w:p>
    <w:p w:rsidR="00401601" w:rsidRPr="0035780D" w:rsidRDefault="00401601" w:rsidP="00401601">
      <w:pPr>
        <w:pStyle w:val="Titolo1"/>
        <w:spacing w:before="0" w:after="0"/>
        <w:jc w:val="center"/>
        <w:rPr>
          <w:sz w:val="2"/>
        </w:rPr>
      </w:pPr>
    </w:p>
    <w:p w:rsidR="00401601" w:rsidRPr="00112BD9" w:rsidRDefault="00401601" w:rsidP="00401601">
      <w:pPr>
        <w:rPr>
          <w:sz w:val="2"/>
        </w:rPr>
      </w:pPr>
    </w:p>
    <w:p w:rsidR="00107AC2" w:rsidRPr="00A16B1D" w:rsidRDefault="006A2CAB" w:rsidP="000A10DB">
      <w:pPr>
        <w:jc w:val="center"/>
        <w:rPr>
          <w:rFonts w:ascii="Arial" w:hAnsi="Arial" w:cs="Arial"/>
          <w:sz w:val="32"/>
        </w:rPr>
      </w:pPr>
      <w:r w:rsidRPr="00A16B1D">
        <w:rPr>
          <w:rFonts w:ascii="Arial" w:hAnsi="Arial" w:cs="Arial"/>
          <w:sz w:val="32"/>
        </w:rPr>
        <w:t>D</w:t>
      </w:r>
      <w:r w:rsidR="00401601" w:rsidRPr="00A16B1D">
        <w:rPr>
          <w:rFonts w:ascii="Arial" w:hAnsi="Arial" w:cs="Arial"/>
          <w:sz w:val="32"/>
        </w:rPr>
        <w:t>al</w:t>
      </w:r>
      <w:r>
        <w:rPr>
          <w:rFonts w:ascii="Arial" w:hAnsi="Arial" w:cs="Arial"/>
          <w:sz w:val="32"/>
        </w:rPr>
        <w:t xml:space="preserve"> </w:t>
      </w:r>
      <w:r w:rsidR="00CA27CA" w:rsidRPr="00A16B1D">
        <w:rPr>
          <w:rFonts w:ascii="Arial" w:hAnsi="Arial" w:cs="Arial"/>
          <w:sz w:val="32"/>
        </w:rPr>
        <w:t xml:space="preserve"> </w:t>
      </w:r>
      <w:r w:rsidR="00866AA5">
        <w:rPr>
          <w:rFonts w:ascii="Arial" w:hAnsi="Arial" w:cs="Arial"/>
          <w:sz w:val="32"/>
        </w:rPr>
        <w:t>29</w:t>
      </w:r>
      <w:r w:rsidR="00FD2573">
        <w:rPr>
          <w:rFonts w:ascii="Arial" w:hAnsi="Arial" w:cs="Arial"/>
          <w:sz w:val="32"/>
        </w:rPr>
        <w:t xml:space="preserve"> </w:t>
      </w:r>
      <w:r w:rsidR="00866AA5">
        <w:rPr>
          <w:rFonts w:ascii="Arial" w:hAnsi="Arial" w:cs="Arial"/>
          <w:sz w:val="32"/>
        </w:rPr>
        <w:t xml:space="preserve">Dicembre </w:t>
      </w:r>
      <w:r w:rsidR="00866AA5" w:rsidRPr="00A16B1D">
        <w:rPr>
          <w:rFonts w:ascii="Arial" w:hAnsi="Arial" w:cs="Arial"/>
          <w:sz w:val="32"/>
        </w:rPr>
        <w:t>2013</w:t>
      </w:r>
      <w:r w:rsidR="00866AA5">
        <w:rPr>
          <w:rFonts w:ascii="Arial" w:hAnsi="Arial" w:cs="Arial"/>
          <w:sz w:val="32"/>
        </w:rPr>
        <w:t xml:space="preserve"> </w:t>
      </w:r>
      <w:r w:rsidR="00904945" w:rsidRPr="00A16B1D">
        <w:rPr>
          <w:rFonts w:ascii="Arial" w:hAnsi="Arial" w:cs="Arial"/>
          <w:sz w:val="32"/>
        </w:rPr>
        <w:t xml:space="preserve">al </w:t>
      </w:r>
      <w:r w:rsidR="00866AA5">
        <w:rPr>
          <w:rFonts w:ascii="Arial" w:hAnsi="Arial" w:cs="Arial"/>
          <w:sz w:val="32"/>
        </w:rPr>
        <w:t>5 Gennaio 2014</w:t>
      </w:r>
      <w:r w:rsidR="00201E8F">
        <w:rPr>
          <w:rFonts w:ascii="Arial" w:hAnsi="Arial" w:cs="Arial"/>
          <w:sz w:val="32"/>
        </w:rPr>
        <w:t xml:space="preserve"> </w:t>
      </w:r>
    </w:p>
    <w:tbl>
      <w:tblPr>
        <w:tblStyle w:val="Grigliatabella"/>
        <w:tblpPr w:leftFromText="141" w:rightFromText="141" w:vertAnchor="text" w:horzAnchor="margin" w:tblpY="9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043"/>
        <w:gridCol w:w="692"/>
        <w:gridCol w:w="4864"/>
      </w:tblGrid>
      <w:tr w:rsidR="00D43689" w:rsidTr="00131CB9">
        <w:trPr>
          <w:trHeight w:val="828"/>
        </w:trPr>
        <w:tc>
          <w:tcPr>
            <w:tcW w:w="2043" w:type="dxa"/>
            <w:tcBorders>
              <w:top w:val="single" w:sz="6" w:space="0" w:color="auto"/>
            </w:tcBorders>
          </w:tcPr>
          <w:p w:rsidR="00D43689" w:rsidRDefault="00D43689" w:rsidP="00D43689">
            <w:pPr>
              <w:rPr>
                <w:rFonts w:ascii="Arial" w:hAnsi="Arial" w:cs="Arial"/>
                <w:b/>
                <w:sz w:val="6"/>
              </w:rPr>
            </w:pPr>
          </w:p>
          <w:p w:rsidR="00D43689" w:rsidRDefault="00A35D5B" w:rsidP="00D43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LUN</w:t>
            </w:r>
            <w:r w:rsidR="00D4368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30</w:t>
            </w:r>
          </w:p>
          <w:p w:rsidR="00D43689" w:rsidRPr="00576B6A" w:rsidRDefault="00D43689" w:rsidP="00D43689">
            <w:pPr>
              <w:jc w:val="center"/>
              <w:rPr>
                <w:rFonts w:ascii="Arial" w:hAnsi="Arial" w:cs="Arial"/>
                <w:b/>
                <w:sz w:val="2"/>
                <w:szCs w:val="6"/>
              </w:rPr>
            </w:pPr>
          </w:p>
          <w:p w:rsidR="00131CB9" w:rsidRPr="00131CB9" w:rsidRDefault="00131CB9" w:rsidP="00131CB9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proofErr w:type="spellStart"/>
            <w:r w:rsidRPr="00131CB9">
              <w:rPr>
                <w:rFonts w:ascii="Arial" w:hAnsi="Arial" w:cs="Arial"/>
                <w:sz w:val="19"/>
                <w:szCs w:val="19"/>
              </w:rPr>
              <w:t>VI</w:t>
            </w:r>
            <w:proofErr w:type="spellEnd"/>
            <w:r w:rsidRPr="00131CB9">
              <w:rPr>
                <w:rFonts w:ascii="Arial" w:hAnsi="Arial" w:cs="Arial"/>
                <w:sz w:val="19"/>
                <w:szCs w:val="19"/>
              </w:rPr>
              <w:t xml:space="preserve"> giorno dell’</w:t>
            </w:r>
            <w:r>
              <w:rPr>
                <w:rFonts w:ascii="Arial" w:hAnsi="Arial" w:cs="Arial"/>
                <w:sz w:val="19"/>
                <w:szCs w:val="19"/>
              </w:rPr>
              <w:t xml:space="preserve">Ottava del </w:t>
            </w:r>
            <w:r w:rsidRPr="00131CB9">
              <w:rPr>
                <w:rFonts w:ascii="Arial" w:hAnsi="Arial" w:cs="Arial"/>
                <w:sz w:val="19"/>
                <w:szCs w:val="19"/>
              </w:rPr>
              <w:t>Natale</w:t>
            </w:r>
            <w:r w:rsidRPr="00131CB9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  <w:r w:rsidR="00D43689" w:rsidRPr="00131CB9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692" w:type="dxa"/>
          </w:tcPr>
          <w:p w:rsidR="00D43689" w:rsidRPr="00CF345F" w:rsidRDefault="00D43689" w:rsidP="00D43689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131CB9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</w:p>
          <w:p w:rsidR="00D43689" w:rsidRDefault="00D43689" w:rsidP="00D4368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  <w:p w:rsidR="00131CB9" w:rsidRPr="007B63FA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64" w:type="dxa"/>
          </w:tcPr>
          <w:p w:rsidR="00D43689" w:rsidRPr="00CF345F" w:rsidRDefault="00D43689" w:rsidP="00D43689">
            <w:pPr>
              <w:rPr>
                <w:rFonts w:ascii="Arial" w:hAnsi="Arial" w:cs="Arial"/>
                <w:sz w:val="6"/>
                <w:szCs w:val="6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</w:p>
          <w:p w:rsidR="00D43689" w:rsidRPr="00B4666B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Defunti Fam. Conti 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Formenti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43689">
              <w:rPr>
                <w:rFonts w:ascii="Arial" w:hAnsi="Arial" w:cs="Arial"/>
                <w:sz w:val="19"/>
                <w:szCs w:val="19"/>
              </w:rPr>
              <w:t xml:space="preserve">       </w:t>
            </w:r>
          </w:p>
        </w:tc>
      </w:tr>
      <w:tr w:rsidR="00D43689" w:rsidTr="000D0D52">
        <w:trPr>
          <w:trHeight w:val="566"/>
        </w:trPr>
        <w:tc>
          <w:tcPr>
            <w:tcW w:w="2043" w:type="dxa"/>
          </w:tcPr>
          <w:p w:rsidR="00D43689" w:rsidRDefault="00D43689" w:rsidP="00D43689">
            <w:pPr>
              <w:rPr>
                <w:rFonts w:ascii="Arial" w:hAnsi="Arial" w:cs="Arial"/>
                <w:b/>
                <w:sz w:val="6"/>
              </w:rPr>
            </w:pPr>
          </w:p>
          <w:p w:rsidR="00D43689" w:rsidRDefault="00A35D5B" w:rsidP="00D43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  <w:r w:rsidR="00D43689" w:rsidRPr="00B25AB2">
              <w:rPr>
                <w:rFonts w:ascii="Arial" w:hAnsi="Arial" w:cs="Arial"/>
                <w:b/>
              </w:rPr>
              <w:t xml:space="preserve">. </w:t>
            </w:r>
            <w:r w:rsidR="00D436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1</w:t>
            </w:r>
          </w:p>
          <w:p w:rsidR="00D43689" w:rsidRPr="00800F38" w:rsidRDefault="00D43689" w:rsidP="00D4368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D43689" w:rsidRPr="00147E19" w:rsidRDefault="00131CB9" w:rsidP="00D43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VII Giorno dell’Ottava del Natale </w:t>
            </w:r>
            <w:r w:rsidR="00D43689">
              <w:rPr>
                <w:rFonts w:ascii="Arial" w:hAnsi="Arial" w:cs="Arial"/>
                <w:sz w:val="18"/>
                <w:szCs w:val="19"/>
              </w:rPr>
              <w:t xml:space="preserve">       </w:t>
            </w:r>
          </w:p>
        </w:tc>
        <w:tc>
          <w:tcPr>
            <w:tcW w:w="692" w:type="dxa"/>
          </w:tcPr>
          <w:p w:rsidR="00D43689" w:rsidRDefault="00D43689" w:rsidP="00D43689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D43689" w:rsidRDefault="00D4368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D43689" w:rsidRPr="00FD2573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</w:t>
            </w:r>
          </w:p>
        </w:tc>
        <w:tc>
          <w:tcPr>
            <w:tcW w:w="4864" w:type="dxa"/>
          </w:tcPr>
          <w:p w:rsidR="00D43689" w:rsidRDefault="00D4368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D43689" w:rsidRDefault="00D4368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131CB9" w:rsidRDefault="00131CB9" w:rsidP="00D43689">
            <w:pPr>
              <w:rPr>
                <w:rFonts w:ascii="Arial" w:hAnsi="Arial" w:cs="Arial"/>
                <w:sz w:val="6"/>
                <w:szCs w:val="19"/>
              </w:rPr>
            </w:pPr>
          </w:p>
          <w:p w:rsidR="00D43689" w:rsidRDefault="00131CB9" w:rsidP="00D4368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Rosina e Alfredo Mapelli  / Franco Ronchetti  </w:t>
            </w:r>
          </w:p>
          <w:p w:rsidR="00D43689" w:rsidRPr="00CB6F3A" w:rsidRDefault="00D43689" w:rsidP="00D43689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131CB9" w:rsidTr="000D0D52">
        <w:trPr>
          <w:trHeight w:val="648"/>
        </w:trPr>
        <w:tc>
          <w:tcPr>
            <w:tcW w:w="2043" w:type="dxa"/>
          </w:tcPr>
          <w:p w:rsidR="00131CB9" w:rsidRPr="00B343C7" w:rsidRDefault="00131CB9" w:rsidP="00131CB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31CB9" w:rsidRDefault="00131CB9" w:rsidP="00131C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1</w:t>
            </w:r>
          </w:p>
          <w:p w:rsidR="00131CB9" w:rsidRPr="00576B6A" w:rsidRDefault="00131CB9" w:rsidP="00131CB9">
            <w:pPr>
              <w:rPr>
                <w:rFonts w:ascii="Arial" w:hAnsi="Arial" w:cs="Arial"/>
                <w:b/>
                <w:sz w:val="2"/>
              </w:rPr>
            </w:pPr>
          </w:p>
          <w:p w:rsidR="00131CB9" w:rsidRPr="00926EC6" w:rsidRDefault="00926EC6" w:rsidP="00131CB9">
            <w:pPr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 xml:space="preserve">Ottava del Natale nella Circoncisione del Signore </w:t>
            </w:r>
            <w:r w:rsidR="00131CB9" w:rsidRPr="00926EC6">
              <w:rPr>
                <w:rFonts w:ascii="Arial" w:hAnsi="Arial" w:cs="Arial"/>
                <w:b/>
                <w:sz w:val="18"/>
                <w:szCs w:val="19"/>
              </w:rPr>
              <w:t xml:space="preserve">         </w:t>
            </w:r>
          </w:p>
        </w:tc>
        <w:tc>
          <w:tcPr>
            <w:tcW w:w="692" w:type="dxa"/>
          </w:tcPr>
          <w:p w:rsidR="00131CB9" w:rsidRPr="00CF345F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131CB9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131CB9" w:rsidRPr="004A1F7C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131CB9" w:rsidRDefault="00131CB9" w:rsidP="00131CB9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131CB9" w:rsidRPr="00430954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31CB9" w:rsidRDefault="00131CB9" w:rsidP="00131CB9">
            <w:pPr>
              <w:rPr>
                <w:rFonts w:ascii="Arial" w:hAnsi="Arial" w:cs="Arial"/>
                <w:sz w:val="19"/>
                <w:szCs w:val="19"/>
              </w:rPr>
            </w:pPr>
            <w:r w:rsidRPr="00184FCE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131CB9" w:rsidRPr="00CF345F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926EC6" w:rsidRDefault="00926EC6" w:rsidP="00131CB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17.30</w:t>
            </w:r>
          </w:p>
          <w:p w:rsidR="00926EC6" w:rsidRPr="00926EC6" w:rsidRDefault="00926EC6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131CB9" w:rsidRPr="007B63FA" w:rsidRDefault="00131CB9" w:rsidP="00131CB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864" w:type="dxa"/>
          </w:tcPr>
          <w:p w:rsidR="00131CB9" w:rsidRPr="00CF345F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131CB9" w:rsidRDefault="00926EC6" w:rsidP="00131CB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Fam. Ratti –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Dozio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31CB9" w:rsidRPr="00DE4F91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131CB9" w:rsidRDefault="00131CB9" w:rsidP="00131CB9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26EC6"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31CB9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131CB9" w:rsidRPr="00184FCE" w:rsidRDefault="00131CB9" w:rsidP="00131CB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D5DAC">
              <w:rPr>
                <w:rFonts w:ascii="Arial" w:hAnsi="Arial" w:cs="Arial"/>
                <w:sz w:val="19"/>
                <w:szCs w:val="19"/>
              </w:rPr>
              <w:t>per tutti i Parrocchiani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131CB9" w:rsidRPr="00CF345F" w:rsidRDefault="00131CB9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926EC6" w:rsidRDefault="00926EC6" w:rsidP="00131CB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EC6">
              <w:rPr>
                <w:rFonts w:ascii="Arial" w:hAnsi="Arial" w:cs="Arial"/>
                <w:b/>
                <w:sz w:val="19"/>
                <w:szCs w:val="19"/>
              </w:rPr>
              <w:t xml:space="preserve">Vespri con il Canto del Vieni Creator </w:t>
            </w:r>
          </w:p>
          <w:p w:rsidR="00926EC6" w:rsidRPr="00926EC6" w:rsidRDefault="00926EC6" w:rsidP="00131CB9">
            <w:pPr>
              <w:rPr>
                <w:rFonts w:ascii="Arial" w:hAnsi="Arial" w:cs="Arial"/>
                <w:sz w:val="6"/>
                <w:szCs w:val="6"/>
              </w:rPr>
            </w:pPr>
          </w:p>
          <w:p w:rsidR="00131CB9" w:rsidRPr="00B4666B" w:rsidRDefault="00926EC6" w:rsidP="00131CB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Elisa e Carlo Negri </w:t>
            </w:r>
            <w:r w:rsidR="00131CB9">
              <w:rPr>
                <w:rFonts w:ascii="Arial" w:hAnsi="Arial" w:cs="Arial"/>
                <w:sz w:val="19"/>
                <w:szCs w:val="19"/>
              </w:rPr>
              <w:t xml:space="preserve">       </w:t>
            </w:r>
          </w:p>
        </w:tc>
      </w:tr>
      <w:tr w:rsidR="00154368" w:rsidTr="000D0D52">
        <w:trPr>
          <w:trHeight w:val="588"/>
        </w:trPr>
        <w:tc>
          <w:tcPr>
            <w:tcW w:w="2043" w:type="dxa"/>
          </w:tcPr>
          <w:p w:rsidR="00154368" w:rsidRPr="00B343C7" w:rsidRDefault="00154368" w:rsidP="0015436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54368" w:rsidRDefault="00154368" w:rsidP="00154368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154368" w:rsidRDefault="00A35D5B" w:rsidP="00154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</w:t>
            </w:r>
            <w:r w:rsidR="00154368" w:rsidRPr="00FD537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2</w:t>
            </w:r>
          </w:p>
          <w:p w:rsidR="00154368" w:rsidRPr="00800F38" w:rsidRDefault="00154368" w:rsidP="00154368">
            <w:pPr>
              <w:rPr>
                <w:rFonts w:ascii="Arial" w:hAnsi="Arial" w:cs="Arial"/>
                <w:b/>
                <w:sz w:val="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54368" w:rsidRPr="00867784" w:rsidRDefault="00926EC6" w:rsidP="0015436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Ss. Basilio Magno e Gregorio Nazianzeno </w:t>
            </w:r>
            <w:r w:rsidR="00154368">
              <w:rPr>
                <w:rFonts w:ascii="Arial" w:hAnsi="Arial" w:cs="Arial"/>
                <w:sz w:val="18"/>
                <w:szCs w:val="19"/>
              </w:rPr>
              <w:t xml:space="preserve">        </w:t>
            </w:r>
          </w:p>
        </w:tc>
        <w:tc>
          <w:tcPr>
            <w:tcW w:w="692" w:type="dxa"/>
          </w:tcPr>
          <w:p w:rsidR="00154368" w:rsidRPr="00CF345F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154368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Default="00926EC6" w:rsidP="0015436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926EC6" w:rsidRPr="00926EC6" w:rsidRDefault="00926EC6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926EC6" w:rsidRDefault="00926EC6" w:rsidP="0015436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  <w:p w:rsidR="00926EC6" w:rsidRPr="007B63FA" w:rsidRDefault="00926EC6" w:rsidP="0015436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64" w:type="dxa"/>
          </w:tcPr>
          <w:p w:rsidR="00154368" w:rsidRPr="00CF345F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154368" w:rsidRPr="00CF345F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154368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alla Residenza Anziani:</w:t>
            </w:r>
            <w:r>
              <w:rPr>
                <w:rFonts w:ascii="Arial" w:hAnsi="Arial" w:cs="Arial"/>
                <w:sz w:val="19"/>
                <w:szCs w:val="19"/>
              </w:rPr>
              <w:t xml:space="preserve"> Giorgio, Renato e Mogli </w:t>
            </w:r>
          </w:p>
          <w:p w:rsidR="00926EC6" w:rsidRDefault="00926EC6" w:rsidP="00926EC6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926EC6" w:rsidRDefault="00926EC6" w:rsidP="00926EC6">
            <w:pPr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S. Caterina: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Intenzione dell’offerente </w:t>
            </w:r>
          </w:p>
        </w:tc>
      </w:tr>
      <w:tr w:rsidR="00154368" w:rsidTr="000D0D52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043" w:type="dxa"/>
          </w:tcPr>
          <w:p w:rsidR="00154368" w:rsidRPr="00B343C7" w:rsidRDefault="00154368" w:rsidP="0015436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54368" w:rsidRDefault="00A35D5B" w:rsidP="00154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</w:t>
            </w:r>
            <w:r w:rsidR="00154368" w:rsidRPr="00B25AB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3</w:t>
            </w:r>
          </w:p>
          <w:p w:rsidR="00154368" w:rsidRPr="00800F38" w:rsidRDefault="00154368" w:rsidP="00154368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154368" w:rsidRPr="00154368" w:rsidRDefault="00926EC6" w:rsidP="00926EC6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szCs w:val="19"/>
              </w:rPr>
              <w:t>1° Venerdì del Mese</w:t>
            </w:r>
            <w:r w:rsidR="00154368" w:rsidRPr="00154368">
              <w:rPr>
                <w:rFonts w:ascii="Arial" w:hAnsi="Arial" w:cs="Arial"/>
                <w:sz w:val="18"/>
                <w:szCs w:val="19"/>
                <w:u w:val="single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154368" w:rsidRPr="00926EC6" w:rsidRDefault="00154368" w:rsidP="00926EC6">
            <w:pPr>
              <w:rPr>
                <w:rFonts w:ascii="Arial" w:hAnsi="Arial" w:cs="Arial"/>
                <w:sz w:val="6"/>
                <w:szCs w:val="6"/>
              </w:rPr>
            </w:pPr>
            <w:r w:rsidRPr="00926EC6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154368" w:rsidRPr="00926EC6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  <w:r w:rsidRPr="00926EC6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  <w:p w:rsidR="00154368" w:rsidRPr="00926EC6" w:rsidRDefault="00926EC6" w:rsidP="00154368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54368" w:rsidRPr="00926EC6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926EC6">
              <w:rPr>
                <w:rFonts w:ascii="Arial" w:hAnsi="Arial" w:cs="Arial"/>
                <w:b/>
                <w:sz w:val="19"/>
                <w:szCs w:val="19"/>
              </w:rPr>
              <w:t>5</w:t>
            </w:r>
            <w:r w:rsidR="00154368" w:rsidRPr="00926EC6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926EC6">
              <w:rPr>
                <w:rFonts w:ascii="Arial" w:hAnsi="Arial" w:cs="Arial"/>
                <w:b/>
                <w:sz w:val="19"/>
                <w:szCs w:val="19"/>
              </w:rPr>
              <w:t>0</w:t>
            </w:r>
            <w:r w:rsidR="00154368" w:rsidRPr="00926EC6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  <w:p w:rsidR="00154368" w:rsidRPr="00926EC6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154368" w:rsidRPr="00926EC6" w:rsidRDefault="00926EC6" w:rsidP="0015436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54368" w:rsidRPr="00926EC6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864" w:type="dxa"/>
            <w:shd w:val="clear" w:color="auto" w:fill="auto"/>
          </w:tcPr>
          <w:p w:rsidR="00154368" w:rsidRPr="00926EC6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154368" w:rsidRPr="00926EC6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154368" w:rsidRPr="00926EC6" w:rsidRDefault="00926EC6" w:rsidP="0015436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EC6">
              <w:rPr>
                <w:rFonts w:ascii="Arial" w:hAnsi="Arial" w:cs="Arial"/>
                <w:b/>
                <w:sz w:val="19"/>
                <w:szCs w:val="19"/>
              </w:rPr>
              <w:t xml:space="preserve">Adorazione Eucaristica in onore del S. Cuore </w:t>
            </w:r>
          </w:p>
          <w:p w:rsidR="00154368" w:rsidRPr="00926EC6" w:rsidRDefault="00154368" w:rsidP="00154368">
            <w:pPr>
              <w:rPr>
                <w:rFonts w:ascii="Arial" w:hAnsi="Arial" w:cs="Arial"/>
                <w:sz w:val="6"/>
                <w:szCs w:val="6"/>
              </w:rPr>
            </w:pPr>
          </w:p>
          <w:p w:rsidR="00154368" w:rsidRPr="00926EC6" w:rsidRDefault="00926EC6" w:rsidP="0015436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Alice e Mario </w:t>
            </w:r>
            <w:r w:rsidR="00154368" w:rsidRPr="00926EC6">
              <w:rPr>
                <w:rFonts w:ascii="Arial" w:hAnsi="Arial" w:cs="Arial"/>
                <w:sz w:val="19"/>
                <w:szCs w:val="19"/>
              </w:rPr>
              <w:t xml:space="preserve">       </w:t>
            </w:r>
          </w:p>
        </w:tc>
      </w:tr>
      <w:tr w:rsidR="00926EC6" w:rsidTr="000D0D52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2043" w:type="dxa"/>
          </w:tcPr>
          <w:p w:rsidR="00926EC6" w:rsidRPr="00B343C7" w:rsidRDefault="00926EC6" w:rsidP="00926EC6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26EC6" w:rsidRDefault="00926EC6" w:rsidP="00926E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4</w:t>
            </w:r>
          </w:p>
          <w:p w:rsidR="00926EC6" w:rsidRPr="00800F38" w:rsidRDefault="00926EC6" w:rsidP="00926EC6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926EC6" w:rsidRPr="00713753" w:rsidRDefault="00926EC6" w:rsidP="00926EC6">
            <w:pPr>
              <w:jc w:val="center"/>
              <w:rPr>
                <w:rFonts w:ascii="Arial" w:hAnsi="Arial" w:cs="Arial"/>
                <w:sz w:val="2"/>
                <w:szCs w:val="19"/>
              </w:rPr>
            </w:pPr>
          </w:p>
          <w:p w:rsidR="00926EC6" w:rsidRPr="00154368" w:rsidRDefault="00926EC6" w:rsidP="00926EC6">
            <w:pPr>
              <w:jc w:val="center"/>
              <w:rPr>
                <w:rFonts w:ascii="Arial" w:hAnsi="Arial" w:cs="Arial"/>
                <w:sz w:val="18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 xml:space="preserve">Messe Vigiliari </w:t>
            </w:r>
            <w:r w:rsidRPr="00154368">
              <w:rPr>
                <w:rFonts w:ascii="Arial" w:hAnsi="Arial" w:cs="Arial"/>
                <w:sz w:val="18"/>
                <w:szCs w:val="19"/>
                <w:u w:val="single"/>
              </w:rPr>
              <w:t xml:space="preserve">        </w:t>
            </w:r>
          </w:p>
        </w:tc>
        <w:tc>
          <w:tcPr>
            <w:tcW w:w="692" w:type="dxa"/>
            <w:shd w:val="clear" w:color="auto" w:fill="auto"/>
          </w:tcPr>
          <w:p w:rsidR="00926EC6" w:rsidRDefault="00926EC6" w:rsidP="00926EC6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6A2CAB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A2CAB">
              <w:rPr>
                <w:rFonts w:ascii="Arial" w:hAnsi="Arial" w:cs="Arial"/>
                <w:sz w:val="19"/>
                <w:szCs w:val="19"/>
              </w:rPr>
              <w:t>15.00</w:t>
            </w:r>
          </w:p>
          <w:p w:rsidR="00926EC6" w:rsidRDefault="00926EC6" w:rsidP="00926EC6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594967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94967">
              <w:rPr>
                <w:rFonts w:ascii="Arial" w:hAnsi="Arial" w:cs="Arial"/>
                <w:sz w:val="19"/>
                <w:szCs w:val="19"/>
              </w:rPr>
              <w:t>17.00</w:t>
            </w:r>
          </w:p>
          <w:p w:rsidR="00926EC6" w:rsidRPr="00594967" w:rsidRDefault="00926EC6" w:rsidP="00926EC6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594967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 w:rsidRPr="00594967">
              <w:rPr>
                <w:rFonts w:ascii="Arial" w:hAnsi="Arial" w:cs="Arial"/>
                <w:sz w:val="19"/>
                <w:szCs w:val="19"/>
              </w:rPr>
              <w:t xml:space="preserve"> 18.00</w:t>
            </w:r>
          </w:p>
          <w:p w:rsidR="00926EC6" w:rsidRPr="00A05742" w:rsidRDefault="00926EC6" w:rsidP="00926EC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64" w:type="dxa"/>
            <w:shd w:val="clear" w:color="auto" w:fill="auto"/>
          </w:tcPr>
          <w:p w:rsidR="00926EC6" w:rsidRPr="008F2FBD" w:rsidRDefault="00926EC6" w:rsidP="00926EC6">
            <w:pPr>
              <w:rPr>
                <w:rFonts w:ascii="Arial" w:hAnsi="Arial" w:cs="Arial"/>
                <w:sz w:val="6"/>
                <w:szCs w:val="6"/>
              </w:rPr>
            </w:pPr>
          </w:p>
          <w:p w:rsidR="00926EC6" w:rsidRPr="006A2CAB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 w:rsidRPr="006A2CAB">
              <w:rPr>
                <w:rFonts w:ascii="Arial" w:hAnsi="Arial" w:cs="Arial"/>
                <w:sz w:val="19"/>
                <w:szCs w:val="19"/>
              </w:rPr>
              <w:t xml:space="preserve">Confessioni </w:t>
            </w:r>
          </w:p>
          <w:p w:rsidR="00926EC6" w:rsidRPr="00BF56FA" w:rsidRDefault="00926EC6" w:rsidP="00926EC6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926EC6" w:rsidRPr="00BF56FA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 w:rsidRPr="0011744C">
              <w:rPr>
                <w:rFonts w:ascii="Arial" w:hAnsi="Arial" w:cs="Arial"/>
                <w:b/>
                <w:sz w:val="19"/>
                <w:szCs w:val="19"/>
                <w:u w:val="single"/>
              </w:rPr>
              <w:t>S. Francesco</w:t>
            </w:r>
            <w:r w:rsidRPr="00F64101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Fam. Galli       </w:t>
            </w:r>
          </w:p>
          <w:p w:rsidR="00926EC6" w:rsidRPr="00BF56FA" w:rsidRDefault="00926EC6" w:rsidP="00926EC6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BF56FA">
              <w:rPr>
                <w:rFonts w:ascii="Arial" w:hAnsi="Arial" w:cs="Arial"/>
                <w:sz w:val="6"/>
                <w:szCs w:val="6"/>
              </w:rPr>
              <w:t xml:space="preserve">      </w:t>
            </w:r>
            <w:r>
              <w:rPr>
                <w:rFonts w:ascii="Arial" w:hAnsi="Arial" w:cs="Arial"/>
                <w:sz w:val="6"/>
                <w:szCs w:val="6"/>
              </w:rPr>
              <w:t>-</w:t>
            </w:r>
          </w:p>
          <w:p w:rsidR="00926EC6" w:rsidRPr="006A2CAB" w:rsidRDefault="00926EC6" w:rsidP="00926EC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Mario e Morena/ Intenzione dell’offerente    </w:t>
            </w:r>
          </w:p>
        </w:tc>
      </w:tr>
      <w:tr w:rsidR="0068090F" w:rsidTr="000D0D52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043" w:type="dxa"/>
          </w:tcPr>
          <w:p w:rsidR="0068090F" w:rsidRPr="00B343C7" w:rsidRDefault="0068090F" w:rsidP="006809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8090F" w:rsidRDefault="0068090F" w:rsidP="006809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5</w:t>
            </w:r>
          </w:p>
          <w:p w:rsidR="0068090F" w:rsidRPr="006A2CAB" w:rsidRDefault="0068090F" w:rsidP="0068090F">
            <w:pPr>
              <w:rPr>
                <w:rFonts w:ascii="Arial" w:hAnsi="Arial" w:cs="Arial"/>
                <w:sz w:val="4"/>
                <w:szCs w:val="4"/>
              </w:rPr>
            </w:pPr>
          </w:p>
          <w:p w:rsidR="0068090F" w:rsidRPr="0068090F" w:rsidRDefault="0068090F" w:rsidP="0068090F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68090F">
              <w:rPr>
                <w:rFonts w:ascii="Arial" w:hAnsi="Arial" w:cs="Arial"/>
                <w:b/>
                <w:sz w:val="19"/>
                <w:szCs w:val="19"/>
              </w:rPr>
              <w:t xml:space="preserve">Domenica dopo l’Ottava del Natale </w:t>
            </w:r>
            <w:r w:rsidRPr="0068090F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68090F" w:rsidRPr="00CF345F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68090F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68090F" w:rsidRPr="004A1F7C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</w:p>
          <w:p w:rsidR="0068090F" w:rsidRDefault="0068090F" w:rsidP="0068090F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606C9">
              <w:rPr>
                <w:rFonts w:ascii="Arial" w:hAnsi="Arial" w:cs="Arial"/>
                <w:sz w:val="19"/>
                <w:szCs w:val="19"/>
              </w:rPr>
              <w:t>8.30</w:t>
            </w:r>
          </w:p>
          <w:p w:rsidR="0068090F" w:rsidRPr="00430954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68090F" w:rsidRDefault="0068090F" w:rsidP="006809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84FCE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68090F" w:rsidRPr="00CF345F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</w:p>
          <w:p w:rsidR="0068090F" w:rsidRPr="007B63FA" w:rsidRDefault="0068090F" w:rsidP="006809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864" w:type="dxa"/>
            <w:shd w:val="clear" w:color="auto" w:fill="auto"/>
          </w:tcPr>
          <w:p w:rsidR="0068090F" w:rsidRPr="00CF345F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</w:p>
          <w:p w:rsidR="0068090F" w:rsidRDefault="0068090F" w:rsidP="006809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  <w:p w:rsidR="0068090F" w:rsidRPr="00DE4F91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68090F" w:rsidRDefault="0068090F" w:rsidP="0068090F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68090F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</w:p>
          <w:p w:rsidR="0068090F" w:rsidRPr="00184FCE" w:rsidRDefault="0068090F" w:rsidP="006809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D5DAC">
              <w:rPr>
                <w:rFonts w:ascii="Arial" w:hAnsi="Arial" w:cs="Arial"/>
                <w:sz w:val="19"/>
                <w:szCs w:val="19"/>
              </w:rPr>
              <w:t>per tutti i Parrocchiani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68090F" w:rsidRPr="00CF345F" w:rsidRDefault="0068090F" w:rsidP="0068090F">
            <w:pPr>
              <w:rPr>
                <w:rFonts w:ascii="Arial" w:hAnsi="Arial" w:cs="Arial"/>
                <w:sz w:val="6"/>
                <w:szCs w:val="6"/>
              </w:rPr>
            </w:pPr>
          </w:p>
          <w:p w:rsidR="0068090F" w:rsidRPr="0068090F" w:rsidRDefault="0068090F" w:rsidP="006809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090F">
              <w:rPr>
                <w:rFonts w:ascii="Arial" w:hAnsi="Arial" w:cs="Arial"/>
                <w:b/>
                <w:sz w:val="19"/>
                <w:szCs w:val="19"/>
              </w:rPr>
              <w:t xml:space="preserve">S. Messa Vigiliare Vespertina dell’Epifania </w:t>
            </w:r>
            <w:r w:rsidRPr="0068090F">
              <w:rPr>
                <w:rFonts w:ascii="Arial" w:hAnsi="Arial" w:cs="Arial"/>
                <w:b/>
                <w:sz w:val="19"/>
                <w:szCs w:val="19"/>
              </w:rPr>
              <w:t xml:space="preserve">       </w:t>
            </w:r>
          </w:p>
        </w:tc>
      </w:tr>
    </w:tbl>
    <w:p w:rsidR="00CF345F" w:rsidRDefault="00CF345F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131CB9" w:rsidRDefault="007F2A74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pict>
          <v:roundrect id="_x0000_s1272" style="position:absolute;margin-left:87.75pt;margin-top:8.3pt;width:198pt;height:71.25pt;z-index:-251618816" arcsize="10923f" strokecolor="black [3213]" strokeweight="1.75pt">
            <v:textbox style="mso-next-textbox:#_x0000_s1272">
              <w:txbxContent>
                <w:p w:rsidR="007F2A74" w:rsidRPr="002F2735" w:rsidRDefault="007F2A74" w:rsidP="007F2A7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Ottavio : 031650103 – 3383317106</w:t>
                  </w:r>
                </w:p>
                <w:p w:rsidR="007F2A74" w:rsidRPr="002F2735" w:rsidRDefault="007F2A74" w:rsidP="007F2A7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Piero     : 031696734 – 3392643705</w:t>
                  </w:r>
                </w:p>
                <w:p w:rsidR="007F2A74" w:rsidRPr="002F2735" w:rsidRDefault="007F2A74" w:rsidP="007F2A7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Oratorio        </w:t>
                  </w:r>
                  <w:r w:rsidRPr="002F2735">
                    <w:rPr>
                      <w:b/>
                      <w:sz w:val="18"/>
                      <w:szCs w:val="18"/>
                    </w:rPr>
                    <w:t>: 031650145</w:t>
                  </w:r>
                </w:p>
                <w:p w:rsidR="007F2A74" w:rsidRPr="002F2735" w:rsidRDefault="007F2A74" w:rsidP="007F2A7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segreteriaparrocchiale@alice.it</w:t>
                  </w:r>
                </w:p>
                <w:p w:rsidR="007F2A74" w:rsidRPr="002F2735" w:rsidRDefault="007F2A74" w:rsidP="007F2A7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via A. Appiani  24, 22046 Merone</w:t>
                  </w:r>
                </w:p>
                <w:p w:rsidR="007F2A74" w:rsidRPr="00842364" w:rsidRDefault="007F2A74" w:rsidP="007F2A7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F2A74" w:rsidRDefault="007F2A74" w:rsidP="007F2A74">
                  <w:pPr>
                    <w:jc w:val="center"/>
                  </w:pPr>
                </w:p>
              </w:txbxContent>
            </v:textbox>
          </v:roundrect>
        </w:pict>
      </w:r>
    </w:p>
    <w:p w:rsidR="00131CB9" w:rsidRDefault="00131CB9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131CB9" w:rsidRDefault="00131CB9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131CB9" w:rsidRDefault="00131CB9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866AA5" w:rsidRDefault="00866AA5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866AA5" w:rsidRDefault="00866AA5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866AA5" w:rsidRDefault="00866AA5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866AA5" w:rsidRDefault="00866AA5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131CB9" w:rsidRDefault="00131CB9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131CB9" w:rsidRDefault="00131CB9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CF345F" w:rsidRDefault="00CF345F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88424D" w:rsidRPr="00CF345F" w:rsidRDefault="00CF5D72" w:rsidP="00401601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  <w:r w:rsidRPr="00CF5D72">
        <w:rPr>
          <w:b/>
          <w:noProof/>
          <w:sz w:val="28"/>
          <w:u w:val="singl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77" type="#_x0000_t176" style="position:absolute;margin-left:5.25pt;margin-top:.05pt;width:382.5pt;height:29.65pt;z-index:-251623936" strokeweight="1.25pt"/>
        </w:pict>
      </w:r>
      <w:r w:rsidRPr="00CF5D7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margin-left:18.75pt;margin-top:4.55pt;width:355.5pt;height:19.9pt;z-index:251689472" strokecolor="white [3212]">
            <v:textbox style="mso-next-textbox:#_x0000_s1174">
              <w:txbxContent>
                <w:p w:rsidR="00401601" w:rsidRPr="0088424D" w:rsidRDefault="00401601" w:rsidP="0088424D">
                  <w:pPr>
                    <w:jc w:val="center"/>
                    <w:rPr>
                      <w:rFonts w:ascii="Georgia" w:hAnsi="Georgia"/>
                      <w:b/>
                      <w:sz w:val="26"/>
                      <w:szCs w:val="26"/>
                    </w:rPr>
                  </w:pPr>
                  <w:r w:rsidRPr="0088424D">
                    <w:rPr>
                      <w:rFonts w:ascii="Georgia" w:hAnsi="Georgia"/>
                      <w:b/>
                      <w:sz w:val="26"/>
                      <w:szCs w:val="26"/>
                    </w:rPr>
                    <w:t>PARROCCHIA Ss. GIACOMO e FILIPPO  MERONE</w:t>
                  </w:r>
                </w:p>
                <w:p w:rsidR="00401601" w:rsidRPr="003263AF" w:rsidRDefault="00401601" w:rsidP="0088424D">
                  <w:pPr>
                    <w:jc w:val="center"/>
                    <w:rPr>
                      <w:rFonts w:ascii="Georgia" w:hAnsi="Georgia"/>
                      <w:b/>
                    </w:rPr>
                  </w:pPr>
                </w:p>
              </w:txbxContent>
            </v:textbox>
          </v:shape>
        </w:pict>
      </w:r>
      <w:r w:rsidR="00075F82"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  <w:br/>
      </w:r>
      <w:r w:rsidR="00075F82"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  <w:br/>
      </w:r>
      <w:r w:rsidR="00401601">
        <w:rPr>
          <w:b/>
          <w:sz w:val="28"/>
          <w:u w:val="single"/>
        </w:rPr>
        <w:t xml:space="preserve">               </w:t>
      </w:r>
    </w:p>
    <w:p w:rsidR="00401601" w:rsidRPr="0035780D" w:rsidRDefault="00A35D5B" w:rsidP="00401601">
      <w:pPr>
        <w:rPr>
          <w:b/>
          <w:sz w:val="16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-127635</wp:posOffset>
            </wp:positionV>
            <wp:extent cx="1114425" cy="1299845"/>
            <wp:effectExtent l="38100" t="19050" r="28575" b="14605"/>
            <wp:wrapSquare wrapText="bothSides"/>
            <wp:docPr id="6" name="Immagine 3" descr="http://www.lombardiabeniculturali.it/img_db/bca/CO260/1/l/411_co260-00411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mbardiabeniculturali.it/img_db/bca/CO260/1/l/411_co260-00411d0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99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601">
        <w:rPr>
          <w:b/>
          <w:sz w:val="28"/>
          <w:u w:val="single"/>
        </w:rPr>
        <w:t xml:space="preserve">    </w:t>
      </w:r>
    </w:p>
    <w:p w:rsidR="00401601" w:rsidRDefault="0003275D" w:rsidP="00401601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87424" behindDoc="1" locked="0" layoutInCell="1" allowOverlap="0">
            <wp:simplePos x="0" y="0"/>
            <wp:positionH relativeFrom="column">
              <wp:posOffset>3276600</wp:posOffset>
            </wp:positionH>
            <wp:positionV relativeFrom="paragraph">
              <wp:posOffset>41275</wp:posOffset>
            </wp:positionV>
            <wp:extent cx="1236345" cy="1061720"/>
            <wp:effectExtent l="19050" t="19050" r="20955" b="24130"/>
            <wp:wrapTight wrapText="bothSides">
              <wp:wrapPolygon edited="0">
                <wp:start x="-333" y="-388"/>
                <wp:lineTo x="-333" y="22091"/>
                <wp:lineTo x="21966" y="22091"/>
                <wp:lineTo x="21966" y="-388"/>
                <wp:lineTo x="-333" y="-388"/>
              </wp:wrapPolygon>
            </wp:wrapTight>
            <wp:docPr id="9" name="Immagine 11" descr="http://www.lombardiabeniculturali.it/img_db/bca/CO260/1/l/414_co260-00414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mbardiabeniculturali.it/img_db/bca/CO260/1/l/414_co260-00414d0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61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73F">
        <w:rPr>
          <w:noProof/>
          <w:sz w:val="28"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133350</wp:posOffset>
            </wp:positionV>
            <wp:extent cx="833120" cy="904875"/>
            <wp:effectExtent l="38100" t="19050" r="24130" b="28575"/>
            <wp:wrapNone/>
            <wp:docPr id="8" name="Immagine 12" descr="http://www.lombardiabeniculturali.it/img_db/bca/CO260/1/l/415_co260-00415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ombardiabeniculturali.it/img_db/bca/CO260/1/l/415_co260-00415d0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r="2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04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73F">
        <w:rPr>
          <w:noProof/>
          <w:sz w:val="28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38100</wp:posOffset>
            </wp:positionV>
            <wp:extent cx="809625" cy="1162050"/>
            <wp:effectExtent l="19050" t="19050" r="28575" b="19050"/>
            <wp:wrapSquare wrapText="bothSides"/>
            <wp:docPr id="7" name="Immagine 10" descr="http://www.lombardiabeniculturali.it/img_db/bca/CO260/1/l/416_co260-00416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ombardiabeniculturali.it/img_db/bca/CO260/1/l/416_co260-00416d01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601">
        <w:rPr>
          <w:sz w:val="28"/>
        </w:rPr>
        <w:t xml:space="preserve">     </w:t>
      </w:r>
    </w:p>
    <w:p w:rsidR="006A2CAB" w:rsidRDefault="006A2CAB" w:rsidP="00401601">
      <w:pPr>
        <w:jc w:val="center"/>
        <w:rPr>
          <w:sz w:val="28"/>
        </w:rPr>
      </w:pPr>
    </w:p>
    <w:p w:rsidR="006A2CAB" w:rsidRDefault="006A2CAB" w:rsidP="00401601">
      <w:pPr>
        <w:jc w:val="center"/>
        <w:rPr>
          <w:sz w:val="28"/>
        </w:rPr>
      </w:pPr>
    </w:p>
    <w:p w:rsidR="006A2CAB" w:rsidRDefault="006A2CAB" w:rsidP="00401601">
      <w:pPr>
        <w:jc w:val="center"/>
        <w:rPr>
          <w:sz w:val="28"/>
        </w:rPr>
      </w:pPr>
    </w:p>
    <w:p w:rsidR="006A2CAB" w:rsidRDefault="006A2CAB" w:rsidP="00401601">
      <w:pPr>
        <w:jc w:val="center"/>
        <w:rPr>
          <w:sz w:val="28"/>
        </w:rPr>
      </w:pPr>
    </w:p>
    <w:p w:rsidR="00623506" w:rsidRDefault="00623506" w:rsidP="00401601">
      <w:pPr>
        <w:rPr>
          <w:sz w:val="28"/>
        </w:rPr>
      </w:pPr>
    </w:p>
    <w:p w:rsidR="00401601" w:rsidRPr="0035780D" w:rsidRDefault="00401601" w:rsidP="00401601">
      <w:pPr>
        <w:rPr>
          <w:sz w:val="2"/>
        </w:rPr>
      </w:pPr>
    </w:p>
    <w:p w:rsidR="00401601" w:rsidRPr="00F617E8" w:rsidRDefault="00401601" w:rsidP="00401601">
      <w:pPr>
        <w:rPr>
          <w:sz w:val="6"/>
          <w:szCs w:val="6"/>
        </w:rPr>
      </w:pPr>
    </w:p>
    <w:p w:rsidR="00401601" w:rsidRPr="008E1864" w:rsidRDefault="00212670" w:rsidP="00401601">
      <w:pPr>
        <w:jc w:val="center"/>
        <w:rPr>
          <w:b/>
          <w:sz w:val="6"/>
          <w:szCs w:val="6"/>
        </w:rPr>
      </w:pPr>
      <w:r>
        <w:rPr>
          <w:b/>
          <w:sz w:val="28"/>
        </w:rPr>
        <w:t>22</w:t>
      </w:r>
      <w:r w:rsidR="00904945">
        <w:rPr>
          <w:b/>
          <w:sz w:val="28"/>
        </w:rPr>
        <w:t xml:space="preserve"> </w:t>
      </w:r>
      <w:r w:rsidR="00311FCE">
        <w:rPr>
          <w:b/>
          <w:sz w:val="28"/>
        </w:rPr>
        <w:t>DICEMBRE</w:t>
      </w:r>
      <w:r w:rsidR="00904945">
        <w:rPr>
          <w:b/>
          <w:sz w:val="28"/>
        </w:rPr>
        <w:t xml:space="preserve"> </w:t>
      </w:r>
      <w:r w:rsidR="00401601" w:rsidRPr="008E1864">
        <w:rPr>
          <w:b/>
          <w:sz w:val="28"/>
        </w:rPr>
        <w:t xml:space="preserve">2013 – Anno </w:t>
      </w:r>
      <w:r w:rsidR="00611EC1">
        <w:rPr>
          <w:b/>
          <w:sz w:val="28"/>
        </w:rPr>
        <w:t>I</w:t>
      </w:r>
      <w:r w:rsidR="00401601" w:rsidRPr="008E1864">
        <w:rPr>
          <w:b/>
          <w:sz w:val="28"/>
        </w:rPr>
        <w:t xml:space="preserve">I, n° </w:t>
      </w:r>
      <w:r w:rsidR="000A10DB">
        <w:rPr>
          <w:b/>
          <w:sz w:val="28"/>
        </w:rPr>
        <w:t>5</w:t>
      </w:r>
      <w:r w:rsidR="00866AA5">
        <w:rPr>
          <w:b/>
          <w:sz w:val="28"/>
        </w:rPr>
        <w:t>6</w:t>
      </w:r>
    </w:p>
    <w:p w:rsidR="00401601" w:rsidRPr="006A1DD1" w:rsidRDefault="00401601" w:rsidP="00401601">
      <w:pPr>
        <w:jc w:val="center"/>
        <w:rPr>
          <w:b/>
          <w:sz w:val="6"/>
          <w:szCs w:val="6"/>
        </w:rPr>
      </w:pPr>
    </w:p>
    <w:p w:rsidR="00401601" w:rsidRDefault="00CF5D72" w:rsidP="00401601">
      <w:pPr>
        <w:jc w:val="both"/>
        <w:rPr>
          <w:rFonts w:ascii="Arial" w:hAnsi="Arial" w:cs="Arial"/>
          <w:sz w:val="20"/>
        </w:rPr>
      </w:pPr>
      <w:r w:rsidRPr="00CF5D72">
        <w:rPr>
          <w:b/>
          <w:noProof/>
          <w:sz w:val="28"/>
        </w:rPr>
        <w:pict>
          <v:roundrect id="_x0000_s1175" style="position:absolute;left:0;text-align:left;margin-left:5.4pt;margin-top:1.95pt;width:373.5pt;height:90.95pt;z-index:251690496" arcsize="10923f" strokecolor="#0d0d0d [3069]" strokeweight="1.75pt">
            <v:textbox style="mso-next-textbox:#_x0000_s1175">
              <w:txbxContent>
                <w:p w:rsidR="00401601" w:rsidRDefault="00401601" w:rsidP="00CB6F3A">
                  <w:pPr>
                    <w:ind w:left="720"/>
                    <w:jc w:val="center"/>
                    <w:rPr>
                      <w:b/>
                      <w:sz w:val="22"/>
                      <w:szCs w:val="20"/>
                    </w:rPr>
                  </w:pPr>
                  <w:r w:rsidRPr="008E1864">
                    <w:rPr>
                      <w:b/>
                      <w:sz w:val="22"/>
                      <w:szCs w:val="20"/>
                    </w:rPr>
                    <w:t xml:space="preserve">- </w:t>
                  </w:r>
                  <w:r w:rsidR="00212670">
                    <w:rPr>
                      <w:b/>
                      <w:sz w:val="22"/>
                      <w:szCs w:val="20"/>
                    </w:rPr>
                    <w:t xml:space="preserve">DIVINA MATERNITÀ DELLA B.V. MARIA </w:t>
                  </w:r>
                  <w:proofErr w:type="spellStart"/>
                  <w:r w:rsidR="00212670">
                    <w:rPr>
                      <w:b/>
                      <w:sz w:val="22"/>
                      <w:szCs w:val="20"/>
                    </w:rPr>
                    <w:t>VI</w:t>
                  </w:r>
                  <w:proofErr w:type="spellEnd"/>
                  <w:r w:rsidR="00212670">
                    <w:rPr>
                      <w:b/>
                      <w:sz w:val="22"/>
                      <w:szCs w:val="20"/>
                    </w:rPr>
                    <w:t xml:space="preserve"> di Avvento  </w:t>
                  </w:r>
                  <w:r w:rsidR="00D05C05">
                    <w:rPr>
                      <w:b/>
                      <w:sz w:val="22"/>
                      <w:szCs w:val="20"/>
                    </w:rPr>
                    <w:t xml:space="preserve"> </w:t>
                  </w:r>
                  <w:r w:rsidR="00147E19">
                    <w:rPr>
                      <w:b/>
                      <w:sz w:val="22"/>
                      <w:szCs w:val="20"/>
                    </w:rPr>
                    <w:t xml:space="preserve"> </w:t>
                  </w:r>
                  <w:r w:rsidRPr="008E1864">
                    <w:rPr>
                      <w:b/>
                      <w:sz w:val="22"/>
                      <w:szCs w:val="20"/>
                    </w:rPr>
                    <w:t>-</w:t>
                  </w:r>
                </w:p>
                <w:p w:rsidR="000A10DB" w:rsidRPr="000A10DB" w:rsidRDefault="000A10DB" w:rsidP="000A10DB">
                  <w:pPr>
                    <w:ind w:left="720"/>
                    <w:rPr>
                      <w:rFonts w:asciiTheme="minorHAnsi" w:hAnsiTheme="minorHAnsi"/>
                      <w:sz w:val="6"/>
                      <w:szCs w:val="6"/>
                    </w:rPr>
                  </w:pPr>
                </w:p>
                <w:p w:rsidR="00401601" w:rsidRDefault="00790648" w:rsidP="00CA27CA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62, 10 – 63,3b:Dite alla figlia di Sion: Ecco arriva il tuo Salvatore. </w:t>
                  </w:r>
                </w:p>
                <w:p w:rsidR="00401601" w:rsidRPr="001030F6" w:rsidRDefault="00401601" w:rsidP="00401601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D97A01" w:rsidRDefault="00401601" w:rsidP="00401601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Sal </w:t>
                  </w:r>
                  <w:r w:rsidR="00790648">
                    <w:rPr>
                      <w:rFonts w:ascii="Arial" w:hAnsi="Arial" w:cs="Arial"/>
                      <w:i/>
                      <w:sz w:val="19"/>
                      <w:szCs w:val="19"/>
                    </w:rPr>
                    <w:t>71</w:t>
                  </w:r>
                  <w:r w:rsidR="00741C50">
                    <w:rPr>
                      <w:rFonts w:ascii="Arial" w:hAnsi="Arial" w:cs="Arial"/>
                      <w:i/>
                      <w:sz w:val="19"/>
                      <w:szCs w:val="19"/>
                    </w:rPr>
                    <w:t>(</w:t>
                  </w:r>
                  <w:r w:rsidR="00790648">
                    <w:rPr>
                      <w:rFonts w:ascii="Arial" w:hAnsi="Arial" w:cs="Arial"/>
                      <w:i/>
                      <w:sz w:val="19"/>
                      <w:szCs w:val="19"/>
                    </w:rPr>
                    <w:t>72</w:t>
                  </w:r>
                  <w:r w:rsidR="00021326">
                    <w:rPr>
                      <w:rFonts w:ascii="Arial" w:hAnsi="Arial" w:cs="Arial"/>
                      <w:i/>
                      <w:sz w:val="19"/>
                      <w:szCs w:val="19"/>
                    </w:rPr>
                    <w:t>):</w:t>
                  </w:r>
                  <w:r w:rsidR="00790648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Rallègrati o popolo santo; viene il tuo Salvatore </w:t>
                  </w:r>
                  <w:r w:rsidR="00D05C05" w:rsidRPr="001030F6">
                    <w:rPr>
                      <w:rFonts w:ascii="Arial" w:hAnsi="Arial" w:cs="Arial"/>
                      <w:i/>
                      <w:sz w:val="6"/>
                      <w:szCs w:val="6"/>
                    </w:rPr>
                    <w:t xml:space="preserve"> </w:t>
                  </w:r>
                </w:p>
                <w:p w:rsidR="00D05C05" w:rsidRPr="001030F6" w:rsidRDefault="00D05C05" w:rsidP="00401601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401601" w:rsidRDefault="00790648" w:rsidP="00311FCE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Fil 4, 4 – 9: Rallegratevi, il Signore è vicino. </w:t>
                  </w:r>
                </w:p>
                <w:p w:rsidR="00AD2537" w:rsidRPr="001030F6" w:rsidRDefault="00AD2537" w:rsidP="00401601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401601" w:rsidRPr="00D503B1" w:rsidRDefault="00790648" w:rsidP="00401601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Lc 1, 26 – 38à: Ecco, concepirai un figlio, lo darai alla luce e lo chiamerai Gesù </w:t>
                  </w:r>
                  <w:r w:rsidR="00741C50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</w:t>
                  </w:r>
                  <w:r w:rsidR="00CE46B3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roundrect>
        </w:pict>
      </w:r>
    </w:p>
    <w:p w:rsidR="00401601" w:rsidRDefault="00401601" w:rsidP="00401601">
      <w:pPr>
        <w:jc w:val="both"/>
        <w:rPr>
          <w:rFonts w:ascii="Arial" w:hAnsi="Arial" w:cs="Arial"/>
          <w:sz w:val="20"/>
        </w:rPr>
      </w:pPr>
    </w:p>
    <w:p w:rsidR="00401601" w:rsidRDefault="00401601" w:rsidP="00401601">
      <w:pPr>
        <w:jc w:val="both"/>
        <w:rPr>
          <w:rFonts w:ascii="Arial" w:hAnsi="Arial" w:cs="Arial"/>
          <w:sz w:val="20"/>
        </w:rPr>
      </w:pPr>
    </w:p>
    <w:p w:rsidR="00401601" w:rsidRDefault="00401601" w:rsidP="00401601">
      <w:pPr>
        <w:jc w:val="both"/>
        <w:rPr>
          <w:rFonts w:ascii="Arial" w:hAnsi="Arial" w:cs="Arial"/>
          <w:sz w:val="20"/>
        </w:rPr>
      </w:pPr>
    </w:p>
    <w:p w:rsidR="00401601" w:rsidRDefault="00401601" w:rsidP="00401601">
      <w:pPr>
        <w:jc w:val="both"/>
        <w:rPr>
          <w:rFonts w:ascii="Arial" w:hAnsi="Arial" w:cs="Arial"/>
          <w:sz w:val="20"/>
        </w:rPr>
      </w:pPr>
    </w:p>
    <w:p w:rsidR="00401601" w:rsidRDefault="00401601" w:rsidP="00401601">
      <w:pPr>
        <w:jc w:val="both"/>
        <w:rPr>
          <w:rFonts w:ascii="Arial" w:hAnsi="Arial" w:cs="Arial"/>
          <w:sz w:val="20"/>
        </w:rPr>
      </w:pPr>
    </w:p>
    <w:p w:rsidR="008D37A4" w:rsidRDefault="008D37A4" w:rsidP="002A2BC9">
      <w:pPr>
        <w:jc w:val="both"/>
        <w:rPr>
          <w:rFonts w:ascii="Arial" w:hAnsi="Arial" w:cs="Arial"/>
          <w:sz w:val="22"/>
        </w:rPr>
      </w:pPr>
    </w:p>
    <w:p w:rsidR="00201E8F" w:rsidRPr="00201E8F" w:rsidRDefault="00201E8F" w:rsidP="002A2BC9">
      <w:pPr>
        <w:jc w:val="both"/>
        <w:rPr>
          <w:rFonts w:asciiTheme="minorHAnsi" w:hAnsiTheme="minorHAnsi"/>
          <w:sz w:val="4"/>
          <w:szCs w:val="20"/>
        </w:rPr>
      </w:pPr>
    </w:p>
    <w:p w:rsidR="008609C2" w:rsidRDefault="008609C2" w:rsidP="00201E8F">
      <w:pPr>
        <w:jc w:val="both"/>
        <w:rPr>
          <w:rFonts w:asciiTheme="minorHAnsi" w:hAnsiTheme="minorHAnsi"/>
          <w:sz w:val="14"/>
          <w:szCs w:val="20"/>
        </w:rPr>
      </w:pPr>
    </w:p>
    <w:p w:rsidR="00790648" w:rsidRPr="00790648" w:rsidRDefault="00790648" w:rsidP="00A35D5B">
      <w:pPr>
        <w:jc w:val="both"/>
        <w:rPr>
          <w:rFonts w:asciiTheme="minorHAnsi" w:hAnsiTheme="minorHAnsi"/>
          <w:sz w:val="8"/>
          <w:szCs w:val="28"/>
        </w:rPr>
      </w:pPr>
    </w:p>
    <w:p w:rsidR="007F2A74" w:rsidRDefault="007F2A74" w:rsidP="00A35D5B">
      <w:pPr>
        <w:jc w:val="both"/>
        <w:rPr>
          <w:rFonts w:asciiTheme="minorHAnsi" w:hAnsiTheme="minorHAnsi"/>
          <w:sz w:val="20"/>
          <w:szCs w:val="28"/>
        </w:rPr>
      </w:pPr>
    </w:p>
    <w:p w:rsidR="007F2A74" w:rsidRDefault="007F2A74" w:rsidP="00A35D5B">
      <w:pPr>
        <w:jc w:val="both"/>
        <w:rPr>
          <w:rFonts w:asciiTheme="minorHAnsi" w:hAnsiTheme="minorHAnsi"/>
          <w:sz w:val="20"/>
          <w:szCs w:val="28"/>
        </w:rPr>
      </w:pPr>
    </w:p>
    <w:p w:rsidR="007F2A74" w:rsidRDefault="007F2A74" w:rsidP="00A35D5B">
      <w:pPr>
        <w:jc w:val="both"/>
        <w:rPr>
          <w:rFonts w:asciiTheme="minorHAnsi" w:hAnsiTheme="minorHAnsi"/>
          <w:sz w:val="20"/>
          <w:szCs w:val="28"/>
        </w:rPr>
      </w:pPr>
    </w:p>
    <w:p w:rsidR="00ED73F7" w:rsidRPr="007F2A74" w:rsidRDefault="00866AA5" w:rsidP="007F2A74">
      <w:pPr>
        <w:jc w:val="both"/>
        <w:rPr>
          <w:rFonts w:ascii="Arial" w:hAnsi="Arial" w:cs="Arial"/>
          <w:b/>
          <w:color w:val="000000"/>
          <w:bdr w:val="none" w:sz="0" w:space="0" w:color="auto" w:frame="1"/>
        </w:rPr>
      </w:pPr>
      <w:r w:rsidRPr="007F2A74">
        <w:rPr>
          <w:rFonts w:asciiTheme="minorHAnsi" w:hAnsiTheme="minorHAnsi"/>
        </w:rPr>
        <w:t>L’Angelo Gabriele disse a Maria che “nulla è impossibile a Dio”</w:t>
      </w:r>
      <w:r w:rsidR="0006000E" w:rsidRPr="007F2A74">
        <w:rPr>
          <w:rFonts w:asciiTheme="minorHAnsi" w:hAnsiTheme="minorHAnsi"/>
        </w:rPr>
        <w:t>.</w:t>
      </w:r>
      <w:r w:rsidRPr="007F2A74">
        <w:rPr>
          <w:rFonts w:asciiTheme="minorHAnsi" w:hAnsiTheme="minorHAnsi"/>
        </w:rPr>
        <w:t xml:space="preserve">  </w:t>
      </w:r>
      <w:r w:rsidR="0006000E" w:rsidRPr="007F2A74">
        <w:rPr>
          <w:rFonts w:asciiTheme="minorHAnsi" w:hAnsiTheme="minorHAnsi"/>
        </w:rPr>
        <w:t>M</w:t>
      </w:r>
      <w:r w:rsidRPr="007F2A74">
        <w:rPr>
          <w:rFonts w:asciiTheme="minorHAnsi" w:hAnsiTheme="minorHAnsi"/>
        </w:rPr>
        <w:t>a come è possibile che Dio divenga uomo</w:t>
      </w:r>
      <w:r w:rsidR="0006000E" w:rsidRPr="007F2A74">
        <w:rPr>
          <w:rFonts w:asciiTheme="minorHAnsi" w:hAnsiTheme="minorHAnsi"/>
        </w:rPr>
        <w:t>?</w:t>
      </w:r>
      <w:r w:rsidRPr="007F2A74">
        <w:rPr>
          <w:rFonts w:asciiTheme="minorHAnsi" w:hAnsiTheme="minorHAnsi"/>
        </w:rPr>
        <w:t xml:space="preserve"> </w:t>
      </w:r>
      <w:r w:rsidR="0006000E" w:rsidRPr="007F2A74">
        <w:rPr>
          <w:rFonts w:asciiTheme="minorHAnsi" w:hAnsiTheme="minorHAnsi"/>
        </w:rPr>
        <w:t>P</w:t>
      </w:r>
      <w:r w:rsidRPr="007F2A74">
        <w:rPr>
          <w:rFonts w:asciiTheme="minorHAnsi" w:hAnsiTheme="minorHAnsi"/>
        </w:rPr>
        <w:t xml:space="preserve">er la mentalità di oggi, che Dio diventa uomo è sempre più impossibile, inconcepibile e irragionevole. Si vive nella totale insaputa del </w:t>
      </w:r>
      <w:r w:rsidRPr="007F2A74">
        <w:rPr>
          <w:rFonts w:asciiTheme="minorHAnsi" w:hAnsiTheme="minorHAnsi"/>
          <w:i/>
        </w:rPr>
        <w:t>Dio vicino</w:t>
      </w:r>
      <w:r w:rsidRPr="007F2A74">
        <w:rPr>
          <w:rFonts w:asciiTheme="minorHAnsi" w:hAnsiTheme="minorHAnsi"/>
        </w:rPr>
        <w:t xml:space="preserve">, del Dio con noi, </w:t>
      </w:r>
      <w:r w:rsidR="0006000E" w:rsidRPr="007F2A74">
        <w:rPr>
          <w:rFonts w:asciiTheme="minorHAnsi" w:hAnsiTheme="minorHAnsi"/>
        </w:rPr>
        <w:t xml:space="preserve">l’ </w:t>
      </w:r>
      <w:r w:rsidRPr="007F2A74">
        <w:rPr>
          <w:rFonts w:asciiTheme="minorHAnsi" w:hAnsiTheme="minorHAnsi"/>
        </w:rPr>
        <w:t>Emanuele. Che Dio sia qui, e ora</w:t>
      </w:r>
      <w:r w:rsidR="0006000E" w:rsidRPr="007F2A74">
        <w:rPr>
          <w:rFonts w:asciiTheme="minorHAnsi" w:hAnsiTheme="minorHAnsi"/>
        </w:rPr>
        <w:t>!</w:t>
      </w:r>
      <w:r w:rsidRPr="007F2A74">
        <w:rPr>
          <w:rFonts w:asciiTheme="minorHAnsi" w:hAnsiTheme="minorHAnsi"/>
        </w:rPr>
        <w:t xml:space="preserve"> </w:t>
      </w:r>
      <w:r w:rsidR="0006000E" w:rsidRPr="007F2A74">
        <w:rPr>
          <w:rFonts w:asciiTheme="minorHAnsi" w:hAnsiTheme="minorHAnsi"/>
        </w:rPr>
        <w:t>P</w:t>
      </w:r>
      <w:r w:rsidRPr="007F2A74">
        <w:rPr>
          <w:rFonts w:asciiTheme="minorHAnsi" w:hAnsiTheme="minorHAnsi"/>
        </w:rPr>
        <w:t>resenza coincidente come esperienza di un incontro. “In Maria, in quel cenno di cui nessuno di noi può immaginare come è stato, Dio era in lei</w:t>
      </w:r>
      <w:r w:rsidR="00A35D5B" w:rsidRPr="007F2A74">
        <w:rPr>
          <w:rFonts w:asciiTheme="minorHAnsi" w:hAnsiTheme="minorHAnsi"/>
        </w:rPr>
        <w:t>. C</w:t>
      </w:r>
      <w:r w:rsidRPr="007F2A74">
        <w:rPr>
          <w:rFonts w:asciiTheme="minorHAnsi" w:hAnsiTheme="minorHAnsi"/>
        </w:rPr>
        <w:t xml:space="preserve">ome un seme dentro la terra, che prorompe dapprima in modo apparentemente insensibile, ma poi, dopo aver incominciato </w:t>
      </w:r>
      <w:r w:rsidR="00A35D5B" w:rsidRPr="007F2A74">
        <w:rPr>
          <w:rFonts w:asciiTheme="minorHAnsi" w:hAnsiTheme="minorHAnsi"/>
        </w:rPr>
        <w:t>la sua missione, dopo 2000 anni …</w:t>
      </w:r>
      <w:r w:rsidRPr="007F2A74">
        <w:rPr>
          <w:rFonts w:asciiTheme="minorHAnsi" w:hAnsiTheme="minorHAnsi"/>
        </w:rPr>
        <w:t xml:space="preserve"> ne siamo investiti umanamente, ragionevolmente, affettivamente; attivamente investiti, e trasformati.</w:t>
      </w:r>
      <w:r w:rsidR="0006000E" w:rsidRPr="007F2A74">
        <w:rPr>
          <w:rFonts w:asciiTheme="minorHAnsi" w:hAnsiTheme="minorHAnsi"/>
        </w:rPr>
        <w:t xml:space="preserve"> </w:t>
      </w:r>
      <w:r w:rsidRPr="007F2A74">
        <w:rPr>
          <w:rFonts w:asciiTheme="minorHAnsi" w:hAnsiTheme="minorHAnsi"/>
        </w:rPr>
        <w:t xml:space="preserve">Tutto è avvenuto senza clamore, come un seme nella terra che assomiglia a un grano di terra. “Chi dell’età superba”, come dice il Manzoni, chi avrebbe potuto immaginare che ciò sarebbe accaduto in una ragazzina, e che sembrava una cosa di cui si può benissimo non tener conto. Un metodo che Dio ha usato venendo nel mondo, facendosi una realtà assolutamente impercettibile nel suo valore. </w:t>
      </w:r>
      <w:r w:rsidR="00A35D5B" w:rsidRPr="007F2A74">
        <w:rPr>
          <w:rFonts w:asciiTheme="minorHAnsi" w:hAnsiTheme="minorHAnsi"/>
        </w:rPr>
        <w:t xml:space="preserve">Che semplicità ci occorre: accogliere un bambino, </w:t>
      </w:r>
      <w:r w:rsidR="007F2A74" w:rsidRPr="007F2A74">
        <w:rPr>
          <w:rFonts w:asciiTheme="minorHAnsi" w:hAnsiTheme="minorHAnsi"/>
        </w:rPr>
        <w:t>gioia che riempie la vita. L</w:t>
      </w:r>
      <w:r w:rsidR="00A35D5B" w:rsidRPr="007F2A74">
        <w:rPr>
          <w:rFonts w:asciiTheme="minorHAnsi" w:hAnsiTheme="minorHAnsi"/>
        </w:rPr>
        <w:t>a gioia bambina viene a esplodere in mezzo a no</w:t>
      </w:r>
      <w:r w:rsidR="007F2A74">
        <w:rPr>
          <w:rFonts w:asciiTheme="minorHAnsi" w:hAnsiTheme="minorHAnsi"/>
        </w:rPr>
        <w:t>i.</w:t>
      </w:r>
    </w:p>
    <w:p w:rsidR="0068090F" w:rsidRDefault="0068090F" w:rsidP="00866AA5">
      <w:pPr>
        <w:pStyle w:val="Titolo"/>
        <w:spacing w:before="0" w:after="0"/>
        <w:jc w:val="both"/>
        <w:rPr>
          <w:sz w:val="20"/>
          <w:szCs w:val="20"/>
        </w:rPr>
      </w:pPr>
    </w:p>
    <w:p w:rsidR="00A35D5B" w:rsidRPr="00131CB9" w:rsidRDefault="00131CB9" w:rsidP="00131CB9">
      <w:pPr>
        <w:pStyle w:val="Titolo"/>
        <w:spacing w:before="0" w:after="0"/>
        <w:rPr>
          <w:rFonts w:ascii="Times New Roman" w:hAnsi="Times New Roman" w:cs="Times New Roman"/>
          <w:sz w:val="20"/>
          <w:szCs w:val="20"/>
        </w:rPr>
      </w:pPr>
      <w:r w:rsidRPr="00131CB9">
        <w:rPr>
          <w:rFonts w:ascii="Times New Roman" w:hAnsi="Times New Roman" w:cs="Times New Roman"/>
          <w:sz w:val="28"/>
        </w:rPr>
        <w:lastRenderedPageBreak/>
        <w:t>2</w:t>
      </w:r>
      <w:r>
        <w:rPr>
          <w:rFonts w:ascii="Times New Roman" w:hAnsi="Times New Roman" w:cs="Times New Roman"/>
          <w:sz w:val="28"/>
        </w:rPr>
        <w:t>5</w:t>
      </w:r>
      <w:r w:rsidRPr="00131CB9">
        <w:rPr>
          <w:rFonts w:ascii="Times New Roman" w:hAnsi="Times New Roman" w:cs="Times New Roman"/>
          <w:sz w:val="28"/>
        </w:rPr>
        <w:t xml:space="preserve"> DICEMBRE 2013 </w:t>
      </w:r>
    </w:p>
    <w:p w:rsidR="00A35D5B" w:rsidRDefault="00131CB9" w:rsidP="00866AA5">
      <w:pPr>
        <w:pStyle w:val="Titolo"/>
        <w:spacing w:before="0" w:after="0"/>
        <w:jc w:val="both"/>
        <w:rPr>
          <w:sz w:val="20"/>
          <w:szCs w:val="20"/>
        </w:rPr>
      </w:pPr>
      <w:r>
        <w:rPr>
          <w:noProof/>
        </w:rPr>
        <w:pict>
          <v:roundrect id="_x0000_s1269" style="position:absolute;left:0;text-align:left;margin-left:-11.85pt;margin-top:8.05pt;width:373.5pt;height:91.4pt;z-index:251694592" arcsize="10923f" strokecolor="#0d0d0d [3069]" strokeweight="1.75pt">
            <v:textbox style="mso-next-textbox:#_x0000_s1269">
              <w:txbxContent>
                <w:p w:rsidR="00A35D5B" w:rsidRDefault="00A35D5B" w:rsidP="00A35D5B">
                  <w:pPr>
                    <w:ind w:left="720"/>
                    <w:jc w:val="center"/>
                    <w:rPr>
                      <w:b/>
                      <w:sz w:val="22"/>
                      <w:szCs w:val="20"/>
                    </w:rPr>
                  </w:pPr>
                  <w:r w:rsidRPr="008E1864">
                    <w:rPr>
                      <w:b/>
                      <w:sz w:val="22"/>
                      <w:szCs w:val="20"/>
                    </w:rPr>
                    <w:t xml:space="preserve">- </w:t>
                  </w:r>
                  <w:r>
                    <w:rPr>
                      <w:b/>
                      <w:sz w:val="22"/>
                      <w:szCs w:val="20"/>
                    </w:rPr>
                    <w:t xml:space="preserve">NATALE DEL SIGNORE    </w:t>
                  </w:r>
                  <w:r w:rsidRPr="008E1864">
                    <w:rPr>
                      <w:b/>
                      <w:sz w:val="22"/>
                      <w:szCs w:val="20"/>
                    </w:rPr>
                    <w:t>-</w:t>
                  </w:r>
                </w:p>
                <w:p w:rsidR="00A35D5B" w:rsidRPr="000A10DB" w:rsidRDefault="00A35D5B" w:rsidP="00A35D5B">
                  <w:pPr>
                    <w:ind w:left="720"/>
                    <w:rPr>
                      <w:rFonts w:asciiTheme="minorHAnsi" w:hAnsiTheme="minorHAnsi"/>
                      <w:sz w:val="6"/>
                      <w:szCs w:val="6"/>
                    </w:rPr>
                  </w:pPr>
                </w:p>
                <w:p w:rsidR="00A35D5B" w:rsidRDefault="00790648" w:rsidP="00A35D5B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Is</w:t>
                  </w:r>
                  <w:proofErr w:type="spellEnd"/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8, 23b – 9,6a: Ci è stato dato un figlio, Dio potente. </w:t>
                  </w:r>
                </w:p>
                <w:p w:rsidR="00A35D5B" w:rsidRPr="001030F6" w:rsidRDefault="00A35D5B" w:rsidP="00A35D5B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A35D5B" w:rsidRDefault="00A35D5B" w:rsidP="00A35D5B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Sal </w:t>
                  </w:r>
                  <w:r w:rsidR="00790648">
                    <w:rPr>
                      <w:rFonts w:ascii="Arial" w:hAnsi="Arial" w:cs="Arial"/>
                      <w:i/>
                      <w:sz w:val="19"/>
                      <w:szCs w:val="19"/>
                    </w:rPr>
                    <w:t>95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(</w:t>
                  </w:r>
                  <w:r w:rsidR="00790648">
                    <w:rPr>
                      <w:rFonts w:ascii="Arial" w:hAnsi="Arial" w:cs="Arial"/>
                      <w:i/>
                      <w:sz w:val="19"/>
                      <w:szCs w:val="19"/>
                    </w:rPr>
                    <w:t>9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6):</w:t>
                  </w:r>
                  <w:r w:rsidR="00790648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Oggi è nato per noi il Salvatore. </w:t>
                  </w:r>
                  <w:r w:rsidRPr="001030F6">
                    <w:rPr>
                      <w:rFonts w:ascii="Arial" w:hAnsi="Arial" w:cs="Arial"/>
                      <w:i/>
                      <w:sz w:val="6"/>
                      <w:szCs w:val="6"/>
                    </w:rPr>
                    <w:t xml:space="preserve"> </w:t>
                  </w:r>
                </w:p>
                <w:p w:rsidR="00A35D5B" w:rsidRPr="001030F6" w:rsidRDefault="00A35D5B" w:rsidP="00A35D5B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A35D5B" w:rsidRDefault="00790648" w:rsidP="00A35D5B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Eb 1, 1 – 8a</w:t>
                  </w:r>
                  <w:r w:rsidR="00A35D5B">
                    <w:rPr>
                      <w:rFonts w:ascii="Arial" w:hAnsi="Arial" w:cs="Arial"/>
                      <w:i/>
                      <w:sz w:val="19"/>
                      <w:szCs w:val="19"/>
                    </w:rPr>
                    <w:t>:</w:t>
                  </w:r>
                  <w:r w:rsidR="00F954B7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Dio ha parlato ha noi per mezzo del Figlio. </w:t>
                  </w:r>
                  <w:r w:rsidR="00A35D5B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</w:t>
                  </w:r>
                </w:p>
                <w:p w:rsidR="00F954B7" w:rsidRPr="001030F6" w:rsidRDefault="00F954B7" w:rsidP="00A35D5B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A35D5B" w:rsidRPr="00D503B1" w:rsidRDefault="00F954B7" w:rsidP="00A35D5B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Lc 2, 1 – 14:La Vergine diede alla luce il suo figlio primogenito </w:t>
                  </w:r>
                  <w:r w:rsidR="00A35D5B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roundrect>
        </w:pict>
      </w:r>
    </w:p>
    <w:p w:rsidR="00A35D5B" w:rsidRDefault="00A35D5B" w:rsidP="00866AA5">
      <w:pPr>
        <w:pStyle w:val="Titolo"/>
        <w:spacing w:before="0" w:after="0"/>
        <w:jc w:val="both"/>
        <w:rPr>
          <w:sz w:val="20"/>
          <w:szCs w:val="20"/>
        </w:rPr>
      </w:pPr>
    </w:p>
    <w:p w:rsidR="00A35D5B" w:rsidRDefault="00A35D5B" w:rsidP="00866AA5">
      <w:pPr>
        <w:pStyle w:val="Titolo"/>
        <w:spacing w:before="0" w:after="0"/>
        <w:jc w:val="both"/>
        <w:rPr>
          <w:sz w:val="20"/>
          <w:szCs w:val="20"/>
        </w:rPr>
      </w:pPr>
    </w:p>
    <w:p w:rsidR="00A35D5B" w:rsidRDefault="00A35D5B" w:rsidP="00866AA5">
      <w:pPr>
        <w:pStyle w:val="Titolo"/>
        <w:spacing w:before="0" w:after="0"/>
        <w:jc w:val="both"/>
        <w:rPr>
          <w:sz w:val="20"/>
          <w:szCs w:val="20"/>
        </w:rPr>
      </w:pPr>
    </w:p>
    <w:p w:rsidR="00A35D5B" w:rsidRDefault="00A35D5B" w:rsidP="00866AA5">
      <w:pPr>
        <w:pStyle w:val="Titolo"/>
        <w:spacing w:before="0" w:after="0"/>
        <w:jc w:val="both"/>
        <w:rPr>
          <w:sz w:val="20"/>
          <w:szCs w:val="20"/>
        </w:rPr>
      </w:pPr>
    </w:p>
    <w:p w:rsidR="00A35D5B" w:rsidRDefault="00A35D5B" w:rsidP="00866AA5">
      <w:pPr>
        <w:pStyle w:val="Titolo"/>
        <w:spacing w:before="0" w:after="0"/>
        <w:jc w:val="both"/>
        <w:rPr>
          <w:sz w:val="20"/>
          <w:szCs w:val="20"/>
        </w:rPr>
      </w:pPr>
    </w:p>
    <w:p w:rsidR="00A35D5B" w:rsidRPr="00A35D5B" w:rsidRDefault="00A35D5B" w:rsidP="00131CB9">
      <w:pPr>
        <w:pStyle w:val="Titolo"/>
        <w:spacing w:before="0" w:after="0"/>
        <w:jc w:val="both"/>
        <w:rPr>
          <w:sz w:val="22"/>
          <w:szCs w:val="20"/>
        </w:rPr>
      </w:pPr>
    </w:p>
    <w:p w:rsidR="00131CB9" w:rsidRDefault="00131CB9" w:rsidP="00131CB9">
      <w:pPr>
        <w:jc w:val="both"/>
        <w:rPr>
          <w:rFonts w:asciiTheme="minorHAnsi" w:hAnsiTheme="minorHAnsi"/>
          <w:sz w:val="20"/>
          <w:szCs w:val="20"/>
        </w:rPr>
      </w:pPr>
    </w:p>
    <w:p w:rsidR="00F954B7" w:rsidRPr="00F954B7" w:rsidRDefault="00F954B7" w:rsidP="00131CB9">
      <w:pPr>
        <w:jc w:val="both"/>
        <w:rPr>
          <w:rFonts w:asciiTheme="minorHAnsi" w:hAnsiTheme="minorHAnsi"/>
          <w:sz w:val="10"/>
          <w:szCs w:val="20"/>
        </w:rPr>
      </w:pPr>
    </w:p>
    <w:p w:rsidR="00131CB9" w:rsidRPr="00684D80" w:rsidRDefault="00A35D5B" w:rsidP="00131CB9">
      <w:pPr>
        <w:jc w:val="both"/>
        <w:rPr>
          <w:sz w:val="28"/>
          <w:szCs w:val="28"/>
        </w:rPr>
      </w:pPr>
      <w:r w:rsidRPr="00866AA5">
        <w:rPr>
          <w:rFonts w:asciiTheme="minorHAnsi" w:hAnsiTheme="minorHAnsi"/>
          <w:sz w:val="20"/>
          <w:szCs w:val="20"/>
        </w:rPr>
        <w:t>La fede cristian</w:t>
      </w:r>
      <w:r>
        <w:rPr>
          <w:rFonts w:asciiTheme="minorHAnsi" w:hAnsiTheme="minorHAnsi"/>
          <w:sz w:val="20"/>
          <w:szCs w:val="20"/>
        </w:rPr>
        <w:t xml:space="preserve">a è il capovolgimento di tutto. </w:t>
      </w:r>
      <w:r w:rsidRPr="00866AA5">
        <w:rPr>
          <w:rFonts w:asciiTheme="minorHAnsi" w:hAnsiTheme="minorHAnsi"/>
          <w:sz w:val="20"/>
          <w:szCs w:val="20"/>
        </w:rPr>
        <w:t xml:space="preserve">Capovolgimento di ogni tipo di concezione sulla vita e sulla morte, di ogni tipo di terrena concezione religiosa, di sguardo sull’esistenza, di pensiero sulla realtà: capovolgimento per il fatto, per il solo Fatto accaduto, il solo Fatto radicalmente nuovo accaduto nella storia: il Fatto di Cristo, Uomo e Dio, appunto; da cui partire e a cui arrivare!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866AA5">
        <w:rPr>
          <w:rFonts w:asciiTheme="minorHAnsi" w:hAnsiTheme="minorHAnsi"/>
          <w:sz w:val="20"/>
          <w:szCs w:val="20"/>
        </w:rPr>
        <w:t xml:space="preserve">“Il Mistero è penetrato nell’esistenza dell’uomo parlandogli in termini umani e da allora il rapporto dell’uomo col suo destino non si è più basato su uno sforzo umano, come costruzione e immaginazione, su uno studio volto a una cosa lontana, enigmatica, </w:t>
      </w:r>
      <w:r w:rsidRPr="00866AA5">
        <w:rPr>
          <w:rFonts w:asciiTheme="minorHAnsi" w:hAnsiTheme="minorHAnsi"/>
          <w:i/>
          <w:sz w:val="20"/>
          <w:szCs w:val="20"/>
        </w:rPr>
        <w:t>tensione di attesa verso un assente</w:t>
      </w:r>
      <w:r w:rsidRPr="00866AA5">
        <w:rPr>
          <w:rFonts w:asciiTheme="minorHAnsi" w:hAnsiTheme="minorHAnsi"/>
          <w:sz w:val="20"/>
          <w:szCs w:val="20"/>
        </w:rPr>
        <w:t xml:space="preserve">.  Da allora la questione è l’imbattersi in un presente! Dio ha tracciato nella storia una sua strada per raggiungere l’uomo, cosicché il problema centrale della religiosità non è il tentativo, che pure esprime la più grande dignità dell’uomo, di figurarsi, di </w:t>
      </w:r>
      <w:r w:rsidRPr="00866AA5">
        <w:rPr>
          <w:rFonts w:asciiTheme="minorHAnsi" w:hAnsiTheme="minorHAnsi"/>
          <w:i/>
          <w:sz w:val="20"/>
          <w:szCs w:val="20"/>
        </w:rPr>
        <w:t>fingersi</w:t>
      </w:r>
      <w:r w:rsidRPr="00866AA5">
        <w:rPr>
          <w:rFonts w:asciiTheme="minorHAnsi" w:hAnsiTheme="minorHAnsi"/>
          <w:sz w:val="20"/>
          <w:szCs w:val="20"/>
        </w:rPr>
        <w:t xml:space="preserve"> il dio: ma il problema sta nel puro gesto della libertà, che accetti o rifiuti. La semplicità di un riconoscimento; come l’atteggiamento analogo di chi, vedendo arrivare un amico, lo individua tra gli altri e lo saluta.” </w:t>
      </w:r>
      <w:r w:rsidR="00131CB9" w:rsidRPr="00131CB9">
        <w:rPr>
          <w:rFonts w:asciiTheme="minorHAnsi" w:hAnsiTheme="minorHAnsi"/>
          <w:sz w:val="20"/>
          <w:szCs w:val="20"/>
        </w:rPr>
        <w:t>Chi l’ha accolto? Non i suoi, che per altro l’attendevano, e neanche tutti gli altri uomini, che sia pure nell’imprecisione del loro cuore sentono l’esigenza della salvezza, che è la caratteristica più generale e universale della vita umana. Come può accadere che Dio si faccia uomo e gli uomini non lo riconoscono?</w:t>
      </w:r>
      <w:r w:rsidR="00131CB9" w:rsidRPr="00131CB9">
        <w:rPr>
          <w:sz w:val="28"/>
          <w:szCs w:val="28"/>
        </w:rPr>
        <w:t xml:space="preserve"> </w:t>
      </w:r>
      <w:r w:rsidR="00131CB9" w:rsidRPr="00131CB9">
        <w:rPr>
          <w:rFonts w:asciiTheme="minorHAnsi" w:hAnsiTheme="minorHAnsi"/>
          <w:sz w:val="20"/>
          <w:szCs w:val="20"/>
        </w:rPr>
        <w:t>I Pastori, i Magi, insieme ad alcuni che hanno avuto la percezione, la sensazione della novità radicale che era dentro quel fatto. Ma anche per costoro e per noi questo è per grazia. Di fronte a loro e a noi un segno, che esige la semplicità e l’ingenuità spalancata degli occhi dei Pastori o la grandezza d’animo dei Re Magi, grandi come bambini.</w:t>
      </w:r>
    </w:p>
    <w:p w:rsidR="00ED73F7" w:rsidRPr="00131CB9" w:rsidRDefault="00131CB9" w:rsidP="00131CB9">
      <w:pPr>
        <w:rPr>
          <w:sz w:val="6"/>
          <w:szCs w:val="28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0" type="#_x0000_t32" style="position:absolute;margin-left:-5.1pt;margin-top:5.45pt;width:366.75pt;height:0;z-index:251695616" o:connectortype="straight">
            <v:stroke startarrow="diamond" endarrow="diamond"/>
          </v:shape>
        </w:pict>
      </w:r>
    </w:p>
    <w:p w:rsidR="00A35D5B" w:rsidRPr="00131CB9" w:rsidRDefault="00A35D5B" w:rsidP="00866AA5">
      <w:pPr>
        <w:pStyle w:val="Titolo"/>
        <w:spacing w:before="0" w:after="0"/>
        <w:jc w:val="both"/>
        <w:rPr>
          <w:sz w:val="14"/>
          <w:szCs w:val="20"/>
        </w:rPr>
      </w:pPr>
    </w:p>
    <w:p w:rsidR="00CC6145" w:rsidRPr="003C6AC0" w:rsidRDefault="00CC6145" w:rsidP="00866AA5">
      <w:pPr>
        <w:pStyle w:val="Titolo"/>
        <w:spacing w:before="0" w:after="0"/>
        <w:jc w:val="both"/>
        <w:rPr>
          <w:i/>
          <w:sz w:val="20"/>
          <w:szCs w:val="20"/>
        </w:rPr>
      </w:pPr>
      <w:r w:rsidRPr="003C6AC0">
        <w:rPr>
          <w:sz w:val="20"/>
          <w:szCs w:val="20"/>
        </w:rPr>
        <w:t>S. NATALE 201</w:t>
      </w:r>
      <w:r>
        <w:rPr>
          <w:sz w:val="20"/>
          <w:szCs w:val="20"/>
        </w:rPr>
        <w:t>3</w:t>
      </w:r>
    </w:p>
    <w:p w:rsidR="00CC6145" w:rsidRPr="003C6AC0" w:rsidRDefault="00CC6145" w:rsidP="00866AA5">
      <w:pPr>
        <w:jc w:val="both"/>
        <w:rPr>
          <w:rFonts w:ascii="Arial" w:hAnsi="Arial" w:cs="Arial"/>
          <w:sz w:val="20"/>
          <w:szCs w:val="20"/>
        </w:rPr>
      </w:pPr>
      <w:r w:rsidRPr="003C6AC0">
        <w:rPr>
          <w:rFonts w:ascii="Arial" w:hAnsi="Arial" w:cs="Arial"/>
          <w:sz w:val="20"/>
          <w:szCs w:val="20"/>
        </w:rPr>
        <w:t>ORARIO DELLE CELEBRAZIONI</w:t>
      </w:r>
    </w:p>
    <w:p w:rsidR="00CC6145" w:rsidRDefault="00CC6145" w:rsidP="00866AA5">
      <w:pPr>
        <w:jc w:val="both"/>
        <w:rPr>
          <w:rFonts w:ascii="Arial" w:hAnsi="Arial" w:cs="Arial"/>
          <w:sz w:val="20"/>
          <w:szCs w:val="20"/>
        </w:rPr>
      </w:pPr>
      <w:r w:rsidRPr="00FB62C8">
        <w:rPr>
          <w:rFonts w:ascii="Arial" w:hAnsi="Arial" w:cs="Arial"/>
          <w:b/>
          <w:sz w:val="20"/>
          <w:szCs w:val="20"/>
        </w:rPr>
        <w:t>M</w:t>
      </w:r>
      <w:r w:rsidR="00FB62C8">
        <w:rPr>
          <w:rFonts w:ascii="Arial" w:hAnsi="Arial" w:cs="Arial"/>
          <w:b/>
          <w:sz w:val="20"/>
          <w:szCs w:val="20"/>
        </w:rPr>
        <w:t>ARTEDI’</w:t>
      </w:r>
      <w:r w:rsidRPr="009D3A76">
        <w:rPr>
          <w:rFonts w:ascii="Arial" w:hAnsi="Arial" w:cs="Arial"/>
          <w:b/>
          <w:sz w:val="20"/>
          <w:szCs w:val="20"/>
        </w:rPr>
        <w:t xml:space="preserve"> 24 Dicembre</w:t>
      </w:r>
      <w:r>
        <w:rPr>
          <w:rFonts w:ascii="Arial" w:hAnsi="Arial" w:cs="Arial"/>
          <w:sz w:val="20"/>
          <w:szCs w:val="20"/>
        </w:rPr>
        <w:t xml:space="preserve">: </w:t>
      </w:r>
      <w:r w:rsidRPr="00572B47">
        <w:rPr>
          <w:rFonts w:ascii="Arial" w:hAnsi="Arial" w:cs="Arial"/>
          <w:i/>
          <w:sz w:val="20"/>
          <w:szCs w:val="20"/>
          <w:u w:val="single"/>
        </w:rPr>
        <w:t>Vigilia di Natale,</w:t>
      </w:r>
      <w:r>
        <w:rPr>
          <w:rFonts w:ascii="Arial" w:hAnsi="Arial" w:cs="Arial"/>
          <w:sz w:val="20"/>
          <w:szCs w:val="20"/>
        </w:rPr>
        <w:t xml:space="preserve"> i sacerdoti saranno disponibili per tutta la giornata per le confessioni. </w:t>
      </w:r>
    </w:p>
    <w:p w:rsidR="00F954B7" w:rsidRDefault="00CC6145" w:rsidP="00866A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</w:t>
      </w:r>
      <w:r w:rsidRPr="00CC6145">
        <w:rPr>
          <w:rFonts w:ascii="Arial" w:hAnsi="Arial" w:cs="Arial"/>
          <w:b/>
          <w:sz w:val="20"/>
          <w:szCs w:val="20"/>
        </w:rPr>
        <w:t>ore 17.00</w:t>
      </w:r>
      <w:r>
        <w:rPr>
          <w:rFonts w:ascii="Arial" w:hAnsi="Arial" w:cs="Arial"/>
          <w:sz w:val="20"/>
          <w:szCs w:val="20"/>
        </w:rPr>
        <w:t xml:space="preserve">: S.Messa della liturgia della </w:t>
      </w:r>
      <w:r>
        <w:rPr>
          <w:rFonts w:ascii="Arial" w:hAnsi="Arial" w:cs="Arial"/>
          <w:i/>
          <w:sz w:val="20"/>
          <w:szCs w:val="20"/>
          <w:u w:val="single"/>
        </w:rPr>
        <w:t>L</w:t>
      </w:r>
      <w:r w:rsidRPr="00572B47">
        <w:rPr>
          <w:rFonts w:ascii="Arial" w:hAnsi="Arial" w:cs="Arial"/>
          <w:i/>
          <w:sz w:val="20"/>
          <w:szCs w:val="20"/>
          <w:u w:val="single"/>
        </w:rPr>
        <w:t xml:space="preserve">iturgia </w:t>
      </w:r>
      <w:r>
        <w:rPr>
          <w:rFonts w:ascii="Arial" w:hAnsi="Arial" w:cs="Arial"/>
          <w:i/>
          <w:sz w:val="20"/>
          <w:szCs w:val="20"/>
          <w:u w:val="single"/>
        </w:rPr>
        <w:t>V</w:t>
      </w:r>
      <w:r w:rsidRPr="00572B47">
        <w:rPr>
          <w:rFonts w:ascii="Arial" w:hAnsi="Arial" w:cs="Arial"/>
          <w:i/>
          <w:sz w:val="20"/>
          <w:szCs w:val="20"/>
          <w:u w:val="single"/>
        </w:rPr>
        <w:t>igilare</w:t>
      </w:r>
      <w:r>
        <w:rPr>
          <w:rFonts w:ascii="Arial" w:hAnsi="Arial" w:cs="Arial"/>
          <w:i/>
          <w:sz w:val="20"/>
          <w:szCs w:val="20"/>
          <w:u w:val="single"/>
        </w:rPr>
        <w:t xml:space="preserve"> V</w:t>
      </w:r>
      <w:r w:rsidRPr="00572B47">
        <w:rPr>
          <w:rFonts w:ascii="Arial" w:hAnsi="Arial" w:cs="Arial"/>
          <w:i/>
          <w:sz w:val="20"/>
          <w:szCs w:val="20"/>
          <w:u w:val="single"/>
        </w:rPr>
        <w:t>espertina</w:t>
      </w:r>
      <w:r>
        <w:rPr>
          <w:rFonts w:ascii="Arial" w:hAnsi="Arial" w:cs="Arial"/>
          <w:sz w:val="20"/>
          <w:szCs w:val="20"/>
        </w:rPr>
        <w:t xml:space="preserve"> </w:t>
      </w:r>
    </w:p>
    <w:p w:rsidR="00CC6145" w:rsidRDefault="00CC6145" w:rsidP="00866A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</w:t>
      </w:r>
      <w:r w:rsidRPr="00CC6145">
        <w:rPr>
          <w:rFonts w:ascii="Arial" w:hAnsi="Arial" w:cs="Arial"/>
          <w:b/>
          <w:sz w:val="20"/>
          <w:szCs w:val="20"/>
        </w:rPr>
        <w:t>ore 23.30</w:t>
      </w:r>
      <w:r>
        <w:rPr>
          <w:rFonts w:ascii="Arial" w:hAnsi="Arial" w:cs="Arial"/>
          <w:sz w:val="20"/>
          <w:szCs w:val="20"/>
        </w:rPr>
        <w:t xml:space="preserve"> celebrazione della </w:t>
      </w:r>
      <w:r w:rsidRPr="00572B47">
        <w:rPr>
          <w:rFonts w:ascii="Arial" w:hAnsi="Arial" w:cs="Arial"/>
          <w:i/>
          <w:sz w:val="20"/>
          <w:szCs w:val="20"/>
          <w:u w:val="single"/>
        </w:rPr>
        <w:t>Veglia di Natale</w:t>
      </w:r>
      <w:r>
        <w:rPr>
          <w:rFonts w:ascii="Arial" w:hAnsi="Arial" w:cs="Arial"/>
          <w:sz w:val="20"/>
          <w:szCs w:val="20"/>
        </w:rPr>
        <w:t xml:space="preserve"> e </w:t>
      </w:r>
      <w:r w:rsidRPr="00572B47">
        <w:rPr>
          <w:rFonts w:ascii="Arial" w:hAnsi="Arial" w:cs="Arial"/>
          <w:i/>
          <w:sz w:val="20"/>
          <w:szCs w:val="20"/>
          <w:u w:val="single"/>
        </w:rPr>
        <w:t>S. Messa nella Notte Santa</w:t>
      </w:r>
      <w:r>
        <w:rPr>
          <w:rFonts w:ascii="Arial" w:hAnsi="Arial" w:cs="Arial"/>
          <w:sz w:val="20"/>
          <w:szCs w:val="20"/>
        </w:rPr>
        <w:t xml:space="preserve">. Al termine scambio di auguri in oratorio per tutti. </w:t>
      </w:r>
    </w:p>
    <w:p w:rsidR="00CC6145" w:rsidRDefault="00CC6145" w:rsidP="00866AA5">
      <w:pPr>
        <w:jc w:val="both"/>
        <w:rPr>
          <w:rFonts w:ascii="Arial" w:hAnsi="Arial" w:cs="Arial"/>
          <w:sz w:val="20"/>
          <w:szCs w:val="20"/>
        </w:rPr>
      </w:pPr>
      <w:r w:rsidRPr="009D3A76">
        <w:rPr>
          <w:rFonts w:ascii="Arial" w:hAnsi="Arial" w:cs="Arial"/>
          <w:b/>
          <w:sz w:val="20"/>
          <w:szCs w:val="20"/>
        </w:rPr>
        <w:t>M</w:t>
      </w:r>
      <w:r w:rsidR="00FB62C8">
        <w:rPr>
          <w:rFonts w:ascii="Arial" w:hAnsi="Arial" w:cs="Arial"/>
          <w:b/>
          <w:sz w:val="20"/>
          <w:szCs w:val="20"/>
        </w:rPr>
        <w:t>ERCOLEDI’</w:t>
      </w:r>
      <w:r w:rsidRPr="009D3A76">
        <w:rPr>
          <w:rFonts w:ascii="Arial" w:hAnsi="Arial" w:cs="Arial"/>
          <w:b/>
          <w:sz w:val="20"/>
          <w:szCs w:val="20"/>
        </w:rPr>
        <w:t xml:space="preserve"> 25 Dicembre</w:t>
      </w:r>
      <w:r>
        <w:rPr>
          <w:rFonts w:ascii="Arial" w:hAnsi="Arial" w:cs="Arial"/>
          <w:sz w:val="20"/>
          <w:szCs w:val="20"/>
        </w:rPr>
        <w:t xml:space="preserve">: </w:t>
      </w:r>
      <w:r w:rsidRPr="00572B47">
        <w:rPr>
          <w:rFonts w:ascii="Arial" w:hAnsi="Arial" w:cs="Arial"/>
          <w:i/>
          <w:sz w:val="20"/>
          <w:szCs w:val="20"/>
          <w:u w:val="single"/>
        </w:rPr>
        <w:t>Natale del Signore</w:t>
      </w:r>
      <w:r>
        <w:rPr>
          <w:rFonts w:ascii="Arial" w:hAnsi="Arial" w:cs="Arial"/>
          <w:sz w:val="20"/>
          <w:szCs w:val="20"/>
        </w:rPr>
        <w:t xml:space="preserve">, le S. Messe seguiranno l’orario festivo e alle </w:t>
      </w:r>
      <w:r w:rsidRPr="00CC6145">
        <w:rPr>
          <w:rFonts w:ascii="Arial" w:hAnsi="Arial" w:cs="Arial"/>
          <w:b/>
          <w:sz w:val="20"/>
          <w:szCs w:val="20"/>
        </w:rPr>
        <w:t>ore 9.00</w:t>
      </w:r>
      <w:r>
        <w:rPr>
          <w:rFonts w:ascii="Arial" w:hAnsi="Arial" w:cs="Arial"/>
          <w:sz w:val="20"/>
          <w:szCs w:val="20"/>
        </w:rPr>
        <w:t xml:space="preserve"> S. Messa a </w:t>
      </w:r>
      <w:proofErr w:type="spellStart"/>
      <w:r>
        <w:rPr>
          <w:rFonts w:ascii="Arial" w:hAnsi="Arial" w:cs="Arial"/>
          <w:sz w:val="20"/>
          <w:szCs w:val="20"/>
        </w:rPr>
        <w:t>Moiana</w:t>
      </w:r>
      <w:proofErr w:type="spellEnd"/>
      <w:r>
        <w:rPr>
          <w:rFonts w:ascii="Arial" w:hAnsi="Arial" w:cs="Arial"/>
          <w:sz w:val="20"/>
          <w:szCs w:val="20"/>
        </w:rPr>
        <w:t xml:space="preserve">; alle </w:t>
      </w:r>
      <w:r w:rsidRPr="00CC6145">
        <w:rPr>
          <w:rFonts w:ascii="Arial" w:hAnsi="Arial" w:cs="Arial"/>
          <w:b/>
          <w:sz w:val="20"/>
          <w:szCs w:val="20"/>
        </w:rPr>
        <w:t>ore 10.30</w:t>
      </w:r>
      <w:r>
        <w:rPr>
          <w:rFonts w:ascii="Arial" w:hAnsi="Arial" w:cs="Arial"/>
          <w:sz w:val="20"/>
          <w:szCs w:val="20"/>
        </w:rPr>
        <w:t xml:space="preserve"> </w:t>
      </w:r>
      <w:r w:rsidRPr="00572B47">
        <w:rPr>
          <w:rFonts w:ascii="Arial" w:hAnsi="Arial" w:cs="Arial"/>
          <w:i/>
          <w:sz w:val="20"/>
          <w:szCs w:val="20"/>
        </w:rPr>
        <w:t>S.Messa Solenne</w:t>
      </w:r>
      <w:r>
        <w:rPr>
          <w:rFonts w:ascii="Arial" w:hAnsi="Arial" w:cs="Arial"/>
          <w:sz w:val="20"/>
          <w:szCs w:val="20"/>
        </w:rPr>
        <w:t xml:space="preserve"> accompagnata dalla </w:t>
      </w:r>
      <w:proofErr w:type="spellStart"/>
      <w:r>
        <w:rPr>
          <w:rFonts w:ascii="Arial" w:hAnsi="Arial" w:cs="Arial"/>
          <w:sz w:val="20"/>
          <w:szCs w:val="20"/>
        </w:rPr>
        <w:t>Schola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Cantorum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CC6145" w:rsidRPr="00CC6145" w:rsidRDefault="00CC6145" w:rsidP="00866A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FB62C8">
        <w:rPr>
          <w:rFonts w:ascii="Arial" w:hAnsi="Arial" w:cs="Arial"/>
          <w:b/>
          <w:sz w:val="20"/>
          <w:szCs w:val="20"/>
        </w:rPr>
        <w:t>IOVEDI’</w:t>
      </w:r>
      <w:r w:rsidRPr="009D3A76">
        <w:rPr>
          <w:rFonts w:ascii="Arial" w:hAnsi="Arial" w:cs="Arial"/>
          <w:b/>
          <w:sz w:val="20"/>
          <w:szCs w:val="20"/>
        </w:rPr>
        <w:t xml:space="preserve"> 26 Dicembre</w:t>
      </w:r>
      <w:r>
        <w:rPr>
          <w:rFonts w:ascii="Arial" w:hAnsi="Arial" w:cs="Arial"/>
          <w:sz w:val="20"/>
          <w:szCs w:val="20"/>
        </w:rPr>
        <w:t xml:space="preserve"> </w:t>
      </w:r>
      <w:r w:rsidRPr="00572B47">
        <w:rPr>
          <w:rFonts w:ascii="Arial" w:hAnsi="Arial" w:cs="Arial"/>
          <w:sz w:val="20"/>
          <w:szCs w:val="20"/>
        </w:rPr>
        <w:t>:</w:t>
      </w:r>
      <w:r w:rsidRPr="00572B47">
        <w:rPr>
          <w:rFonts w:ascii="Arial" w:hAnsi="Arial" w:cs="Arial"/>
          <w:i/>
          <w:sz w:val="20"/>
          <w:szCs w:val="20"/>
        </w:rPr>
        <w:t xml:space="preserve"> </w:t>
      </w:r>
      <w:r w:rsidRPr="00572B47">
        <w:rPr>
          <w:rFonts w:ascii="Arial" w:hAnsi="Arial" w:cs="Arial"/>
          <w:i/>
          <w:sz w:val="20"/>
          <w:szCs w:val="20"/>
          <w:u w:val="single"/>
        </w:rPr>
        <w:t>Festa di S. Stefano</w:t>
      </w:r>
      <w:r>
        <w:rPr>
          <w:rFonts w:ascii="Arial" w:hAnsi="Arial" w:cs="Arial"/>
          <w:sz w:val="20"/>
          <w:szCs w:val="20"/>
        </w:rPr>
        <w:t xml:space="preserve"> le S. Messe seguiranno l’orario festivo ma e </w:t>
      </w:r>
      <w:r w:rsidRPr="00CC6145">
        <w:rPr>
          <w:rFonts w:ascii="Arial" w:hAnsi="Arial" w:cs="Arial"/>
          <w:b/>
          <w:sz w:val="20"/>
          <w:szCs w:val="20"/>
        </w:rPr>
        <w:t>sospesa quella delle 18.00.</w:t>
      </w:r>
    </w:p>
    <w:p w:rsidR="00CC6145" w:rsidRDefault="00CC6145" w:rsidP="00866A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FB62C8">
        <w:rPr>
          <w:rFonts w:ascii="Arial" w:hAnsi="Arial" w:cs="Arial"/>
          <w:b/>
          <w:sz w:val="20"/>
          <w:szCs w:val="20"/>
        </w:rPr>
        <w:t xml:space="preserve">ARTEDI’ </w:t>
      </w:r>
      <w:r w:rsidRPr="009D3A76">
        <w:rPr>
          <w:rFonts w:ascii="Arial" w:hAnsi="Arial" w:cs="Arial"/>
          <w:b/>
          <w:sz w:val="20"/>
          <w:szCs w:val="20"/>
        </w:rPr>
        <w:t>31 Dicembre</w:t>
      </w:r>
      <w:r>
        <w:rPr>
          <w:rFonts w:ascii="Arial" w:hAnsi="Arial" w:cs="Arial"/>
          <w:sz w:val="20"/>
          <w:szCs w:val="20"/>
        </w:rPr>
        <w:t xml:space="preserve"> alle </w:t>
      </w:r>
      <w:r w:rsidRPr="00CC6145">
        <w:rPr>
          <w:rFonts w:ascii="Arial" w:hAnsi="Arial" w:cs="Arial"/>
          <w:b/>
          <w:sz w:val="20"/>
          <w:szCs w:val="20"/>
        </w:rPr>
        <w:t>ore 17.00</w:t>
      </w:r>
      <w:r>
        <w:rPr>
          <w:rFonts w:ascii="Arial" w:hAnsi="Arial" w:cs="Arial"/>
          <w:sz w:val="20"/>
          <w:szCs w:val="20"/>
        </w:rPr>
        <w:t xml:space="preserve"> </w:t>
      </w:r>
      <w:r w:rsidRPr="00572B47">
        <w:rPr>
          <w:rFonts w:ascii="Arial" w:hAnsi="Arial" w:cs="Arial"/>
          <w:i/>
          <w:sz w:val="20"/>
          <w:szCs w:val="20"/>
          <w:u w:val="single"/>
        </w:rPr>
        <w:t>S.Messa Vigiliare</w:t>
      </w:r>
      <w:r>
        <w:rPr>
          <w:rFonts w:ascii="Arial" w:hAnsi="Arial" w:cs="Arial"/>
          <w:sz w:val="20"/>
          <w:szCs w:val="20"/>
        </w:rPr>
        <w:t xml:space="preserve"> in chiesa parrocchiale col canto del </w:t>
      </w:r>
      <w:r w:rsidRPr="00572B47">
        <w:rPr>
          <w:rFonts w:ascii="Arial" w:hAnsi="Arial" w:cs="Arial"/>
          <w:i/>
          <w:sz w:val="20"/>
          <w:szCs w:val="20"/>
          <w:u w:val="single"/>
        </w:rPr>
        <w:t>TE DEUM</w:t>
      </w:r>
      <w:r>
        <w:rPr>
          <w:rFonts w:ascii="Arial" w:hAnsi="Arial" w:cs="Arial"/>
          <w:sz w:val="20"/>
          <w:szCs w:val="20"/>
        </w:rPr>
        <w:t xml:space="preserve"> di ringraziamento      </w:t>
      </w:r>
    </w:p>
    <w:p w:rsidR="00866AA5" w:rsidRPr="00F954B7" w:rsidRDefault="00866AA5" w:rsidP="00866AA5">
      <w:pPr>
        <w:jc w:val="both"/>
        <w:rPr>
          <w:rFonts w:asciiTheme="minorHAnsi" w:hAnsiTheme="minorHAnsi" w:cs="Arial"/>
          <w:b/>
          <w:i/>
          <w:color w:val="000000"/>
          <w:sz w:val="2"/>
          <w:szCs w:val="20"/>
          <w:bdr w:val="none" w:sz="0" w:space="0" w:color="auto" w:frame="1"/>
        </w:rPr>
      </w:pPr>
    </w:p>
    <w:p w:rsidR="00866AA5" w:rsidRPr="00A16B1D" w:rsidRDefault="00866AA5" w:rsidP="00866AA5">
      <w:pPr>
        <w:pStyle w:val="Titolo1"/>
        <w:spacing w:before="0" w:after="0"/>
        <w:jc w:val="center"/>
        <w:rPr>
          <w:sz w:val="36"/>
          <w:szCs w:val="36"/>
        </w:rPr>
      </w:pPr>
      <w:r w:rsidRPr="00A16B1D">
        <w:rPr>
          <w:sz w:val="36"/>
          <w:szCs w:val="36"/>
        </w:rPr>
        <w:lastRenderedPageBreak/>
        <w:t>CALENDARIO LITURGICO SETTIMANALE</w:t>
      </w:r>
    </w:p>
    <w:p w:rsidR="00866AA5" w:rsidRPr="002C1CEF" w:rsidRDefault="00866AA5" w:rsidP="00866AA5">
      <w:pPr>
        <w:pStyle w:val="Titolo1"/>
        <w:spacing w:before="0" w:after="0"/>
        <w:rPr>
          <w:b w:val="0"/>
          <w:sz w:val="2"/>
        </w:rPr>
      </w:pPr>
    </w:p>
    <w:p w:rsidR="00866AA5" w:rsidRPr="0035780D" w:rsidRDefault="00866AA5" w:rsidP="00866AA5">
      <w:pPr>
        <w:pStyle w:val="Titolo1"/>
        <w:spacing w:before="0" w:after="0"/>
        <w:jc w:val="center"/>
        <w:rPr>
          <w:sz w:val="2"/>
        </w:rPr>
      </w:pPr>
    </w:p>
    <w:p w:rsidR="00866AA5" w:rsidRPr="00112BD9" w:rsidRDefault="00866AA5" w:rsidP="00866AA5">
      <w:pPr>
        <w:rPr>
          <w:sz w:val="2"/>
        </w:rPr>
      </w:pPr>
    </w:p>
    <w:p w:rsidR="00866AA5" w:rsidRPr="00866AA5" w:rsidRDefault="00866AA5" w:rsidP="00866AA5">
      <w:pPr>
        <w:jc w:val="center"/>
        <w:rPr>
          <w:rFonts w:ascii="Arial" w:hAnsi="Arial" w:cs="Arial"/>
          <w:sz w:val="32"/>
        </w:rPr>
      </w:pPr>
      <w:r w:rsidRPr="00A16B1D">
        <w:rPr>
          <w:rFonts w:ascii="Arial" w:hAnsi="Arial" w:cs="Arial"/>
          <w:sz w:val="32"/>
        </w:rPr>
        <w:t>Dal</w:t>
      </w:r>
      <w:r>
        <w:rPr>
          <w:rFonts w:ascii="Arial" w:hAnsi="Arial" w:cs="Arial"/>
          <w:sz w:val="32"/>
        </w:rPr>
        <w:t xml:space="preserve"> </w:t>
      </w:r>
      <w:r w:rsidRPr="00A16B1D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22 </w:t>
      </w:r>
      <w:r w:rsidRPr="00A16B1D">
        <w:rPr>
          <w:rFonts w:ascii="Arial" w:hAnsi="Arial" w:cs="Arial"/>
          <w:sz w:val="32"/>
        </w:rPr>
        <w:t xml:space="preserve">al </w:t>
      </w:r>
      <w:r>
        <w:rPr>
          <w:rFonts w:ascii="Arial" w:hAnsi="Arial" w:cs="Arial"/>
          <w:sz w:val="32"/>
        </w:rPr>
        <w:t xml:space="preserve">29 Dicembre </w:t>
      </w:r>
      <w:r w:rsidRPr="00A16B1D">
        <w:rPr>
          <w:rFonts w:ascii="Arial" w:hAnsi="Arial" w:cs="Arial"/>
          <w:sz w:val="32"/>
        </w:rPr>
        <w:t>2013</w:t>
      </w:r>
    </w:p>
    <w:tbl>
      <w:tblPr>
        <w:tblStyle w:val="Grigliatabella"/>
        <w:tblpPr w:leftFromText="141" w:rightFromText="141" w:vertAnchor="text" w:horzAnchor="margin" w:tblpXSpec="right" w:tblpY="10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043"/>
        <w:gridCol w:w="692"/>
        <w:gridCol w:w="4864"/>
      </w:tblGrid>
      <w:tr w:rsidR="00866AA5" w:rsidTr="00866AA5">
        <w:trPr>
          <w:trHeight w:val="1238"/>
        </w:trPr>
        <w:tc>
          <w:tcPr>
            <w:tcW w:w="2043" w:type="dxa"/>
            <w:tcBorders>
              <w:top w:val="single" w:sz="6" w:space="0" w:color="auto"/>
            </w:tcBorders>
          </w:tcPr>
          <w:p w:rsidR="00866AA5" w:rsidRDefault="00866AA5" w:rsidP="00866AA5">
            <w:pPr>
              <w:rPr>
                <w:rFonts w:ascii="Arial" w:hAnsi="Arial" w:cs="Arial"/>
                <w:b/>
                <w:sz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>DOM</w:t>
            </w:r>
            <w:r>
              <w:rPr>
                <w:rFonts w:ascii="Arial" w:hAnsi="Arial" w:cs="Arial"/>
                <w:b/>
              </w:rPr>
              <w:t>. 22</w:t>
            </w:r>
          </w:p>
          <w:p w:rsidR="00866AA5" w:rsidRPr="00576B6A" w:rsidRDefault="00866AA5" w:rsidP="00866AA5">
            <w:pPr>
              <w:jc w:val="center"/>
              <w:rPr>
                <w:rFonts w:ascii="Arial" w:hAnsi="Arial" w:cs="Arial"/>
                <w:b/>
                <w:sz w:val="2"/>
                <w:szCs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Divina Maternità della B. V. Maria </w:t>
            </w:r>
          </w:p>
          <w:p w:rsidR="00866AA5" w:rsidRPr="00A2773F" w:rsidRDefault="00866AA5" w:rsidP="00866AA5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u w:val="single"/>
              </w:rPr>
              <w:t>VI</w:t>
            </w:r>
            <w:proofErr w:type="spellEnd"/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 di Avvento  </w:t>
            </w:r>
          </w:p>
        </w:tc>
        <w:tc>
          <w:tcPr>
            <w:tcW w:w="692" w:type="dxa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866AA5" w:rsidRPr="004A1F7C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866AA5" w:rsidRPr="00430954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184FCE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7B63FA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864" w:type="dxa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  <w:p w:rsidR="00866AA5" w:rsidRPr="00DE4F91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Proserpio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e Biffi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84FCE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D5DAC">
              <w:rPr>
                <w:rFonts w:ascii="Arial" w:hAnsi="Arial" w:cs="Arial"/>
                <w:sz w:val="19"/>
                <w:szCs w:val="19"/>
              </w:rPr>
              <w:t>per tutti i Parrocchiani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B4666B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Maria e Enrico / Agnese e Davide Molteni       </w:t>
            </w:r>
          </w:p>
        </w:tc>
      </w:tr>
      <w:tr w:rsidR="00866AA5" w:rsidTr="00866AA5">
        <w:trPr>
          <w:trHeight w:val="566"/>
        </w:trPr>
        <w:tc>
          <w:tcPr>
            <w:tcW w:w="2043" w:type="dxa"/>
          </w:tcPr>
          <w:p w:rsidR="00866AA5" w:rsidRDefault="00866AA5" w:rsidP="00866AA5">
            <w:pPr>
              <w:rPr>
                <w:rFonts w:ascii="Arial" w:hAnsi="Arial" w:cs="Arial"/>
                <w:b/>
                <w:sz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 xml:space="preserve">LUN. </w:t>
            </w:r>
            <w:r>
              <w:rPr>
                <w:rFonts w:ascii="Arial" w:hAnsi="Arial" w:cs="Arial"/>
                <w:b/>
              </w:rPr>
              <w:t>23</w:t>
            </w:r>
          </w:p>
          <w:p w:rsidR="00866AA5" w:rsidRPr="00800F38" w:rsidRDefault="00866AA5" w:rsidP="00866AA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866AA5" w:rsidRPr="00147E19" w:rsidRDefault="00866AA5" w:rsidP="00866A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Feria prenatalizia “dell’Accolto”       </w:t>
            </w:r>
          </w:p>
        </w:tc>
        <w:tc>
          <w:tcPr>
            <w:tcW w:w="692" w:type="dxa"/>
          </w:tcPr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19"/>
              </w:rPr>
            </w:pPr>
          </w:p>
          <w:p w:rsidR="00866AA5" w:rsidRPr="00FD2573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864" w:type="dxa"/>
          </w:tcPr>
          <w:p w:rsidR="00866AA5" w:rsidRDefault="00866AA5" w:rsidP="00866AA5">
            <w:pPr>
              <w:rPr>
                <w:rFonts w:ascii="Arial" w:hAnsi="Arial" w:cs="Arial"/>
                <w:sz w:val="6"/>
                <w:szCs w:val="19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19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Ines e Angelo </w:t>
            </w:r>
          </w:p>
          <w:p w:rsidR="00866AA5" w:rsidRPr="00CB6F3A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866AA5" w:rsidTr="00866AA5">
        <w:trPr>
          <w:trHeight w:val="648"/>
        </w:trPr>
        <w:tc>
          <w:tcPr>
            <w:tcW w:w="2043" w:type="dxa"/>
          </w:tcPr>
          <w:p w:rsidR="00866AA5" w:rsidRPr="00B343C7" w:rsidRDefault="00866AA5" w:rsidP="00866AA5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 xml:space="preserve">MAR. </w:t>
            </w:r>
            <w:r>
              <w:rPr>
                <w:rFonts w:ascii="Arial" w:hAnsi="Arial" w:cs="Arial"/>
                <w:b/>
              </w:rPr>
              <w:t>24</w:t>
            </w:r>
          </w:p>
          <w:p w:rsidR="00866AA5" w:rsidRPr="00576B6A" w:rsidRDefault="00866AA5" w:rsidP="00866AA5">
            <w:pPr>
              <w:rPr>
                <w:rFonts w:ascii="Arial" w:hAnsi="Arial" w:cs="Arial"/>
                <w:b/>
                <w:sz w:val="2"/>
              </w:rPr>
            </w:pPr>
          </w:p>
          <w:p w:rsidR="00866AA5" w:rsidRPr="00800F38" w:rsidRDefault="00866AA5" w:rsidP="00866AA5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Vigilia di Natale         </w:t>
            </w:r>
          </w:p>
        </w:tc>
        <w:tc>
          <w:tcPr>
            <w:tcW w:w="692" w:type="dxa"/>
          </w:tcPr>
          <w:p w:rsidR="00866AA5" w:rsidRPr="00154368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</w:rPr>
              <w:t>17.00</w:t>
            </w: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</w:rPr>
              <w:t>23.30</w:t>
            </w:r>
          </w:p>
        </w:tc>
        <w:tc>
          <w:tcPr>
            <w:tcW w:w="4864" w:type="dxa"/>
          </w:tcPr>
          <w:p w:rsidR="00866AA5" w:rsidRPr="00154368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</w:rPr>
              <w:t xml:space="preserve">S. Messa vigiliare vespertina del Natale </w:t>
            </w: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</w:rPr>
              <w:t xml:space="preserve">Veglia di Natale e S. Messa nella notte Santa               </w:t>
            </w:r>
          </w:p>
        </w:tc>
      </w:tr>
      <w:tr w:rsidR="00866AA5" w:rsidTr="00866AA5">
        <w:trPr>
          <w:trHeight w:val="588"/>
        </w:trPr>
        <w:tc>
          <w:tcPr>
            <w:tcW w:w="2043" w:type="dxa"/>
          </w:tcPr>
          <w:p w:rsidR="00866AA5" w:rsidRPr="00B343C7" w:rsidRDefault="00866AA5" w:rsidP="00866AA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FD5372">
              <w:rPr>
                <w:rFonts w:ascii="Arial" w:hAnsi="Arial" w:cs="Arial"/>
                <w:b/>
              </w:rPr>
              <w:t xml:space="preserve">MER. </w:t>
            </w:r>
            <w:r>
              <w:rPr>
                <w:rFonts w:ascii="Arial" w:hAnsi="Arial" w:cs="Arial"/>
                <w:b/>
              </w:rPr>
              <w:t>25</w:t>
            </w:r>
          </w:p>
          <w:p w:rsidR="00866AA5" w:rsidRPr="00800F38" w:rsidRDefault="00866AA5" w:rsidP="00866AA5">
            <w:pPr>
              <w:rPr>
                <w:rFonts w:ascii="Arial" w:hAnsi="Arial" w:cs="Arial"/>
                <w:b/>
                <w:sz w:val="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6AA5" w:rsidRPr="00867784" w:rsidRDefault="00866AA5" w:rsidP="00866AA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Natale del Signore        </w:t>
            </w:r>
          </w:p>
        </w:tc>
        <w:tc>
          <w:tcPr>
            <w:tcW w:w="692" w:type="dxa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866AA5" w:rsidRPr="004A1F7C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866AA5" w:rsidRPr="00154368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866AA5" w:rsidRPr="00154368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9.00</w:t>
            </w:r>
          </w:p>
          <w:p w:rsidR="00866AA5" w:rsidRPr="00430954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184FCE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7B63FA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864" w:type="dxa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Don Mario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Caldirola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Pr="00DE4F91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Giuseppe Borgonovo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  <w:u w:val="single"/>
              </w:rPr>
              <w:t>S. Francesco:</w:t>
            </w:r>
            <w:r>
              <w:rPr>
                <w:rFonts w:ascii="Arial" w:hAnsi="Arial" w:cs="Arial"/>
                <w:sz w:val="19"/>
                <w:szCs w:val="19"/>
              </w:rPr>
              <w:t xml:space="preserve"> Perego Mario / Antonio e Giulia Mauri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4368">
              <w:rPr>
                <w:rFonts w:ascii="Arial" w:hAnsi="Arial" w:cs="Arial"/>
                <w:sz w:val="18"/>
                <w:szCs w:val="18"/>
              </w:rPr>
              <w:t xml:space="preserve">S. Messa solenne accompagnata dalla </w:t>
            </w:r>
            <w:r w:rsidRPr="00A47DA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154368">
              <w:rPr>
                <w:rFonts w:ascii="Arial" w:hAnsi="Arial" w:cs="Arial"/>
                <w:sz w:val="18"/>
                <w:szCs w:val="18"/>
              </w:rPr>
              <w:t>Schola</w:t>
            </w:r>
            <w:proofErr w:type="spellEnd"/>
            <w:r w:rsidRPr="00154368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154368">
              <w:rPr>
                <w:rFonts w:ascii="Arial" w:hAnsi="Arial" w:cs="Arial"/>
                <w:sz w:val="18"/>
                <w:szCs w:val="18"/>
              </w:rPr>
              <w:t>Cantorum</w:t>
            </w:r>
            <w:proofErr w:type="spellEnd"/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B4666B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Alessandra e Giorgio        </w:t>
            </w:r>
          </w:p>
        </w:tc>
      </w:tr>
      <w:tr w:rsidR="00866AA5" w:rsidTr="00866AA5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043" w:type="dxa"/>
          </w:tcPr>
          <w:p w:rsidR="00866AA5" w:rsidRPr="00B343C7" w:rsidRDefault="00866AA5" w:rsidP="00866AA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 xml:space="preserve">GIO. </w:t>
            </w:r>
            <w:r>
              <w:rPr>
                <w:rFonts w:ascii="Arial" w:hAnsi="Arial" w:cs="Arial"/>
                <w:b/>
              </w:rPr>
              <w:t>26</w:t>
            </w:r>
          </w:p>
          <w:p w:rsidR="00866AA5" w:rsidRPr="00800F38" w:rsidRDefault="00866AA5" w:rsidP="00866AA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II giorno dell’ottava di Natale </w:t>
            </w:r>
          </w:p>
          <w:p w:rsidR="00866AA5" w:rsidRPr="00154368" w:rsidRDefault="00866AA5" w:rsidP="00866AA5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154368">
              <w:rPr>
                <w:rFonts w:ascii="Arial" w:hAnsi="Arial" w:cs="Arial"/>
                <w:sz w:val="18"/>
                <w:szCs w:val="19"/>
                <w:u w:val="single"/>
              </w:rPr>
              <w:t xml:space="preserve">S. Stefano primo Martire  </w:t>
            </w:r>
          </w:p>
        </w:tc>
        <w:tc>
          <w:tcPr>
            <w:tcW w:w="692" w:type="dxa"/>
            <w:shd w:val="clear" w:color="auto" w:fill="auto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866AA5" w:rsidRPr="004A1F7C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866AA5" w:rsidRPr="00430954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184FCE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</w:rPr>
              <w:t>18.00</w:t>
            </w:r>
          </w:p>
        </w:tc>
        <w:tc>
          <w:tcPr>
            <w:tcW w:w="4864" w:type="dxa"/>
            <w:shd w:val="clear" w:color="auto" w:fill="auto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  <w:p w:rsidR="00866AA5" w:rsidRPr="00DE4F91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Intenzione dell’offerente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84FCE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Eugenio, Amelia e Teresina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54368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54368">
              <w:rPr>
                <w:rFonts w:ascii="Arial" w:hAnsi="Arial" w:cs="Arial"/>
                <w:b/>
                <w:sz w:val="19"/>
                <w:szCs w:val="19"/>
              </w:rPr>
              <w:t xml:space="preserve">SOSPESA        </w:t>
            </w:r>
          </w:p>
        </w:tc>
      </w:tr>
      <w:tr w:rsidR="00866AA5" w:rsidTr="00866AA5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2043" w:type="dxa"/>
          </w:tcPr>
          <w:p w:rsidR="00866AA5" w:rsidRPr="00B343C7" w:rsidRDefault="00866AA5" w:rsidP="00866AA5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>VEN.</w:t>
            </w:r>
            <w:r>
              <w:rPr>
                <w:rFonts w:ascii="Arial" w:hAnsi="Arial" w:cs="Arial"/>
                <w:b/>
              </w:rPr>
              <w:t xml:space="preserve"> 27</w:t>
            </w:r>
          </w:p>
          <w:p w:rsidR="00866AA5" w:rsidRPr="00800F38" w:rsidRDefault="00866AA5" w:rsidP="00866AA5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866AA5" w:rsidRPr="00713753" w:rsidRDefault="00866AA5" w:rsidP="00866AA5">
            <w:pPr>
              <w:jc w:val="center"/>
              <w:rPr>
                <w:rFonts w:ascii="Arial" w:hAnsi="Arial" w:cs="Arial"/>
                <w:sz w:val="2"/>
                <w:szCs w:val="19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III giorno dell’ottava di Natale </w:t>
            </w:r>
          </w:p>
          <w:p w:rsidR="00866AA5" w:rsidRPr="00154368" w:rsidRDefault="00866AA5" w:rsidP="00866AA5">
            <w:pPr>
              <w:jc w:val="center"/>
              <w:rPr>
                <w:rFonts w:ascii="Arial" w:hAnsi="Arial" w:cs="Arial"/>
                <w:sz w:val="18"/>
                <w:szCs w:val="19"/>
                <w:u w:val="single"/>
              </w:rPr>
            </w:pPr>
            <w:r w:rsidRPr="00154368">
              <w:rPr>
                <w:rFonts w:ascii="Arial" w:hAnsi="Arial" w:cs="Arial"/>
                <w:sz w:val="18"/>
                <w:szCs w:val="19"/>
                <w:u w:val="single"/>
              </w:rPr>
              <w:t xml:space="preserve">S. Giovanni Apostolo ed Evangelista        </w:t>
            </w:r>
          </w:p>
        </w:tc>
        <w:tc>
          <w:tcPr>
            <w:tcW w:w="692" w:type="dxa"/>
            <w:shd w:val="clear" w:color="auto" w:fill="auto"/>
          </w:tcPr>
          <w:p w:rsidR="00866AA5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866AA5" w:rsidRPr="00FD2573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84FCE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18.00</w:t>
            </w:r>
          </w:p>
          <w:p w:rsidR="00866AA5" w:rsidRPr="00CA27CA" w:rsidRDefault="00866AA5" w:rsidP="00866AA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864" w:type="dxa"/>
            <w:shd w:val="clear" w:color="auto" w:fill="auto"/>
          </w:tcPr>
          <w:p w:rsidR="00866AA5" w:rsidRPr="00CA27CA" w:rsidRDefault="00866AA5" w:rsidP="00866AA5">
            <w:pPr>
              <w:rPr>
                <w:rFonts w:ascii="Arial" w:hAnsi="Arial" w:cs="Arial"/>
                <w:sz w:val="6"/>
                <w:szCs w:val="19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84FCE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Enrica, Giovanni e Piero </w:t>
            </w:r>
          </w:p>
          <w:p w:rsidR="00866AA5" w:rsidRPr="00CA27CA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66AA5" w:rsidTr="00866AA5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043" w:type="dxa"/>
          </w:tcPr>
          <w:p w:rsidR="00866AA5" w:rsidRPr="00B343C7" w:rsidRDefault="00866AA5" w:rsidP="00866AA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>SAB.</w:t>
            </w:r>
            <w:r>
              <w:rPr>
                <w:rFonts w:ascii="Arial" w:hAnsi="Arial" w:cs="Arial"/>
                <w:b/>
              </w:rPr>
              <w:t xml:space="preserve"> 28</w:t>
            </w:r>
          </w:p>
          <w:p w:rsidR="00866AA5" w:rsidRPr="006A2CAB" w:rsidRDefault="00866AA5" w:rsidP="00866AA5">
            <w:pPr>
              <w:rPr>
                <w:rFonts w:ascii="Arial" w:hAnsi="Arial" w:cs="Arial"/>
                <w:sz w:val="4"/>
                <w:szCs w:val="4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IV giorno dell’ottava di Natale </w:t>
            </w:r>
          </w:p>
          <w:p w:rsidR="00866AA5" w:rsidRPr="00154368" w:rsidRDefault="00866AA5" w:rsidP="00866AA5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54368">
              <w:rPr>
                <w:rFonts w:ascii="Arial" w:hAnsi="Arial" w:cs="Arial"/>
                <w:sz w:val="18"/>
                <w:szCs w:val="19"/>
                <w:u w:val="single"/>
              </w:rPr>
              <w:t>Ss . Innocenti Martiri</w:t>
            </w:r>
          </w:p>
          <w:p w:rsidR="00866AA5" w:rsidRPr="00154368" w:rsidRDefault="00866AA5" w:rsidP="00866AA5">
            <w:pPr>
              <w:jc w:val="center"/>
              <w:rPr>
                <w:rFonts w:ascii="Arial" w:hAnsi="Arial" w:cs="Arial"/>
                <w:b/>
                <w:sz w:val="2"/>
                <w:szCs w:val="19"/>
              </w:rPr>
            </w:pPr>
          </w:p>
          <w:p w:rsidR="00866AA5" w:rsidRPr="00154368" w:rsidRDefault="00866AA5" w:rsidP="00866AA5">
            <w:pPr>
              <w:jc w:val="center"/>
              <w:rPr>
                <w:rFonts w:ascii="Arial" w:hAnsi="Arial" w:cs="Arial"/>
                <w:sz w:val="18"/>
                <w:szCs w:val="19"/>
                <w:u w:val="single"/>
              </w:rPr>
            </w:pPr>
            <w:r w:rsidRPr="00154368">
              <w:rPr>
                <w:rFonts w:ascii="Arial" w:hAnsi="Arial" w:cs="Arial"/>
                <w:sz w:val="19"/>
                <w:szCs w:val="19"/>
                <w:u w:val="single"/>
              </w:rPr>
              <w:t xml:space="preserve">Messe Vigiliari </w:t>
            </w:r>
          </w:p>
        </w:tc>
        <w:tc>
          <w:tcPr>
            <w:tcW w:w="692" w:type="dxa"/>
            <w:shd w:val="clear" w:color="auto" w:fill="auto"/>
          </w:tcPr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6A2CAB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A2CAB">
              <w:rPr>
                <w:rFonts w:ascii="Arial" w:hAnsi="Arial" w:cs="Arial"/>
                <w:sz w:val="19"/>
                <w:szCs w:val="19"/>
              </w:rPr>
              <w:t>15.00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594967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94967">
              <w:rPr>
                <w:rFonts w:ascii="Arial" w:hAnsi="Arial" w:cs="Arial"/>
                <w:sz w:val="19"/>
                <w:szCs w:val="19"/>
              </w:rPr>
              <w:t>17.00</w:t>
            </w:r>
          </w:p>
          <w:p w:rsidR="00866AA5" w:rsidRPr="00594967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594967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594967">
              <w:rPr>
                <w:rFonts w:ascii="Arial" w:hAnsi="Arial" w:cs="Arial"/>
                <w:sz w:val="19"/>
                <w:szCs w:val="19"/>
              </w:rPr>
              <w:t xml:space="preserve"> 18.00</w:t>
            </w:r>
          </w:p>
          <w:p w:rsidR="00866AA5" w:rsidRPr="00A05742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64" w:type="dxa"/>
            <w:shd w:val="clear" w:color="auto" w:fill="auto"/>
          </w:tcPr>
          <w:p w:rsidR="00866AA5" w:rsidRPr="008F2FBD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6A2CAB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A2CAB">
              <w:rPr>
                <w:rFonts w:ascii="Arial" w:hAnsi="Arial" w:cs="Arial"/>
                <w:sz w:val="19"/>
                <w:szCs w:val="19"/>
              </w:rPr>
              <w:t xml:space="preserve">Confessioni </w:t>
            </w:r>
          </w:p>
          <w:p w:rsidR="00866AA5" w:rsidRPr="00BF56FA" w:rsidRDefault="00866AA5" w:rsidP="00866AA5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866AA5" w:rsidRPr="00BF56FA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11744C">
              <w:rPr>
                <w:rFonts w:ascii="Arial" w:hAnsi="Arial" w:cs="Arial"/>
                <w:b/>
                <w:sz w:val="19"/>
                <w:szCs w:val="19"/>
                <w:u w:val="single"/>
              </w:rPr>
              <w:t>S. Francesco</w:t>
            </w:r>
            <w:r w:rsidRPr="00F64101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Fam. Galli       </w:t>
            </w:r>
          </w:p>
          <w:p w:rsidR="00866AA5" w:rsidRPr="00BF56FA" w:rsidRDefault="00866AA5" w:rsidP="00866AA5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BF56FA">
              <w:rPr>
                <w:rFonts w:ascii="Arial" w:hAnsi="Arial" w:cs="Arial"/>
                <w:sz w:val="6"/>
                <w:szCs w:val="6"/>
              </w:rPr>
              <w:t xml:space="preserve">      </w:t>
            </w:r>
            <w:r>
              <w:rPr>
                <w:rFonts w:ascii="Arial" w:hAnsi="Arial" w:cs="Arial"/>
                <w:sz w:val="6"/>
                <w:szCs w:val="6"/>
              </w:rPr>
              <w:t>-</w:t>
            </w:r>
          </w:p>
          <w:p w:rsidR="00866AA5" w:rsidRPr="006A2CAB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Mario e Morena/ Intenzione dell’offerente    </w:t>
            </w:r>
          </w:p>
        </w:tc>
      </w:tr>
      <w:tr w:rsidR="00866AA5" w:rsidTr="00866AA5">
        <w:tblPrEx>
          <w:tblCellMar>
            <w:left w:w="70" w:type="dxa"/>
            <w:right w:w="70" w:type="dxa"/>
          </w:tblCellMar>
        </w:tblPrEx>
        <w:trPr>
          <w:trHeight w:val="1331"/>
        </w:trPr>
        <w:tc>
          <w:tcPr>
            <w:tcW w:w="2043" w:type="dxa"/>
          </w:tcPr>
          <w:p w:rsidR="00866AA5" w:rsidRDefault="00866AA5" w:rsidP="00866AA5">
            <w:pPr>
              <w:rPr>
                <w:rFonts w:ascii="Arial" w:hAnsi="Arial" w:cs="Arial"/>
                <w:b/>
                <w:sz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</w:rPr>
            </w:pPr>
            <w:r w:rsidRPr="00B25AB2">
              <w:rPr>
                <w:rFonts w:ascii="Arial" w:hAnsi="Arial" w:cs="Arial"/>
                <w:b/>
              </w:rPr>
              <w:t>DOM</w:t>
            </w:r>
            <w:r>
              <w:rPr>
                <w:rFonts w:ascii="Arial" w:hAnsi="Arial" w:cs="Arial"/>
                <w:b/>
              </w:rPr>
              <w:t>. 29</w:t>
            </w:r>
          </w:p>
          <w:p w:rsidR="00866AA5" w:rsidRPr="00576B6A" w:rsidRDefault="00866AA5" w:rsidP="00866AA5">
            <w:pPr>
              <w:jc w:val="center"/>
              <w:rPr>
                <w:rFonts w:ascii="Arial" w:hAnsi="Arial" w:cs="Arial"/>
                <w:b/>
                <w:sz w:val="2"/>
                <w:szCs w:val="6"/>
              </w:rPr>
            </w:pPr>
          </w:p>
          <w:p w:rsidR="00866AA5" w:rsidRDefault="00866AA5" w:rsidP="00866AA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Domenica nell’ottava del Natale del Signore </w:t>
            </w:r>
          </w:p>
          <w:p w:rsidR="00866AA5" w:rsidRPr="00A2773F" w:rsidRDefault="00866AA5" w:rsidP="00866AA5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Cristo Verbo e sapienza di Dio  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  </w:t>
            </w:r>
          </w:p>
        </w:tc>
        <w:tc>
          <w:tcPr>
            <w:tcW w:w="692" w:type="dxa"/>
            <w:shd w:val="clear" w:color="auto" w:fill="auto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866AA5" w:rsidRPr="004A1F7C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606C9">
              <w:rPr>
                <w:rFonts w:ascii="Arial" w:hAnsi="Arial" w:cs="Arial"/>
                <w:sz w:val="19"/>
                <w:szCs w:val="19"/>
              </w:rPr>
              <w:t>8.30</w:t>
            </w:r>
          </w:p>
          <w:p w:rsidR="00866AA5" w:rsidRPr="00430954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184FCE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7B63FA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18.00</w:t>
            </w:r>
          </w:p>
        </w:tc>
        <w:tc>
          <w:tcPr>
            <w:tcW w:w="4864" w:type="dxa"/>
            <w:shd w:val="clear" w:color="auto" w:fill="auto"/>
          </w:tcPr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  <w:p w:rsidR="00866AA5" w:rsidRPr="00DE4F91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866AA5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 Intenzione dell’offerente </w:t>
            </w:r>
          </w:p>
          <w:p w:rsidR="00866AA5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184FCE" w:rsidRDefault="00866AA5" w:rsidP="00866AA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D5DAC">
              <w:rPr>
                <w:rFonts w:ascii="Arial" w:hAnsi="Arial" w:cs="Arial"/>
                <w:sz w:val="19"/>
                <w:szCs w:val="19"/>
              </w:rPr>
              <w:t>per tutti i Parrocchiani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66AA5" w:rsidRPr="00CF345F" w:rsidRDefault="00866AA5" w:rsidP="00866AA5">
            <w:pPr>
              <w:rPr>
                <w:rFonts w:ascii="Arial" w:hAnsi="Arial" w:cs="Arial"/>
                <w:sz w:val="6"/>
                <w:szCs w:val="6"/>
              </w:rPr>
            </w:pPr>
          </w:p>
          <w:p w:rsidR="00866AA5" w:rsidRPr="00B4666B" w:rsidRDefault="00866AA5" w:rsidP="00866AA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</w:tc>
      </w:tr>
    </w:tbl>
    <w:p w:rsidR="00866AA5" w:rsidRPr="00866AA5" w:rsidRDefault="00866AA5" w:rsidP="00866AA5">
      <w:pPr>
        <w:rPr>
          <w:rFonts w:asciiTheme="minorHAnsi" w:hAnsiTheme="minorHAnsi" w:cs="Arial"/>
          <w:b/>
          <w:i/>
          <w:color w:val="000000"/>
          <w:sz w:val="6"/>
          <w:szCs w:val="20"/>
          <w:bdr w:val="none" w:sz="0" w:space="0" w:color="auto" w:frame="1"/>
        </w:rPr>
      </w:pPr>
    </w:p>
    <w:sectPr w:rsidR="00866AA5" w:rsidRPr="00866AA5" w:rsidSect="006A1DD1">
      <w:pgSz w:w="16897" w:h="11964" w:orient="landscape" w:code="9"/>
      <w:pgMar w:top="539" w:right="517" w:bottom="360" w:left="540" w:header="709" w:footer="709" w:gutter="0"/>
      <w:cols w:num="2" w:space="708" w:equalWidth="0">
        <w:col w:w="7383" w:space="897"/>
        <w:col w:w="75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04CB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009E3"/>
    <w:multiLevelType w:val="hybridMultilevel"/>
    <w:tmpl w:val="134EFE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A03FC"/>
    <w:multiLevelType w:val="hybridMultilevel"/>
    <w:tmpl w:val="4FEA1BEE"/>
    <w:lvl w:ilvl="0" w:tplc="0410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08D1622E"/>
    <w:multiLevelType w:val="hybridMultilevel"/>
    <w:tmpl w:val="9EE4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E3C49"/>
    <w:multiLevelType w:val="hybridMultilevel"/>
    <w:tmpl w:val="3C003AB8"/>
    <w:lvl w:ilvl="0" w:tplc="7E249B2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E7D1A"/>
    <w:multiLevelType w:val="hybridMultilevel"/>
    <w:tmpl w:val="65B2EBF8"/>
    <w:lvl w:ilvl="0" w:tplc="0410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">
    <w:nsid w:val="0DBF0599"/>
    <w:multiLevelType w:val="hybridMultilevel"/>
    <w:tmpl w:val="E91A0D3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F82135"/>
    <w:multiLevelType w:val="hybridMultilevel"/>
    <w:tmpl w:val="53905376"/>
    <w:lvl w:ilvl="0" w:tplc="0410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2F16BA0"/>
    <w:multiLevelType w:val="hybridMultilevel"/>
    <w:tmpl w:val="CDD28B14"/>
    <w:lvl w:ilvl="0" w:tplc="9EB29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EA565F"/>
    <w:multiLevelType w:val="hybridMultilevel"/>
    <w:tmpl w:val="EFE4AF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CA78BB"/>
    <w:multiLevelType w:val="hybridMultilevel"/>
    <w:tmpl w:val="DE46A8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522F6"/>
    <w:multiLevelType w:val="hybridMultilevel"/>
    <w:tmpl w:val="BECAFF28"/>
    <w:lvl w:ilvl="0" w:tplc="59DA730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6868F5"/>
    <w:multiLevelType w:val="multilevel"/>
    <w:tmpl w:val="8118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C140CB"/>
    <w:multiLevelType w:val="hybridMultilevel"/>
    <w:tmpl w:val="CC7A21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2708D"/>
    <w:multiLevelType w:val="hybridMultilevel"/>
    <w:tmpl w:val="52702A68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AEF0FFF"/>
    <w:multiLevelType w:val="hybridMultilevel"/>
    <w:tmpl w:val="BCE064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E830C8"/>
    <w:multiLevelType w:val="hybridMultilevel"/>
    <w:tmpl w:val="49C444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FC63351"/>
    <w:multiLevelType w:val="hybridMultilevel"/>
    <w:tmpl w:val="EBC0BCBE"/>
    <w:lvl w:ilvl="0" w:tplc="34202C00"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8">
    <w:nsid w:val="54B57C7A"/>
    <w:multiLevelType w:val="hybridMultilevel"/>
    <w:tmpl w:val="B796A3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51669"/>
    <w:multiLevelType w:val="hybridMultilevel"/>
    <w:tmpl w:val="DB32A250"/>
    <w:lvl w:ilvl="0" w:tplc="34202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BF7E14"/>
    <w:multiLevelType w:val="multilevel"/>
    <w:tmpl w:val="39B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8B11DA"/>
    <w:multiLevelType w:val="hybridMultilevel"/>
    <w:tmpl w:val="34168872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618A3D76"/>
    <w:multiLevelType w:val="hybridMultilevel"/>
    <w:tmpl w:val="44F02762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3">
    <w:nsid w:val="65900C9B"/>
    <w:multiLevelType w:val="hybridMultilevel"/>
    <w:tmpl w:val="B01A4E9A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685976F0"/>
    <w:multiLevelType w:val="hybridMultilevel"/>
    <w:tmpl w:val="FF0C1B3A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9052217"/>
    <w:multiLevelType w:val="hybridMultilevel"/>
    <w:tmpl w:val="E01089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B61325B"/>
    <w:multiLevelType w:val="hybridMultilevel"/>
    <w:tmpl w:val="2A8241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6776E5"/>
    <w:multiLevelType w:val="hybridMultilevel"/>
    <w:tmpl w:val="0096B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D1025"/>
    <w:multiLevelType w:val="hybridMultilevel"/>
    <w:tmpl w:val="411A0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237140"/>
    <w:multiLevelType w:val="multilevel"/>
    <w:tmpl w:val="C4F8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53212E"/>
    <w:multiLevelType w:val="hybridMultilevel"/>
    <w:tmpl w:val="539CE9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611732"/>
    <w:multiLevelType w:val="hybridMultilevel"/>
    <w:tmpl w:val="21BE0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321DE"/>
    <w:multiLevelType w:val="hybridMultilevel"/>
    <w:tmpl w:val="5EE85C2A"/>
    <w:lvl w:ilvl="0" w:tplc="0410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16"/>
  </w:num>
  <w:num w:numId="5">
    <w:abstractNumId w:val="22"/>
  </w:num>
  <w:num w:numId="6">
    <w:abstractNumId w:val="9"/>
  </w:num>
  <w:num w:numId="7">
    <w:abstractNumId w:val="28"/>
  </w:num>
  <w:num w:numId="8">
    <w:abstractNumId w:val="18"/>
  </w:num>
  <w:num w:numId="9">
    <w:abstractNumId w:val="26"/>
  </w:num>
  <w:num w:numId="10">
    <w:abstractNumId w:val="1"/>
  </w:num>
  <w:num w:numId="11">
    <w:abstractNumId w:val="27"/>
  </w:num>
  <w:num w:numId="12">
    <w:abstractNumId w:val="25"/>
  </w:num>
  <w:num w:numId="13">
    <w:abstractNumId w:val="6"/>
  </w:num>
  <w:num w:numId="14">
    <w:abstractNumId w:val="21"/>
  </w:num>
  <w:num w:numId="15">
    <w:abstractNumId w:val="5"/>
  </w:num>
  <w:num w:numId="16">
    <w:abstractNumId w:val="14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</w:num>
  <w:num w:numId="20">
    <w:abstractNumId w:val="30"/>
  </w:num>
  <w:num w:numId="21">
    <w:abstractNumId w:val="10"/>
  </w:num>
  <w:num w:numId="22">
    <w:abstractNumId w:val="0"/>
  </w:num>
  <w:num w:numId="23">
    <w:abstractNumId w:val="3"/>
  </w:num>
  <w:num w:numId="24">
    <w:abstractNumId w:val="29"/>
  </w:num>
  <w:num w:numId="25">
    <w:abstractNumId w:val="31"/>
  </w:num>
  <w:num w:numId="26">
    <w:abstractNumId w:val="32"/>
  </w:num>
  <w:num w:numId="27">
    <w:abstractNumId w:val="2"/>
  </w:num>
  <w:num w:numId="28">
    <w:abstractNumId w:val="7"/>
  </w:num>
  <w:num w:numId="29">
    <w:abstractNumId w:val="24"/>
  </w:num>
  <w:num w:numId="30">
    <w:abstractNumId w:val="13"/>
  </w:num>
  <w:num w:numId="31">
    <w:abstractNumId w:val="23"/>
  </w:num>
  <w:num w:numId="32">
    <w:abstractNumId w:val="8"/>
  </w:num>
  <w:num w:numId="33">
    <w:abstractNumId w:val="4"/>
  </w:num>
  <w:num w:numId="34">
    <w:abstractNumId w:val="12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740E8B"/>
    <w:rsid w:val="000040D0"/>
    <w:rsid w:val="00004A42"/>
    <w:rsid w:val="0001325B"/>
    <w:rsid w:val="00014279"/>
    <w:rsid w:val="0001695E"/>
    <w:rsid w:val="00021326"/>
    <w:rsid w:val="000227A3"/>
    <w:rsid w:val="00023A8F"/>
    <w:rsid w:val="000257B7"/>
    <w:rsid w:val="00025E44"/>
    <w:rsid w:val="00030B45"/>
    <w:rsid w:val="000319E8"/>
    <w:rsid w:val="000326C5"/>
    <w:rsid w:val="0003275D"/>
    <w:rsid w:val="00032DC7"/>
    <w:rsid w:val="000331A6"/>
    <w:rsid w:val="00037CF6"/>
    <w:rsid w:val="00040569"/>
    <w:rsid w:val="000436D0"/>
    <w:rsid w:val="00045FFA"/>
    <w:rsid w:val="00052650"/>
    <w:rsid w:val="00052B0B"/>
    <w:rsid w:val="00052B1D"/>
    <w:rsid w:val="00055CDF"/>
    <w:rsid w:val="0006000E"/>
    <w:rsid w:val="00062D7C"/>
    <w:rsid w:val="000635CA"/>
    <w:rsid w:val="000655FF"/>
    <w:rsid w:val="00065DFB"/>
    <w:rsid w:val="00067B4B"/>
    <w:rsid w:val="00075C72"/>
    <w:rsid w:val="00075F82"/>
    <w:rsid w:val="00076F71"/>
    <w:rsid w:val="00080EFD"/>
    <w:rsid w:val="00084132"/>
    <w:rsid w:val="00085A1E"/>
    <w:rsid w:val="00091A9A"/>
    <w:rsid w:val="000A10DB"/>
    <w:rsid w:val="000A2CF3"/>
    <w:rsid w:val="000A2D59"/>
    <w:rsid w:val="000B007B"/>
    <w:rsid w:val="000B490C"/>
    <w:rsid w:val="000B7DFB"/>
    <w:rsid w:val="000C5A4D"/>
    <w:rsid w:val="000C5E6B"/>
    <w:rsid w:val="000D0D52"/>
    <w:rsid w:val="000D15BF"/>
    <w:rsid w:val="000D3D66"/>
    <w:rsid w:val="000D4EB0"/>
    <w:rsid w:val="000D5545"/>
    <w:rsid w:val="000E26F3"/>
    <w:rsid w:val="000E4521"/>
    <w:rsid w:val="000E71DE"/>
    <w:rsid w:val="000F4D27"/>
    <w:rsid w:val="000F7279"/>
    <w:rsid w:val="0010173A"/>
    <w:rsid w:val="001030F6"/>
    <w:rsid w:val="001050F4"/>
    <w:rsid w:val="001077E4"/>
    <w:rsid w:val="00107AC2"/>
    <w:rsid w:val="001107C5"/>
    <w:rsid w:val="00112BCE"/>
    <w:rsid w:val="00112BD9"/>
    <w:rsid w:val="00113E40"/>
    <w:rsid w:val="00117330"/>
    <w:rsid w:val="0011744C"/>
    <w:rsid w:val="00122833"/>
    <w:rsid w:val="00122BBC"/>
    <w:rsid w:val="00123AF9"/>
    <w:rsid w:val="00124B68"/>
    <w:rsid w:val="00131CB9"/>
    <w:rsid w:val="00132101"/>
    <w:rsid w:val="00132616"/>
    <w:rsid w:val="00137BAD"/>
    <w:rsid w:val="00145F7F"/>
    <w:rsid w:val="00147E19"/>
    <w:rsid w:val="00151570"/>
    <w:rsid w:val="0015335B"/>
    <w:rsid w:val="00154368"/>
    <w:rsid w:val="00156542"/>
    <w:rsid w:val="00163BBA"/>
    <w:rsid w:val="001640C2"/>
    <w:rsid w:val="00164580"/>
    <w:rsid w:val="00180FAB"/>
    <w:rsid w:val="0018315B"/>
    <w:rsid w:val="00183A23"/>
    <w:rsid w:val="00184FCE"/>
    <w:rsid w:val="001874B6"/>
    <w:rsid w:val="00187599"/>
    <w:rsid w:val="0019079E"/>
    <w:rsid w:val="001909EB"/>
    <w:rsid w:val="001966A3"/>
    <w:rsid w:val="001A20B1"/>
    <w:rsid w:val="001C0093"/>
    <w:rsid w:val="001C03C9"/>
    <w:rsid w:val="001D1C42"/>
    <w:rsid w:val="001D2290"/>
    <w:rsid w:val="001E0A36"/>
    <w:rsid w:val="001E1493"/>
    <w:rsid w:val="001E1CA1"/>
    <w:rsid w:val="001E21FF"/>
    <w:rsid w:val="001E4E84"/>
    <w:rsid w:val="001E5DCD"/>
    <w:rsid w:val="001F03E1"/>
    <w:rsid w:val="001F302A"/>
    <w:rsid w:val="001F750A"/>
    <w:rsid w:val="002008D2"/>
    <w:rsid w:val="00201E8F"/>
    <w:rsid w:val="00202034"/>
    <w:rsid w:val="002031FF"/>
    <w:rsid w:val="0020774E"/>
    <w:rsid w:val="00207A14"/>
    <w:rsid w:val="00212670"/>
    <w:rsid w:val="00215F0A"/>
    <w:rsid w:val="0022035B"/>
    <w:rsid w:val="00221A28"/>
    <w:rsid w:val="002221CC"/>
    <w:rsid w:val="00225C70"/>
    <w:rsid w:val="0023026C"/>
    <w:rsid w:val="00230CEF"/>
    <w:rsid w:val="00231F56"/>
    <w:rsid w:val="0023622E"/>
    <w:rsid w:val="002379CD"/>
    <w:rsid w:val="0024088E"/>
    <w:rsid w:val="0024105C"/>
    <w:rsid w:val="00244756"/>
    <w:rsid w:val="00244B31"/>
    <w:rsid w:val="002472EC"/>
    <w:rsid w:val="002501A5"/>
    <w:rsid w:val="00250815"/>
    <w:rsid w:val="002517D5"/>
    <w:rsid w:val="00251991"/>
    <w:rsid w:val="00252479"/>
    <w:rsid w:val="00254775"/>
    <w:rsid w:val="00254E27"/>
    <w:rsid w:val="00255A1C"/>
    <w:rsid w:val="00263DD7"/>
    <w:rsid w:val="00263E45"/>
    <w:rsid w:val="00267EC0"/>
    <w:rsid w:val="00272401"/>
    <w:rsid w:val="00273D8D"/>
    <w:rsid w:val="002815D5"/>
    <w:rsid w:val="002830C8"/>
    <w:rsid w:val="00285589"/>
    <w:rsid w:val="002863D6"/>
    <w:rsid w:val="00286B64"/>
    <w:rsid w:val="00286C1A"/>
    <w:rsid w:val="002876DB"/>
    <w:rsid w:val="002923E8"/>
    <w:rsid w:val="00297A5C"/>
    <w:rsid w:val="002A2BC9"/>
    <w:rsid w:val="002A351E"/>
    <w:rsid w:val="002A56AB"/>
    <w:rsid w:val="002B3A99"/>
    <w:rsid w:val="002B6F4C"/>
    <w:rsid w:val="002C1CEF"/>
    <w:rsid w:val="002C48AF"/>
    <w:rsid w:val="002C5954"/>
    <w:rsid w:val="002C70EC"/>
    <w:rsid w:val="002D025E"/>
    <w:rsid w:val="002E22FE"/>
    <w:rsid w:val="002E408A"/>
    <w:rsid w:val="002E5423"/>
    <w:rsid w:val="002E6BEC"/>
    <w:rsid w:val="002F2735"/>
    <w:rsid w:val="002F27C5"/>
    <w:rsid w:val="002F308A"/>
    <w:rsid w:val="002F43EA"/>
    <w:rsid w:val="002F62F1"/>
    <w:rsid w:val="002F670A"/>
    <w:rsid w:val="003019ED"/>
    <w:rsid w:val="003020BC"/>
    <w:rsid w:val="003023ED"/>
    <w:rsid w:val="003031F8"/>
    <w:rsid w:val="00304578"/>
    <w:rsid w:val="00304EA0"/>
    <w:rsid w:val="00305179"/>
    <w:rsid w:val="00305704"/>
    <w:rsid w:val="003072AF"/>
    <w:rsid w:val="003073C9"/>
    <w:rsid w:val="003110E0"/>
    <w:rsid w:val="00311FCE"/>
    <w:rsid w:val="0031261F"/>
    <w:rsid w:val="0031319B"/>
    <w:rsid w:val="003177BB"/>
    <w:rsid w:val="00317F21"/>
    <w:rsid w:val="003205EF"/>
    <w:rsid w:val="00321D2D"/>
    <w:rsid w:val="00321E7D"/>
    <w:rsid w:val="003232E9"/>
    <w:rsid w:val="0032366C"/>
    <w:rsid w:val="0032624C"/>
    <w:rsid w:val="003263AF"/>
    <w:rsid w:val="00335B0E"/>
    <w:rsid w:val="00336D81"/>
    <w:rsid w:val="00341EC6"/>
    <w:rsid w:val="003502E6"/>
    <w:rsid w:val="0035780D"/>
    <w:rsid w:val="003600B1"/>
    <w:rsid w:val="00366520"/>
    <w:rsid w:val="003705DE"/>
    <w:rsid w:val="00373AB2"/>
    <w:rsid w:val="0038156F"/>
    <w:rsid w:val="00382071"/>
    <w:rsid w:val="0038350F"/>
    <w:rsid w:val="0038753F"/>
    <w:rsid w:val="00390660"/>
    <w:rsid w:val="00390AB4"/>
    <w:rsid w:val="003A3AD7"/>
    <w:rsid w:val="003A3CA9"/>
    <w:rsid w:val="003A47EB"/>
    <w:rsid w:val="003A6AB3"/>
    <w:rsid w:val="003B457E"/>
    <w:rsid w:val="003C7077"/>
    <w:rsid w:val="003C7931"/>
    <w:rsid w:val="003D0DEF"/>
    <w:rsid w:val="003D11D2"/>
    <w:rsid w:val="003D46D5"/>
    <w:rsid w:val="003D610D"/>
    <w:rsid w:val="003D7409"/>
    <w:rsid w:val="003E14E9"/>
    <w:rsid w:val="003E2840"/>
    <w:rsid w:val="003E7343"/>
    <w:rsid w:val="003F7C28"/>
    <w:rsid w:val="00401137"/>
    <w:rsid w:val="00401601"/>
    <w:rsid w:val="00404C82"/>
    <w:rsid w:val="004060BA"/>
    <w:rsid w:val="004062FE"/>
    <w:rsid w:val="00412F53"/>
    <w:rsid w:val="00414BB9"/>
    <w:rsid w:val="00415721"/>
    <w:rsid w:val="004164EF"/>
    <w:rsid w:val="00422984"/>
    <w:rsid w:val="00430954"/>
    <w:rsid w:val="00432C41"/>
    <w:rsid w:val="004334DD"/>
    <w:rsid w:val="004354F4"/>
    <w:rsid w:val="00436DCC"/>
    <w:rsid w:val="00441526"/>
    <w:rsid w:val="0044359A"/>
    <w:rsid w:val="00446F68"/>
    <w:rsid w:val="00452FF1"/>
    <w:rsid w:val="004536ED"/>
    <w:rsid w:val="004561C3"/>
    <w:rsid w:val="0048202C"/>
    <w:rsid w:val="00483396"/>
    <w:rsid w:val="00484273"/>
    <w:rsid w:val="00484CB9"/>
    <w:rsid w:val="004861CD"/>
    <w:rsid w:val="004862CF"/>
    <w:rsid w:val="004933EF"/>
    <w:rsid w:val="00494E84"/>
    <w:rsid w:val="0049632F"/>
    <w:rsid w:val="004A1F7C"/>
    <w:rsid w:val="004A2083"/>
    <w:rsid w:val="004B2CDD"/>
    <w:rsid w:val="004B4D41"/>
    <w:rsid w:val="004B4F4E"/>
    <w:rsid w:val="004C19ED"/>
    <w:rsid w:val="004C6123"/>
    <w:rsid w:val="004C7081"/>
    <w:rsid w:val="004D05B6"/>
    <w:rsid w:val="004D497B"/>
    <w:rsid w:val="004E20D8"/>
    <w:rsid w:val="004E2B1A"/>
    <w:rsid w:val="00500EE4"/>
    <w:rsid w:val="00503DCC"/>
    <w:rsid w:val="00506C37"/>
    <w:rsid w:val="0050758F"/>
    <w:rsid w:val="005076F9"/>
    <w:rsid w:val="0050787D"/>
    <w:rsid w:val="0051015D"/>
    <w:rsid w:val="00510D3B"/>
    <w:rsid w:val="0051410A"/>
    <w:rsid w:val="00516452"/>
    <w:rsid w:val="00523AC4"/>
    <w:rsid w:val="00523B43"/>
    <w:rsid w:val="00526CE3"/>
    <w:rsid w:val="00531FAE"/>
    <w:rsid w:val="0053700E"/>
    <w:rsid w:val="005445CA"/>
    <w:rsid w:val="00544914"/>
    <w:rsid w:val="00544DB8"/>
    <w:rsid w:val="0054683E"/>
    <w:rsid w:val="00547856"/>
    <w:rsid w:val="00553405"/>
    <w:rsid w:val="00555FB8"/>
    <w:rsid w:val="00556A62"/>
    <w:rsid w:val="00564DFC"/>
    <w:rsid w:val="00575630"/>
    <w:rsid w:val="005765BD"/>
    <w:rsid w:val="00576B6A"/>
    <w:rsid w:val="00581CA5"/>
    <w:rsid w:val="0058483E"/>
    <w:rsid w:val="00592248"/>
    <w:rsid w:val="005944D0"/>
    <w:rsid w:val="00594967"/>
    <w:rsid w:val="005A0981"/>
    <w:rsid w:val="005A15E7"/>
    <w:rsid w:val="005A364D"/>
    <w:rsid w:val="005A6F75"/>
    <w:rsid w:val="005B39D9"/>
    <w:rsid w:val="005B40ED"/>
    <w:rsid w:val="005B5A83"/>
    <w:rsid w:val="005C1D37"/>
    <w:rsid w:val="005C572D"/>
    <w:rsid w:val="005C7126"/>
    <w:rsid w:val="005D3FD7"/>
    <w:rsid w:val="005D4F16"/>
    <w:rsid w:val="005D5632"/>
    <w:rsid w:val="005D752B"/>
    <w:rsid w:val="005E09B9"/>
    <w:rsid w:val="005E0E02"/>
    <w:rsid w:val="005E39A6"/>
    <w:rsid w:val="005F0346"/>
    <w:rsid w:val="005F37B7"/>
    <w:rsid w:val="00602307"/>
    <w:rsid w:val="0060416A"/>
    <w:rsid w:val="00607869"/>
    <w:rsid w:val="00611EC1"/>
    <w:rsid w:val="006128BE"/>
    <w:rsid w:val="00613643"/>
    <w:rsid w:val="00614B9A"/>
    <w:rsid w:val="0061572B"/>
    <w:rsid w:val="00615A1B"/>
    <w:rsid w:val="00615FA9"/>
    <w:rsid w:val="00616231"/>
    <w:rsid w:val="00616E2C"/>
    <w:rsid w:val="0061714F"/>
    <w:rsid w:val="006171CD"/>
    <w:rsid w:val="00623506"/>
    <w:rsid w:val="00625A3E"/>
    <w:rsid w:val="00625C6E"/>
    <w:rsid w:val="006448D5"/>
    <w:rsid w:val="00645E69"/>
    <w:rsid w:val="00646372"/>
    <w:rsid w:val="00647588"/>
    <w:rsid w:val="006505B1"/>
    <w:rsid w:val="006546EC"/>
    <w:rsid w:val="0065707B"/>
    <w:rsid w:val="006606C9"/>
    <w:rsid w:val="006621D4"/>
    <w:rsid w:val="00662B02"/>
    <w:rsid w:val="00665BCF"/>
    <w:rsid w:val="00672852"/>
    <w:rsid w:val="006748B9"/>
    <w:rsid w:val="006756EB"/>
    <w:rsid w:val="0068090F"/>
    <w:rsid w:val="00681151"/>
    <w:rsid w:val="006825F1"/>
    <w:rsid w:val="006833BF"/>
    <w:rsid w:val="00686AB8"/>
    <w:rsid w:val="00691C47"/>
    <w:rsid w:val="00694430"/>
    <w:rsid w:val="00695041"/>
    <w:rsid w:val="00695E33"/>
    <w:rsid w:val="00696F9B"/>
    <w:rsid w:val="006A0D9C"/>
    <w:rsid w:val="006A1AB5"/>
    <w:rsid w:val="006A1B0D"/>
    <w:rsid w:val="006A1DD1"/>
    <w:rsid w:val="006A2CAB"/>
    <w:rsid w:val="006A362C"/>
    <w:rsid w:val="006A3FE3"/>
    <w:rsid w:val="006A5537"/>
    <w:rsid w:val="006C0227"/>
    <w:rsid w:val="006C6C68"/>
    <w:rsid w:val="006D16AE"/>
    <w:rsid w:val="006D63CA"/>
    <w:rsid w:val="006E1563"/>
    <w:rsid w:val="006F2910"/>
    <w:rsid w:val="006F7200"/>
    <w:rsid w:val="007027A7"/>
    <w:rsid w:val="007048AF"/>
    <w:rsid w:val="00706AF0"/>
    <w:rsid w:val="00710168"/>
    <w:rsid w:val="00713753"/>
    <w:rsid w:val="00714CE2"/>
    <w:rsid w:val="00715C78"/>
    <w:rsid w:val="007172B1"/>
    <w:rsid w:val="00720C96"/>
    <w:rsid w:val="00721668"/>
    <w:rsid w:val="007220F5"/>
    <w:rsid w:val="00722C7F"/>
    <w:rsid w:val="00724056"/>
    <w:rsid w:val="00725479"/>
    <w:rsid w:val="0073340D"/>
    <w:rsid w:val="0073499E"/>
    <w:rsid w:val="007352F7"/>
    <w:rsid w:val="00740E8B"/>
    <w:rsid w:val="00741C50"/>
    <w:rsid w:val="007421A6"/>
    <w:rsid w:val="00743985"/>
    <w:rsid w:val="00745567"/>
    <w:rsid w:val="00756768"/>
    <w:rsid w:val="00756FDC"/>
    <w:rsid w:val="00761518"/>
    <w:rsid w:val="00761F71"/>
    <w:rsid w:val="0076420A"/>
    <w:rsid w:val="00771E1B"/>
    <w:rsid w:val="00774DCF"/>
    <w:rsid w:val="00775905"/>
    <w:rsid w:val="00776D70"/>
    <w:rsid w:val="00781735"/>
    <w:rsid w:val="00781ED0"/>
    <w:rsid w:val="0078299C"/>
    <w:rsid w:val="0078446F"/>
    <w:rsid w:val="00785A4A"/>
    <w:rsid w:val="00790648"/>
    <w:rsid w:val="0079189B"/>
    <w:rsid w:val="007919DD"/>
    <w:rsid w:val="007921C3"/>
    <w:rsid w:val="007958E3"/>
    <w:rsid w:val="007959FA"/>
    <w:rsid w:val="007A0B10"/>
    <w:rsid w:val="007A2C55"/>
    <w:rsid w:val="007A4D64"/>
    <w:rsid w:val="007A50EC"/>
    <w:rsid w:val="007A52E1"/>
    <w:rsid w:val="007A58A3"/>
    <w:rsid w:val="007A61DB"/>
    <w:rsid w:val="007B1C9A"/>
    <w:rsid w:val="007B4C48"/>
    <w:rsid w:val="007B4CC0"/>
    <w:rsid w:val="007B63FA"/>
    <w:rsid w:val="007C0325"/>
    <w:rsid w:val="007C25A7"/>
    <w:rsid w:val="007C2C27"/>
    <w:rsid w:val="007C2F63"/>
    <w:rsid w:val="007C3BAC"/>
    <w:rsid w:val="007C5093"/>
    <w:rsid w:val="007C6C20"/>
    <w:rsid w:val="007D1ED6"/>
    <w:rsid w:val="007D2EA4"/>
    <w:rsid w:val="007D6D0B"/>
    <w:rsid w:val="007E05F0"/>
    <w:rsid w:val="007E218D"/>
    <w:rsid w:val="007E44D1"/>
    <w:rsid w:val="007F0352"/>
    <w:rsid w:val="007F2A74"/>
    <w:rsid w:val="007F4A65"/>
    <w:rsid w:val="007F69CB"/>
    <w:rsid w:val="007F6CC8"/>
    <w:rsid w:val="007F7299"/>
    <w:rsid w:val="007F7A48"/>
    <w:rsid w:val="00800F38"/>
    <w:rsid w:val="0080172C"/>
    <w:rsid w:val="008069AF"/>
    <w:rsid w:val="00807DC8"/>
    <w:rsid w:val="00810DA1"/>
    <w:rsid w:val="00820597"/>
    <w:rsid w:val="00820B49"/>
    <w:rsid w:val="00820C00"/>
    <w:rsid w:val="00820FF0"/>
    <w:rsid w:val="008250F5"/>
    <w:rsid w:val="00825D3D"/>
    <w:rsid w:val="008321A1"/>
    <w:rsid w:val="008322BD"/>
    <w:rsid w:val="00834B93"/>
    <w:rsid w:val="00841D67"/>
    <w:rsid w:val="00841DBB"/>
    <w:rsid w:val="00841FDE"/>
    <w:rsid w:val="00842364"/>
    <w:rsid w:val="00842DE4"/>
    <w:rsid w:val="00843F85"/>
    <w:rsid w:val="0084786C"/>
    <w:rsid w:val="00850343"/>
    <w:rsid w:val="00852710"/>
    <w:rsid w:val="008530EA"/>
    <w:rsid w:val="00855A2C"/>
    <w:rsid w:val="00857633"/>
    <w:rsid w:val="008609C2"/>
    <w:rsid w:val="00865255"/>
    <w:rsid w:val="00865BFC"/>
    <w:rsid w:val="008662E7"/>
    <w:rsid w:val="008664ED"/>
    <w:rsid w:val="00866AA5"/>
    <w:rsid w:val="00867784"/>
    <w:rsid w:val="00872395"/>
    <w:rsid w:val="00873699"/>
    <w:rsid w:val="00874A10"/>
    <w:rsid w:val="00877373"/>
    <w:rsid w:val="0088424D"/>
    <w:rsid w:val="008864D1"/>
    <w:rsid w:val="008874D0"/>
    <w:rsid w:val="0089410E"/>
    <w:rsid w:val="00895EC1"/>
    <w:rsid w:val="008A1780"/>
    <w:rsid w:val="008A4775"/>
    <w:rsid w:val="008A7328"/>
    <w:rsid w:val="008B292D"/>
    <w:rsid w:val="008B4787"/>
    <w:rsid w:val="008B4AEB"/>
    <w:rsid w:val="008B69EF"/>
    <w:rsid w:val="008C0932"/>
    <w:rsid w:val="008C2DA3"/>
    <w:rsid w:val="008C5236"/>
    <w:rsid w:val="008C71D3"/>
    <w:rsid w:val="008D14A6"/>
    <w:rsid w:val="008D1EE8"/>
    <w:rsid w:val="008D37A4"/>
    <w:rsid w:val="008D4D54"/>
    <w:rsid w:val="008D4E52"/>
    <w:rsid w:val="008D5C56"/>
    <w:rsid w:val="008D62BE"/>
    <w:rsid w:val="008E067C"/>
    <w:rsid w:val="008E08A7"/>
    <w:rsid w:val="008E1864"/>
    <w:rsid w:val="008E2B01"/>
    <w:rsid w:val="008E5EFC"/>
    <w:rsid w:val="008E619D"/>
    <w:rsid w:val="008E65D7"/>
    <w:rsid w:val="008F298B"/>
    <w:rsid w:val="008F2FBD"/>
    <w:rsid w:val="008F3554"/>
    <w:rsid w:val="008F419C"/>
    <w:rsid w:val="008F5C32"/>
    <w:rsid w:val="00900CB9"/>
    <w:rsid w:val="00904945"/>
    <w:rsid w:val="0091007A"/>
    <w:rsid w:val="0091665C"/>
    <w:rsid w:val="009230C2"/>
    <w:rsid w:val="009231D0"/>
    <w:rsid w:val="00923D26"/>
    <w:rsid w:val="00926EC6"/>
    <w:rsid w:val="00927F15"/>
    <w:rsid w:val="009313E0"/>
    <w:rsid w:val="009323E7"/>
    <w:rsid w:val="009332B4"/>
    <w:rsid w:val="009422EA"/>
    <w:rsid w:val="0094405E"/>
    <w:rsid w:val="00944668"/>
    <w:rsid w:val="00944872"/>
    <w:rsid w:val="009453B1"/>
    <w:rsid w:val="00945F3B"/>
    <w:rsid w:val="009479C6"/>
    <w:rsid w:val="00947C2D"/>
    <w:rsid w:val="00951221"/>
    <w:rsid w:val="00952F9A"/>
    <w:rsid w:val="009564A6"/>
    <w:rsid w:val="00956693"/>
    <w:rsid w:val="00956B26"/>
    <w:rsid w:val="00957A37"/>
    <w:rsid w:val="0096186D"/>
    <w:rsid w:val="00970729"/>
    <w:rsid w:val="00971451"/>
    <w:rsid w:val="00973A10"/>
    <w:rsid w:val="00973D02"/>
    <w:rsid w:val="00973EBC"/>
    <w:rsid w:val="00974145"/>
    <w:rsid w:val="00974880"/>
    <w:rsid w:val="00974E01"/>
    <w:rsid w:val="00977269"/>
    <w:rsid w:val="009846FA"/>
    <w:rsid w:val="00987118"/>
    <w:rsid w:val="00997A66"/>
    <w:rsid w:val="009A02B7"/>
    <w:rsid w:val="009A22C3"/>
    <w:rsid w:val="009A324A"/>
    <w:rsid w:val="009A32D3"/>
    <w:rsid w:val="009B279D"/>
    <w:rsid w:val="009B44E0"/>
    <w:rsid w:val="009B4EAF"/>
    <w:rsid w:val="009B6242"/>
    <w:rsid w:val="009C087F"/>
    <w:rsid w:val="009C1F7B"/>
    <w:rsid w:val="009C3F7B"/>
    <w:rsid w:val="009C46DE"/>
    <w:rsid w:val="009C6207"/>
    <w:rsid w:val="009D13A1"/>
    <w:rsid w:val="009D2D18"/>
    <w:rsid w:val="009D4AB3"/>
    <w:rsid w:val="009D53C3"/>
    <w:rsid w:val="009D587A"/>
    <w:rsid w:val="009D60E8"/>
    <w:rsid w:val="009D6F70"/>
    <w:rsid w:val="009E1E51"/>
    <w:rsid w:val="009E5B7A"/>
    <w:rsid w:val="009E6525"/>
    <w:rsid w:val="009F6199"/>
    <w:rsid w:val="00A01B5C"/>
    <w:rsid w:val="00A048ED"/>
    <w:rsid w:val="00A05742"/>
    <w:rsid w:val="00A11646"/>
    <w:rsid w:val="00A124F3"/>
    <w:rsid w:val="00A133C4"/>
    <w:rsid w:val="00A141A1"/>
    <w:rsid w:val="00A15696"/>
    <w:rsid w:val="00A16B1D"/>
    <w:rsid w:val="00A20DCC"/>
    <w:rsid w:val="00A21603"/>
    <w:rsid w:val="00A2290C"/>
    <w:rsid w:val="00A24170"/>
    <w:rsid w:val="00A2773F"/>
    <w:rsid w:val="00A30D20"/>
    <w:rsid w:val="00A311D1"/>
    <w:rsid w:val="00A35D5B"/>
    <w:rsid w:val="00A369B7"/>
    <w:rsid w:val="00A369B9"/>
    <w:rsid w:val="00A37EE5"/>
    <w:rsid w:val="00A37EFF"/>
    <w:rsid w:val="00A409C3"/>
    <w:rsid w:val="00A42565"/>
    <w:rsid w:val="00A47DAD"/>
    <w:rsid w:val="00A5363B"/>
    <w:rsid w:val="00A53834"/>
    <w:rsid w:val="00A54ADA"/>
    <w:rsid w:val="00A57E81"/>
    <w:rsid w:val="00A608F5"/>
    <w:rsid w:val="00A614A8"/>
    <w:rsid w:val="00A672F9"/>
    <w:rsid w:val="00A74177"/>
    <w:rsid w:val="00A746E7"/>
    <w:rsid w:val="00A75D07"/>
    <w:rsid w:val="00A800BC"/>
    <w:rsid w:val="00A8137C"/>
    <w:rsid w:val="00A82E7A"/>
    <w:rsid w:val="00A8472A"/>
    <w:rsid w:val="00A87DF0"/>
    <w:rsid w:val="00A900AE"/>
    <w:rsid w:val="00A9183C"/>
    <w:rsid w:val="00A92F25"/>
    <w:rsid w:val="00A95B33"/>
    <w:rsid w:val="00AA2FF0"/>
    <w:rsid w:val="00AA42E5"/>
    <w:rsid w:val="00AA49E0"/>
    <w:rsid w:val="00AA4ACF"/>
    <w:rsid w:val="00AB04D8"/>
    <w:rsid w:val="00AB20AB"/>
    <w:rsid w:val="00AB4F99"/>
    <w:rsid w:val="00AB6EF1"/>
    <w:rsid w:val="00AC033E"/>
    <w:rsid w:val="00AC0560"/>
    <w:rsid w:val="00AC0A5D"/>
    <w:rsid w:val="00AC0F3B"/>
    <w:rsid w:val="00AC2C06"/>
    <w:rsid w:val="00AC3D8E"/>
    <w:rsid w:val="00AC3E68"/>
    <w:rsid w:val="00AC5F61"/>
    <w:rsid w:val="00AD2537"/>
    <w:rsid w:val="00AD78AE"/>
    <w:rsid w:val="00AE1FAE"/>
    <w:rsid w:val="00AE40B8"/>
    <w:rsid w:val="00AE6B81"/>
    <w:rsid w:val="00AE7C80"/>
    <w:rsid w:val="00AE7CEB"/>
    <w:rsid w:val="00AF0249"/>
    <w:rsid w:val="00AF78D7"/>
    <w:rsid w:val="00B00A99"/>
    <w:rsid w:val="00B00BD8"/>
    <w:rsid w:val="00B01D95"/>
    <w:rsid w:val="00B0246C"/>
    <w:rsid w:val="00B05BBD"/>
    <w:rsid w:val="00B108A6"/>
    <w:rsid w:val="00B12C0D"/>
    <w:rsid w:val="00B13763"/>
    <w:rsid w:val="00B16EE1"/>
    <w:rsid w:val="00B25AB2"/>
    <w:rsid w:val="00B2727D"/>
    <w:rsid w:val="00B27C90"/>
    <w:rsid w:val="00B343C7"/>
    <w:rsid w:val="00B37064"/>
    <w:rsid w:val="00B40201"/>
    <w:rsid w:val="00B436D8"/>
    <w:rsid w:val="00B4666B"/>
    <w:rsid w:val="00B47395"/>
    <w:rsid w:val="00B47BCC"/>
    <w:rsid w:val="00B506DD"/>
    <w:rsid w:val="00B546D7"/>
    <w:rsid w:val="00B55BD8"/>
    <w:rsid w:val="00B60092"/>
    <w:rsid w:val="00B64FF9"/>
    <w:rsid w:val="00B704B4"/>
    <w:rsid w:val="00B70CE3"/>
    <w:rsid w:val="00B72E99"/>
    <w:rsid w:val="00B75D62"/>
    <w:rsid w:val="00B76F29"/>
    <w:rsid w:val="00B84C65"/>
    <w:rsid w:val="00B8664C"/>
    <w:rsid w:val="00B8731B"/>
    <w:rsid w:val="00B91A2E"/>
    <w:rsid w:val="00BA39E4"/>
    <w:rsid w:val="00BA5F0A"/>
    <w:rsid w:val="00BB2ED4"/>
    <w:rsid w:val="00BB4C5B"/>
    <w:rsid w:val="00BB5695"/>
    <w:rsid w:val="00BC0D46"/>
    <w:rsid w:val="00BC331A"/>
    <w:rsid w:val="00BC37CB"/>
    <w:rsid w:val="00BC4F46"/>
    <w:rsid w:val="00BD36D9"/>
    <w:rsid w:val="00BD4BDD"/>
    <w:rsid w:val="00BD7858"/>
    <w:rsid w:val="00BE239F"/>
    <w:rsid w:val="00BF00FE"/>
    <w:rsid w:val="00BF0895"/>
    <w:rsid w:val="00BF3F2A"/>
    <w:rsid w:val="00BF56FA"/>
    <w:rsid w:val="00C015F4"/>
    <w:rsid w:val="00C0663D"/>
    <w:rsid w:val="00C12C2E"/>
    <w:rsid w:val="00C15A97"/>
    <w:rsid w:val="00C20A25"/>
    <w:rsid w:val="00C2427E"/>
    <w:rsid w:val="00C304AB"/>
    <w:rsid w:val="00C322FB"/>
    <w:rsid w:val="00C334AB"/>
    <w:rsid w:val="00C33A96"/>
    <w:rsid w:val="00C33C66"/>
    <w:rsid w:val="00C36D71"/>
    <w:rsid w:val="00C42200"/>
    <w:rsid w:val="00C42C51"/>
    <w:rsid w:val="00C4745B"/>
    <w:rsid w:val="00C50B2E"/>
    <w:rsid w:val="00C52A8F"/>
    <w:rsid w:val="00C52AC5"/>
    <w:rsid w:val="00C533E5"/>
    <w:rsid w:val="00C53E35"/>
    <w:rsid w:val="00C544F6"/>
    <w:rsid w:val="00C5565E"/>
    <w:rsid w:val="00C55AE2"/>
    <w:rsid w:val="00C61496"/>
    <w:rsid w:val="00C648E3"/>
    <w:rsid w:val="00C701ED"/>
    <w:rsid w:val="00C72D27"/>
    <w:rsid w:val="00C72FAA"/>
    <w:rsid w:val="00C826FA"/>
    <w:rsid w:val="00C83A66"/>
    <w:rsid w:val="00C84917"/>
    <w:rsid w:val="00C84B49"/>
    <w:rsid w:val="00C86980"/>
    <w:rsid w:val="00C90620"/>
    <w:rsid w:val="00C920D9"/>
    <w:rsid w:val="00C9430F"/>
    <w:rsid w:val="00CA13F8"/>
    <w:rsid w:val="00CA27CA"/>
    <w:rsid w:val="00CA3094"/>
    <w:rsid w:val="00CA3F1B"/>
    <w:rsid w:val="00CA6687"/>
    <w:rsid w:val="00CA6EBA"/>
    <w:rsid w:val="00CA776C"/>
    <w:rsid w:val="00CB133D"/>
    <w:rsid w:val="00CB518B"/>
    <w:rsid w:val="00CB51FB"/>
    <w:rsid w:val="00CB5345"/>
    <w:rsid w:val="00CB6F3A"/>
    <w:rsid w:val="00CC2165"/>
    <w:rsid w:val="00CC3E55"/>
    <w:rsid w:val="00CC5C69"/>
    <w:rsid w:val="00CC6145"/>
    <w:rsid w:val="00CC68AF"/>
    <w:rsid w:val="00CC7644"/>
    <w:rsid w:val="00CD0495"/>
    <w:rsid w:val="00CD36FC"/>
    <w:rsid w:val="00CD5C5A"/>
    <w:rsid w:val="00CD7E09"/>
    <w:rsid w:val="00CE0616"/>
    <w:rsid w:val="00CE46B3"/>
    <w:rsid w:val="00CF345F"/>
    <w:rsid w:val="00CF5D72"/>
    <w:rsid w:val="00CF687C"/>
    <w:rsid w:val="00D00DF4"/>
    <w:rsid w:val="00D02073"/>
    <w:rsid w:val="00D03612"/>
    <w:rsid w:val="00D039D3"/>
    <w:rsid w:val="00D03E55"/>
    <w:rsid w:val="00D046F3"/>
    <w:rsid w:val="00D0554C"/>
    <w:rsid w:val="00D05C05"/>
    <w:rsid w:val="00D066B6"/>
    <w:rsid w:val="00D073CE"/>
    <w:rsid w:val="00D10D31"/>
    <w:rsid w:val="00D11E59"/>
    <w:rsid w:val="00D15909"/>
    <w:rsid w:val="00D255F4"/>
    <w:rsid w:val="00D2757D"/>
    <w:rsid w:val="00D3239D"/>
    <w:rsid w:val="00D32EC4"/>
    <w:rsid w:val="00D349EA"/>
    <w:rsid w:val="00D4182F"/>
    <w:rsid w:val="00D43689"/>
    <w:rsid w:val="00D503B1"/>
    <w:rsid w:val="00D50EC1"/>
    <w:rsid w:val="00D61203"/>
    <w:rsid w:val="00D6471C"/>
    <w:rsid w:val="00D653D4"/>
    <w:rsid w:val="00D7311B"/>
    <w:rsid w:val="00D75D72"/>
    <w:rsid w:val="00D76017"/>
    <w:rsid w:val="00D83B78"/>
    <w:rsid w:val="00D83C6B"/>
    <w:rsid w:val="00D86B34"/>
    <w:rsid w:val="00D86FD7"/>
    <w:rsid w:val="00D87450"/>
    <w:rsid w:val="00D90689"/>
    <w:rsid w:val="00D91B28"/>
    <w:rsid w:val="00D93DBA"/>
    <w:rsid w:val="00D96333"/>
    <w:rsid w:val="00D97A01"/>
    <w:rsid w:val="00DA3292"/>
    <w:rsid w:val="00DA7205"/>
    <w:rsid w:val="00DB0B10"/>
    <w:rsid w:val="00DB2556"/>
    <w:rsid w:val="00DC369E"/>
    <w:rsid w:val="00DC6411"/>
    <w:rsid w:val="00DD0D10"/>
    <w:rsid w:val="00DD33CA"/>
    <w:rsid w:val="00DD6B9A"/>
    <w:rsid w:val="00DD7988"/>
    <w:rsid w:val="00DE124D"/>
    <w:rsid w:val="00DE1BE3"/>
    <w:rsid w:val="00DE4D99"/>
    <w:rsid w:val="00DE4F91"/>
    <w:rsid w:val="00DF234C"/>
    <w:rsid w:val="00DF2EF8"/>
    <w:rsid w:val="00DF4F29"/>
    <w:rsid w:val="00DF560C"/>
    <w:rsid w:val="00E01231"/>
    <w:rsid w:val="00E03804"/>
    <w:rsid w:val="00E042A8"/>
    <w:rsid w:val="00E044A6"/>
    <w:rsid w:val="00E05975"/>
    <w:rsid w:val="00E20E88"/>
    <w:rsid w:val="00E22954"/>
    <w:rsid w:val="00E23677"/>
    <w:rsid w:val="00E23AE6"/>
    <w:rsid w:val="00E24678"/>
    <w:rsid w:val="00E3325C"/>
    <w:rsid w:val="00E346A4"/>
    <w:rsid w:val="00E3586D"/>
    <w:rsid w:val="00E35D11"/>
    <w:rsid w:val="00E35D59"/>
    <w:rsid w:val="00E3680B"/>
    <w:rsid w:val="00E46FCE"/>
    <w:rsid w:val="00E50B8E"/>
    <w:rsid w:val="00E533F7"/>
    <w:rsid w:val="00E5554B"/>
    <w:rsid w:val="00E62814"/>
    <w:rsid w:val="00E6581C"/>
    <w:rsid w:val="00E7010B"/>
    <w:rsid w:val="00E7056D"/>
    <w:rsid w:val="00E70931"/>
    <w:rsid w:val="00E71361"/>
    <w:rsid w:val="00E742E0"/>
    <w:rsid w:val="00E74510"/>
    <w:rsid w:val="00E75D99"/>
    <w:rsid w:val="00E76A5C"/>
    <w:rsid w:val="00E77B75"/>
    <w:rsid w:val="00E826C0"/>
    <w:rsid w:val="00E8326A"/>
    <w:rsid w:val="00E93F0F"/>
    <w:rsid w:val="00E9471A"/>
    <w:rsid w:val="00E94B08"/>
    <w:rsid w:val="00E97B74"/>
    <w:rsid w:val="00EA6095"/>
    <w:rsid w:val="00EA6E98"/>
    <w:rsid w:val="00EA7D06"/>
    <w:rsid w:val="00EB3532"/>
    <w:rsid w:val="00EB37E9"/>
    <w:rsid w:val="00EB7E67"/>
    <w:rsid w:val="00EC1D8A"/>
    <w:rsid w:val="00EC30ED"/>
    <w:rsid w:val="00EC50CF"/>
    <w:rsid w:val="00EC745F"/>
    <w:rsid w:val="00ED5DAC"/>
    <w:rsid w:val="00ED6B09"/>
    <w:rsid w:val="00ED73F7"/>
    <w:rsid w:val="00EE109D"/>
    <w:rsid w:val="00EE30D2"/>
    <w:rsid w:val="00EE625E"/>
    <w:rsid w:val="00EE752F"/>
    <w:rsid w:val="00EF675C"/>
    <w:rsid w:val="00F01700"/>
    <w:rsid w:val="00F0330C"/>
    <w:rsid w:val="00F03872"/>
    <w:rsid w:val="00F043C6"/>
    <w:rsid w:val="00F069E9"/>
    <w:rsid w:val="00F13DCE"/>
    <w:rsid w:val="00F13E5F"/>
    <w:rsid w:val="00F145C8"/>
    <w:rsid w:val="00F2340E"/>
    <w:rsid w:val="00F255BC"/>
    <w:rsid w:val="00F272D2"/>
    <w:rsid w:val="00F32997"/>
    <w:rsid w:val="00F35883"/>
    <w:rsid w:val="00F40F84"/>
    <w:rsid w:val="00F44314"/>
    <w:rsid w:val="00F44F23"/>
    <w:rsid w:val="00F465CE"/>
    <w:rsid w:val="00F513AE"/>
    <w:rsid w:val="00F55EED"/>
    <w:rsid w:val="00F56F68"/>
    <w:rsid w:val="00F57696"/>
    <w:rsid w:val="00F57B25"/>
    <w:rsid w:val="00F617E8"/>
    <w:rsid w:val="00F64101"/>
    <w:rsid w:val="00F650E2"/>
    <w:rsid w:val="00F7018D"/>
    <w:rsid w:val="00F732B1"/>
    <w:rsid w:val="00F7404F"/>
    <w:rsid w:val="00F77497"/>
    <w:rsid w:val="00F7785A"/>
    <w:rsid w:val="00F82598"/>
    <w:rsid w:val="00F905EB"/>
    <w:rsid w:val="00F92CAF"/>
    <w:rsid w:val="00F93919"/>
    <w:rsid w:val="00F954B7"/>
    <w:rsid w:val="00F958B0"/>
    <w:rsid w:val="00F977DF"/>
    <w:rsid w:val="00F97B97"/>
    <w:rsid w:val="00FA061D"/>
    <w:rsid w:val="00FA514E"/>
    <w:rsid w:val="00FA5752"/>
    <w:rsid w:val="00FB62C8"/>
    <w:rsid w:val="00FB6733"/>
    <w:rsid w:val="00FC130B"/>
    <w:rsid w:val="00FC461A"/>
    <w:rsid w:val="00FC4E10"/>
    <w:rsid w:val="00FC6D1E"/>
    <w:rsid w:val="00FD067A"/>
    <w:rsid w:val="00FD2077"/>
    <w:rsid w:val="00FD2573"/>
    <w:rsid w:val="00FD42F7"/>
    <w:rsid w:val="00FD5211"/>
    <w:rsid w:val="00FD5372"/>
    <w:rsid w:val="00FE1C9A"/>
    <w:rsid w:val="00FE2B24"/>
    <w:rsid w:val="00FE2E00"/>
    <w:rsid w:val="00FE327F"/>
    <w:rsid w:val="00FF0340"/>
    <w:rsid w:val="00FF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o:colormenu v:ext="edit" fillcolor="none" strokecolor="none [3069]"/>
    </o:shapedefaults>
    <o:shapelayout v:ext="edit">
      <o:idmap v:ext="edit" data="1"/>
      <o:rules v:ext="edit">
        <o:r id="V:Rule7" type="connector" idref="#_x0000_s12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26C5"/>
    <w:rPr>
      <w:sz w:val="24"/>
      <w:szCs w:val="24"/>
    </w:rPr>
  </w:style>
  <w:style w:type="paragraph" w:styleId="Titolo1">
    <w:name w:val="heading 1"/>
    <w:basedOn w:val="Normale"/>
    <w:next w:val="Normale"/>
    <w:qFormat/>
    <w:rsid w:val="00740E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722C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qFormat/>
    <w:rsid w:val="00091A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091A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91A9A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91A9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"/>
    <w:rsid w:val="00740E8B"/>
    <w:rPr>
      <w:u w:val="single"/>
    </w:rPr>
  </w:style>
  <w:style w:type="table" w:styleId="Grigliatabella">
    <w:name w:val="Table Grid"/>
    <w:basedOn w:val="Tabellanormale"/>
    <w:rsid w:val="00A8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qFormat/>
    <w:rsid w:val="00740E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stofumetto">
    <w:name w:val="Balloon Text"/>
    <w:basedOn w:val="Normale"/>
    <w:semiHidden/>
    <w:rsid w:val="006A1B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05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F6199"/>
  </w:style>
  <w:style w:type="paragraph" w:styleId="NormaleWeb">
    <w:name w:val="Normal (Web)"/>
    <w:basedOn w:val="Normale"/>
    <w:uiPriority w:val="99"/>
    <w:rsid w:val="009F619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CF687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C37CB"/>
    <w:rPr>
      <w:i/>
      <w:iCs/>
    </w:rPr>
  </w:style>
  <w:style w:type="character" w:styleId="Enfasigrassetto">
    <w:name w:val="Strong"/>
    <w:basedOn w:val="Carpredefinitoparagrafo"/>
    <w:uiPriority w:val="22"/>
    <w:qFormat/>
    <w:rsid w:val="00BC37CB"/>
    <w:rPr>
      <w:b/>
      <w:bCs/>
    </w:rPr>
  </w:style>
  <w:style w:type="paragraph" w:styleId="Puntoelenco">
    <w:name w:val="List Bullet"/>
    <w:basedOn w:val="Normale"/>
    <w:rsid w:val="008D14A6"/>
    <w:pPr>
      <w:numPr>
        <w:numId w:val="22"/>
      </w:numPr>
    </w:pPr>
  </w:style>
  <w:style w:type="paragraph" w:customStyle="1" w:styleId="lead">
    <w:name w:val="lead"/>
    <w:basedOn w:val="Normale"/>
    <w:rsid w:val="0031319B"/>
    <w:pPr>
      <w:spacing w:before="100" w:beforeAutospacing="1" w:after="100" w:afterAutospacing="1"/>
    </w:pPr>
  </w:style>
  <w:style w:type="paragraph" w:styleId="Mappadocumento">
    <w:name w:val="Document Map"/>
    <w:basedOn w:val="Normale"/>
    <w:link w:val="MappadocumentoCarattere"/>
    <w:rsid w:val="0011744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1174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3A66"/>
    <w:pPr>
      <w:ind w:left="720"/>
      <w:contextualSpacing/>
    </w:pPr>
  </w:style>
  <w:style w:type="paragraph" w:customStyle="1" w:styleId="Corpo">
    <w:name w:val="Corpo"/>
    <w:rsid w:val="00714CE2"/>
    <w:rPr>
      <w:rFonts w:ascii="Helvetica" w:eastAsia="ヒラギノ角ゴ Pro W3" w:hAnsi="Helvetica"/>
      <w:color w:val="000000"/>
      <w:sz w:val="24"/>
    </w:rPr>
  </w:style>
  <w:style w:type="character" w:customStyle="1" w:styleId="Titolo2Carattere">
    <w:name w:val="Titolo 2 Carattere"/>
    <w:basedOn w:val="Carpredefinitoparagrafo"/>
    <w:link w:val="Titolo2"/>
    <w:rsid w:val="00722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50">
          <w:marLeft w:val="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274">
              <w:marLeft w:val="12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227">
                  <w:marLeft w:val="12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81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0829">
              <w:marLeft w:val="12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357">
                  <w:marLeft w:val="12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86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lombardiabeniculturali.it/img_db/bca/CO260/1/l/416_co260-00416d01.jpg" TargetMode="External"/><Relationship Id="rId3" Type="http://schemas.openxmlformats.org/officeDocument/2006/relationships/styles" Target="styles.xml"/><Relationship Id="rId7" Type="http://schemas.openxmlformats.org/officeDocument/2006/relationships/image" Target="http://www.lombardiabeniculturali.it/img_db/bca/CO260/1/l/411_co260-00411d01.jpg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www.lombardiabeniculturali.it/img_db/bca/CO260/1/l/415_co260-00415d01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www.lombardiabeniculturali.it/img_db/bca/CO260/1/l/414_co260-00414d0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7E3A-71AC-44F1-BB86-9A69733D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LITURGICO SETTIMANALE </vt:lpstr>
    </vt:vector>
  </TitlesOfParts>
  <Company/>
  <LinksUpToDate>false</LinksUpToDate>
  <CharactersWithSpaces>6922</CharactersWithSpaces>
  <SharedDoc>false</SharedDoc>
  <HLinks>
    <vt:vector size="12" baseType="variant"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http://www.parrocchiadimerone.it/</vt:lpwstr>
      </vt:variant>
      <vt:variant>
        <vt:lpwstr/>
      </vt:variant>
      <vt:variant>
        <vt:i4>65570</vt:i4>
      </vt:variant>
      <vt:variant>
        <vt:i4>0</vt:i4>
      </vt:variant>
      <vt:variant>
        <vt:i4>0</vt:i4>
      </vt:variant>
      <vt:variant>
        <vt:i4>5</vt:i4>
      </vt:variant>
      <vt:variant>
        <vt:lpwstr>mailto:segreteriaparrocchiale@alice.it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LITURGICO SETTIMANALE </dc:title>
  <dc:subject/>
  <dc:creator>Com</dc:creator>
  <cp:keywords/>
  <dc:description/>
  <cp:lastModifiedBy>Administrator</cp:lastModifiedBy>
  <cp:revision>23</cp:revision>
  <cp:lastPrinted>2013-12-21T11:21:00Z</cp:lastPrinted>
  <dcterms:created xsi:type="dcterms:W3CDTF">2013-12-07T08:48:00Z</dcterms:created>
  <dcterms:modified xsi:type="dcterms:W3CDTF">2013-12-21T11:23:00Z</dcterms:modified>
</cp:coreProperties>
</file>