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401601" w:rsidRPr="00A16B1D" w:rsidRDefault="00401601" w:rsidP="00401601">
      <w:pPr>
        <w:jc w:val="center"/>
        <w:rPr>
          <w:rFonts w:ascii="Arial" w:hAnsi="Arial" w:cs="Arial"/>
          <w:sz w:val="32"/>
        </w:rPr>
      </w:pPr>
      <w:r w:rsidRPr="00A16B1D">
        <w:rPr>
          <w:rFonts w:ascii="Arial" w:hAnsi="Arial" w:cs="Arial"/>
          <w:sz w:val="32"/>
        </w:rPr>
        <w:t xml:space="preserve">dal </w:t>
      </w:r>
      <w:r w:rsidR="00C84917">
        <w:rPr>
          <w:rFonts w:ascii="Arial" w:hAnsi="Arial" w:cs="Arial"/>
          <w:sz w:val="32"/>
        </w:rPr>
        <w:t>15</w:t>
      </w:r>
      <w:r w:rsidR="00904945" w:rsidRPr="00A16B1D">
        <w:rPr>
          <w:rFonts w:ascii="Arial" w:hAnsi="Arial" w:cs="Arial"/>
          <w:sz w:val="32"/>
        </w:rPr>
        <w:t xml:space="preserve"> al </w:t>
      </w:r>
      <w:r w:rsidR="00C84917">
        <w:rPr>
          <w:rFonts w:ascii="Arial" w:hAnsi="Arial" w:cs="Arial"/>
          <w:sz w:val="32"/>
        </w:rPr>
        <w:t xml:space="preserve">22 </w:t>
      </w:r>
      <w:r w:rsidR="00904945" w:rsidRPr="00A16B1D">
        <w:rPr>
          <w:rFonts w:ascii="Arial" w:hAnsi="Arial" w:cs="Arial"/>
          <w:sz w:val="32"/>
        </w:rPr>
        <w:t xml:space="preserve">Settembre </w:t>
      </w:r>
      <w:r w:rsidRPr="00A16B1D">
        <w:rPr>
          <w:rFonts w:ascii="Arial" w:hAnsi="Arial" w:cs="Arial"/>
          <w:sz w:val="32"/>
        </w:rPr>
        <w:t>2013</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C84917" w:rsidTr="00A16B1D">
        <w:trPr>
          <w:trHeight w:val="1238"/>
        </w:trPr>
        <w:tc>
          <w:tcPr>
            <w:tcW w:w="2043" w:type="dxa"/>
            <w:tcBorders>
              <w:top w:val="single" w:sz="6" w:space="0" w:color="auto"/>
            </w:tcBorders>
          </w:tcPr>
          <w:p w:rsidR="00C84917" w:rsidRDefault="00C84917" w:rsidP="00C84917">
            <w:pPr>
              <w:rPr>
                <w:rFonts w:ascii="Arial" w:hAnsi="Arial" w:cs="Arial"/>
                <w:b/>
                <w:sz w:val="6"/>
              </w:rPr>
            </w:pPr>
          </w:p>
          <w:p w:rsidR="00C84917" w:rsidRDefault="00C84917" w:rsidP="00C84917">
            <w:pPr>
              <w:jc w:val="center"/>
              <w:rPr>
                <w:rFonts w:ascii="Arial" w:hAnsi="Arial" w:cs="Arial"/>
                <w:b/>
              </w:rPr>
            </w:pPr>
            <w:r w:rsidRPr="00B25AB2">
              <w:rPr>
                <w:rFonts w:ascii="Arial" w:hAnsi="Arial" w:cs="Arial"/>
                <w:b/>
              </w:rPr>
              <w:t>DOM</w:t>
            </w:r>
            <w:r>
              <w:rPr>
                <w:rFonts w:ascii="Arial" w:hAnsi="Arial" w:cs="Arial"/>
                <w:b/>
              </w:rPr>
              <w:t>. 15</w:t>
            </w:r>
          </w:p>
          <w:p w:rsidR="00C84917" w:rsidRPr="00576B6A" w:rsidRDefault="00C84917" w:rsidP="00C84917">
            <w:pPr>
              <w:jc w:val="center"/>
              <w:rPr>
                <w:rFonts w:ascii="Arial" w:hAnsi="Arial" w:cs="Arial"/>
                <w:b/>
                <w:sz w:val="2"/>
                <w:szCs w:val="6"/>
              </w:rPr>
            </w:pPr>
          </w:p>
          <w:p w:rsidR="00C84917" w:rsidRDefault="00C84917" w:rsidP="00C84917">
            <w:pPr>
              <w:jc w:val="center"/>
              <w:rPr>
                <w:rFonts w:ascii="Arial" w:hAnsi="Arial" w:cs="Arial"/>
                <w:b/>
                <w:sz w:val="19"/>
                <w:szCs w:val="19"/>
              </w:rPr>
            </w:pPr>
            <w:r>
              <w:rPr>
                <w:rFonts w:ascii="Arial" w:hAnsi="Arial" w:cs="Arial"/>
                <w:b/>
                <w:sz w:val="19"/>
                <w:szCs w:val="19"/>
              </w:rPr>
              <w:t>III d</w:t>
            </w:r>
            <w:r w:rsidRPr="00867784">
              <w:rPr>
                <w:rFonts w:ascii="Arial" w:hAnsi="Arial" w:cs="Arial"/>
                <w:b/>
                <w:sz w:val="19"/>
                <w:szCs w:val="19"/>
              </w:rPr>
              <w:t xml:space="preserve">omenica </w:t>
            </w:r>
            <w:r>
              <w:rPr>
                <w:rFonts w:ascii="Arial" w:hAnsi="Arial" w:cs="Arial"/>
                <w:b/>
                <w:sz w:val="19"/>
                <w:szCs w:val="19"/>
              </w:rPr>
              <w:t>dopo M</w:t>
            </w:r>
            <w:r w:rsidRPr="00867784">
              <w:rPr>
                <w:rFonts w:ascii="Arial" w:hAnsi="Arial" w:cs="Arial"/>
                <w:b/>
                <w:sz w:val="19"/>
                <w:szCs w:val="19"/>
              </w:rPr>
              <w:t xml:space="preserve">artirio di </w:t>
            </w:r>
          </w:p>
          <w:p w:rsidR="00C84917" w:rsidRPr="00867784" w:rsidRDefault="00C84917" w:rsidP="00C84917">
            <w:pPr>
              <w:jc w:val="center"/>
              <w:rPr>
                <w:rFonts w:ascii="Arial" w:hAnsi="Arial" w:cs="Arial"/>
                <w:b/>
                <w:sz w:val="19"/>
                <w:szCs w:val="19"/>
              </w:rPr>
            </w:pPr>
            <w:r w:rsidRPr="00867784">
              <w:rPr>
                <w:rFonts w:ascii="Arial" w:hAnsi="Arial" w:cs="Arial"/>
                <w:b/>
                <w:sz w:val="19"/>
                <w:szCs w:val="19"/>
              </w:rPr>
              <w:t xml:space="preserve">S. Giovanni </w:t>
            </w:r>
          </w:p>
        </w:tc>
        <w:tc>
          <w:tcPr>
            <w:tcW w:w="692" w:type="dxa"/>
          </w:tcPr>
          <w:p w:rsidR="00C84917" w:rsidRPr="002876DB" w:rsidRDefault="00C84917" w:rsidP="00C84917">
            <w:pPr>
              <w:rPr>
                <w:rFonts w:ascii="Arial" w:hAnsi="Arial" w:cs="Arial"/>
                <w:sz w:val="6"/>
                <w:szCs w:val="6"/>
              </w:rPr>
            </w:pPr>
            <w:r w:rsidRPr="006606C9">
              <w:rPr>
                <w:rFonts w:ascii="Arial" w:hAnsi="Arial" w:cs="Arial"/>
                <w:sz w:val="19"/>
                <w:szCs w:val="19"/>
              </w:rPr>
              <w:t xml:space="preserve">  </w:t>
            </w:r>
          </w:p>
          <w:p w:rsidR="00C84917" w:rsidRDefault="00C84917" w:rsidP="00C84917">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C84917" w:rsidRPr="004A1F7C" w:rsidRDefault="00C84917" w:rsidP="00C84917">
            <w:pPr>
              <w:rPr>
                <w:rFonts w:ascii="Arial" w:hAnsi="Arial" w:cs="Arial"/>
                <w:sz w:val="6"/>
                <w:szCs w:val="6"/>
              </w:rPr>
            </w:pPr>
          </w:p>
          <w:p w:rsidR="00C84917" w:rsidRDefault="00C84917" w:rsidP="00C84917">
            <w:pPr>
              <w:rPr>
                <w:rFonts w:ascii="Arial" w:hAnsi="Arial" w:cs="Arial"/>
                <w:sz w:val="19"/>
                <w:szCs w:val="19"/>
              </w:rPr>
            </w:pPr>
            <w:r w:rsidRPr="006606C9">
              <w:rPr>
                <w:rFonts w:ascii="Arial" w:hAnsi="Arial" w:cs="Arial"/>
                <w:sz w:val="19"/>
                <w:szCs w:val="19"/>
              </w:rPr>
              <w:t xml:space="preserve">  8.30</w:t>
            </w:r>
          </w:p>
          <w:p w:rsidR="00C84917" w:rsidRPr="00430954" w:rsidRDefault="00C84917" w:rsidP="00C84917">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C84917" w:rsidRPr="00CB5345" w:rsidRDefault="00C84917" w:rsidP="00C84917">
            <w:pPr>
              <w:rPr>
                <w:rFonts w:ascii="Arial" w:hAnsi="Arial" w:cs="Arial"/>
                <w:sz w:val="6"/>
                <w:szCs w:val="6"/>
              </w:rPr>
            </w:pPr>
            <w:r w:rsidRPr="007F4A65">
              <w:rPr>
                <w:rFonts w:ascii="Arial" w:hAnsi="Arial" w:cs="Arial"/>
                <w:sz w:val="19"/>
                <w:szCs w:val="19"/>
              </w:rPr>
              <w:t>10.30</w:t>
            </w:r>
          </w:p>
          <w:p w:rsidR="00C84917" w:rsidRPr="007F7299" w:rsidRDefault="00C84917" w:rsidP="00C84917">
            <w:pPr>
              <w:rPr>
                <w:rFonts w:ascii="Arial" w:hAnsi="Arial" w:cs="Arial"/>
                <w:sz w:val="6"/>
                <w:szCs w:val="6"/>
              </w:rPr>
            </w:pPr>
          </w:p>
          <w:p w:rsidR="00C84917" w:rsidRDefault="00C84917" w:rsidP="00C84917">
            <w:pPr>
              <w:rPr>
                <w:rFonts w:ascii="Arial" w:hAnsi="Arial" w:cs="Arial"/>
                <w:sz w:val="19"/>
                <w:szCs w:val="19"/>
              </w:rPr>
            </w:pPr>
            <w:r>
              <w:rPr>
                <w:rFonts w:ascii="Arial" w:hAnsi="Arial" w:cs="Arial"/>
                <w:sz w:val="19"/>
                <w:szCs w:val="19"/>
              </w:rPr>
              <w:t>18.00</w:t>
            </w:r>
          </w:p>
          <w:p w:rsidR="00C84917" w:rsidRPr="0011744C" w:rsidRDefault="00C84917" w:rsidP="00C84917">
            <w:pPr>
              <w:rPr>
                <w:rFonts w:ascii="Arial" w:hAnsi="Arial" w:cs="Arial"/>
                <w:sz w:val="6"/>
                <w:szCs w:val="6"/>
              </w:rPr>
            </w:pPr>
          </w:p>
        </w:tc>
        <w:tc>
          <w:tcPr>
            <w:tcW w:w="4864" w:type="dxa"/>
          </w:tcPr>
          <w:p w:rsidR="00C84917" w:rsidRPr="002876DB" w:rsidRDefault="00C84917" w:rsidP="00C84917">
            <w:pPr>
              <w:rPr>
                <w:rFonts w:ascii="Arial" w:hAnsi="Arial" w:cs="Arial"/>
                <w:sz w:val="6"/>
                <w:szCs w:val="6"/>
              </w:rPr>
            </w:pPr>
          </w:p>
          <w:p w:rsidR="00C84917" w:rsidRPr="0038350F" w:rsidRDefault="00C84917" w:rsidP="00C84917">
            <w:pPr>
              <w:rPr>
                <w:rFonts w:ascii="Arial" w:hAnsi="Arial" w:cs="Arial"/>
                <w:sz w:val="19"/>
                <w:szCs w:val="19"/>
              </w:rPr>
            </w:pPr>
            <w:r>
              <w:rPr>
                <w:rFonts w:ascii="Arial" w:hAnsi="Arial" w:cs="Arial"/>
                <w:sz w:val="19"/>
                <w:szCs w:val="19"/>
              </w:rPr>
              <w:t xml:space="preserve">Fam. Ratti e </w:t>
            </w:r>
            <w:proofErr w:type="spellStart"/>
            <w:r>
              <w:rPr>
                <w:rFonts w:ascii="Arial" w:hAnsi="Arial" w:cs="Arial"/>
                <w:sz w:val="19"/>
                <w:szCs w:val="19"/>
              </w:rPr>
              <w:t>Dozio</w:t>
            </w:r>
            <w:proofErr w:type="spellEnd"/>
            <w:r>
              <w:rPr>
                <w:rFonts w:ascii="Arial" w:hAnsi="Arial" w:cs="Arial"/>
                <w:sz w:val="19"/>
                <w:szCs w:val="19"/>
              </w:rPr>
              <w:t xml:space="preserve"> </w:t>
            </w:r>
          </w:p>
          <w:p w:rsidR="00C84917" w:rsidRPr="00DE4F91" w:rsidRDefault="00C84917" w:rsidP="00C84917">
            <w:pPr>
              <w:rPr>
                <w:rFonts w:ascii="Arial" w:hAnsi="Arial" w:cs="Arial"/>
                <w:sz w:val="6"/>
                <w:szCs w:val="6"/>
              </w:rPr>
            </w:pPr>
          </w:p>
          <w:p w:rsidR="00C84917" w:rsidRDefault="00C84917" w:rsidP="00C84917">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w:t>
            </w:r>
          </w:p>
          <w:p w:rsidR="00C84917" w:rsidRDefault="00C84917" w:rsidP="00C84917">
            <w:pPr>
              <w:rPr>
                <w:rFonts w:ascii="Arial" w:hAnsi="Arial" w:cs="Arial"/>
                <w:sz w:val="6"/>
                <w:szCs w:val="6"/>
              </w:rPr>
            </w:pPr>
          </w:p>
          <w:p w:rsidR="00C84917" w:rsidRPr="00B108A6" w:rsidRDefault="00C84917" w:rsidP="00C84917">
            <w:pPr>
              <w:rPr>
                <w:rFonts w:ascii="Arial" w:hAnsi="Arial" w:cs="Arial"/>
                <w:sz w:val="19"/>
                <w:szCs w:val="19"/>
              </w:rPr>
            </w:pPr>
            <w:r>
              <w:rPr>
                <w:rFonts w:ascii="Arial" w:hAnsi="Arial" w:cs="Arial"/>
                <w:sz w:val="19"/>
                <w:szCs w:val="19"/>
              </w:rPr>
              <w:t xml:space="preserve">per tutti i Parrocchiani </w:t>
            </w:r>
          </w:p>
          <w:p w:rsidR="00C84917" w:rsidRPr="007F7299" w:rsidRDefault="00C84917" w:rsidP="00C84917">
            <w:pPr>
              <w:rPr>
                <w:rFonts w:ascii="Arial" w:hAnsi="Arial" w:cs="Arial"/>
                <w:sz w:val="6"/>
                <w:szCs w:val="6"/>
              </w:rPr>
            </w:pPr>
          </w:p>
          <w:p w:rsidR="00C84917" w:rsidRPr="00254775" w:rsidRDefault="00C84917" w:rsidP="00C84917">
            <w:pPr>
              <w:rPr>
                <w:rFonts w:ascii="Arial" w:hAnsi="Arial" w:cs="Arial"/>
                <w:sz w:val="19"/>
                <w:szCs w:val="19"/>
              </w:rPr>
            </w:pPr>
            <w:r>
              <w:rPr>
                <w:rFonts w:ascii="Arial" w:hAnsi="Arial" w:cs="Arial"/>
                <w:sz w:val="19"/>
                <w:szCs w:val="19"/>
              </w:rPr>
              <w:t xml:space="preserve">Spreafico Giancarlo   </w:t>
            </w:r>
          </w:p>
        </w:tc>
      </w:tr>
      <w:tr w:rsidR="00A16B1D" w:rsidTr="00A16B1D">
        <w:trPr>
          <w:trHeight w:val="566"/>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 xml:space="preserve">LUN. </w:t>
            </w:r>
            <w:r w:rsidR="00C84917">
              <w:rPr>
                <w:rFonts w:ascii="Arial" w:hAnsi="Arial" w:cs="Arial"/>
                <w:b/>
              </w:rPr>
              <w:t>16</w:t>
            </w:r>
          </w:p>
          <w:p w:rsidR="00A16B1D" w:rsidRPr="00800F38" w:rsidRDefault="00A16B1D" w:rsidP="00A16B1D">
            <w:pPr>
              <w:jc w:val="center"/>
              <w:rPr>
                <w:rFonts w:ascii="Arial" w:hAnsi="Arial" w:cs="Arial"/>
                <w:b/>
                <w:sz w:val="6"/>
              </w:rPr>
            </w:pPr>
          </w:p>
          <w:p w:rsidR="00A16B1D" w:rsidRPr="00A746E7" w:rsidRDefault="00C84917" w:rsidP="00A16B1D">
            <w:pPr>
              <w:jc w:val="center"/>
              <w:rPr>
                <w:rFonts w:ascii="Arial" w:hAnsi="Arial" w:cs="Arial"/>
                <w:sz w:val="18"/>
                <w:szCs w:val="18"/>
              </w:rPr>
            </w:pPr>
            <w:r>
              <w:rPr>
                <w:rFonts w:ascii="Arial" w:hAnsi="Arial" w:cs="Arial"/>
                <w:sz w:val="18"/>
                <w:szCs w:val="18"/>
              </w:rPr>
              <w:t>Ss. Cornelio papa e Cipriano vescovo</w:t>
            </w:r>
          </w:p>
        </w:tc>
        <w:tc>
          <w:tcPr>
            <w:tcW w:w="692" w:type="dxa"/>
          </w:tcPr>
          <w:p w:rsidR="00A16B1D" w:rsidRDefault="00A16B1D" w:rsidP="00A16B1D">
            <w:pPr>
              <w:rPr>
                <w:rFonts w:ascii="Arial" w:hAnsi="Arial" w:cs="Arial"/>
                <w:sz w:val="6"/>
                <w:szCs w:val="6"/>
              </w:rPr>
            </w:pPr>
            <w:r w:rsidRPr="006606C9">
              <w:rPr>
                <w:rFonts w:ascii="Arial" w:hAnsi="Arial" w:cs="Arial"/>
                <w:sz w:val="19"/>
                <w:szCs w:val="19"/>
              </w:rPr>
              <w:t xml:space="preserve">  </w:t>
            </w:r>
          </w:p>
          <w:p w:rsidR="00A16B1D" w:rsidRPr="00564DFC" w:rsidRDefault="00A16B1D" w:rsidP="00A16B1D">
            <w:pPr>
              <w:rPr>
                <w:rFonts w:ascii="Arial" w:hAnsi="Arial" w:cs="Arial"/>
                <w:sz w:val="6"/>
                <w:szCs w:val="6"/>
              </w:rPr>
            </w:pPr>
          </w:p>
          <w:p w:rsidR="00A16B1D" w:rsidRDefault="00A16B1D" w:rsidP="00A16B1D">
            <w:pPr>
              <w:rPr>
                <w:rFonts w:ascii="Arial" w:hAnsi="Arial" w:cs="Arial"/>
                <w:sz w:val="6"/>
                <w:szCs w:val="19"/>
              </w:rPr>
            </w:pPr>
          </w:p>
          <w:p w:rsidR="00A16B1D" w:rsidRPr="008A7328" w:rsidRDefault="00A16B1D" w:rsidP="00A16B1D">
            <w:pPr>
              <w:rPr>
                <w:rFonts w:ascii="Arial" w:hAnsi="Arial" w:cs="Arial"/>
                <w:sz w:val="6"/>
                <w:szCs w:val="6"/>
              </w:rPr>
            </w:pPr>
            <w:r>
              <w:rPr>
                <w:rFonts w:ascii="Arial" w:hAnsi="Arial" w:cs="Arial"/>
                <w:sz w:val="19"/>
                <w:szCs w:val="19"/>
              </w:rPr>
              <w:t>18.00</w:t>
            </w:r>
          </w:p>
        </w:tc>
        <w:tc>
          <w:tcPr>
            <w:tcW w:w="4864" w:type="dxa"/>
          </w:tcPr>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Default="00A16B1D" w:rsidP="00A16B1D">
            <w:pPr>
              <w:rPr>
                <w:rFonts w:ascii="Arial" w:hAnsi="Arial" w:cs="Arial"/>
                <w:sz w:val="6"/>
                <w:szCs w:val="19"/>
              </w:rPr>
            </w:pPr>
          </w:p>
          <w:p w:rsidR="00A16B1D" w:rsidRPr="0076420A" w:rsidRDefault="00C84917" w:rsidP="00A16B1D">
            <w:pPr>
              <w:rPr>
                <w:rFonts w:ascii="Arial" w:hAnsi="Arial" w:cs="Arial"/>
                <w:sz w:val="19"/>
                <w:szCs w:val="19"/>
              </w:rPr>
            </w:pPr>
            <w:r>
              <w:rPr>
                <w:rFonts w:ascii="Arial" w:hAnsi="Arial" w:cs="Arial"/>
                <w:sz w:val="19"/>
                <w:szCs w:val="19"/>
              </w:rPr>
              <w:t xml:space="preserve">Francesco e Giuseppina </w:t>
            </w:r>
            <w:r w:rsidR="00A16B1D">
              <w:rPr>
                <w:rFonts w:ascii="Arial" w:hAnsi="Arial" w:cs="Arial"/>
                <w:sz w:val="19"/>
                <w:szCs w:val="19"/>
              </w:rPr>
              <w:t xml:space="preserve">   </w:t>
            </w:r>
          </w:p>
        </w:tc>
      </w:tr>
      <w:tr w:rsidR="00A16B1D" w:rsidTr="00A16B1D">
        <w:trPr>
          <w:trHeight w:val="6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MAR. </w:t>
            </w:r>
            <w:r>
              <w:rPr>
                <w:rFonts w:ascii="Arial" w:hAnsi="Arial" w:cs="Arial"/>
                <w:b/>
              </w:rPr>
              <w:t>1</w:t>
            </w:r>
            <w:r w:rsidR="00C84917">
              <w:rPr>
                <w:rFonts w:ascii="Arial" w:hAnsi="Arial" w:cs="Arial"/>
                <w:b/>
              </w:rPr>
              <w:t>7</w:t>
            </w:r>
          </w:p>
          <w:p w:rsidR="00A16B1D" w:rsidRPr="00576B6A" w:rsidRDefault="00A16B1D" w:rsidP="00A16B1D">
            <w:pPr>
              <w:rPr>
                <w:rFonts w:ascii="Arial" w:hAnsi="Arial" w:cs="Arial"/>
                <w:b/>
                <w:sz w:val="2"/>
              </w:rPr>
            </w:pPr>
          </w:p>
          <w:p w:rsidR="00A16B1D" w:rsidRPr="00800F38" w:rsidRDefault="00C84917" w:rsidP="00A16B1D">
            <w:pPr>
              <w:jc w:val="center"/>
              <w:rPr>
                <w:rFonts w:ascii="Arial" w:hAnsi="Arial" w:cs="Arial"/>
                <w:sz w:val="18"/>
                <w:szCs w:val="19"/>
              </w:rPr>
            </w:pPr>
            <w:r>
              <w:rPr>
                <w:rFonts w:ascii="Arial" w:hAnsi="Arial" w:cs="Arial"/>
                <w:sz w:val="18"/>
                <w:szCs w:val="19"/>
              </w:rPr>
              <w:t xml:space="preserve">S. Satiro </w:t>
            </w:r>
            <w:r w:rsidR="00A16B1D">
              <w:rPr>
                <w:rFonts w:ascii="Arial" w:hAnsi="Arial" w:cs="Arial"/>
                <w:sz w:val="18"/>
                <w:szCs w:val="19"/>
              </w:rPr>
              <w:t xml:space="preserve">  </w:t>
            </w:r>
          </w:p>
        </w:tc>
        <w:tc>
          <w:tcPr>
            <w:tcW w:w="692" w:type="dxa"/>
          </w:tcPr>
          <w:p w:rsidR="00A16B1D" w:rsidRDefault="00A16B1D" w:rsidP="00A16B1D">
            <w:pPr>
              <w:rPr>
                <w:rFonts w:ascii="Arial" w:hAnsi="Arial" w:cs="Arial"/>
                <w:sz w:val="6"/>
                <w:szCs w:val="6"/>
              </w:rPr>
            </w:pPr>
          </w:p>
          <w:p w:rsidR="00A16B1D" w:rsidRPr="00401137" w:rsidRDefault="00A16B1D" w:rsidP="00A16B1D">
            <w:pPr>
              <w:rPr>
                <w:rFonts w:ascii="Arial" w:hAnsi="Arial" w:cs="Arial"/>
                <w:sz w:val="6"/>
                <w:szCs w:val="6"/>
              </w:rPr>
            </w:pPr>
            <w:r>
              <w:rPr>
                <w:rFonts w:ascii="Arial" w:hAnsi="Arial" w:cs="Arial"/>
                <w:sz w:val="19"/>
                <w:szCs w:val="19"/>
              </w:rPr>
              <w:t xml:space="preserve">  </w:t>
            </w:r>
          </w:p>
          <w:p w:rsidR="00A16B1D" w:rsidRPr="00C304AB" w:rsidRDefault="00A16B1D" w:rsidP="00A16B1D">
            <w:pPr>
              <w:rPr>
                <w:rFonts w:ascii="Arial" w:hAnsi="Arial" w:cs="Arial"/>
                <w:sz w:val="8"/>
                <w:szCs w:val="19"/>
              </w:rPr>
            </w:pPr>
          </w:p>
          <w:p w:rsidR="00A16B1D" w:rsidRPr="00251991" w:rsidRDefault="00A16B1D" w:rsidP="00A16B1D">
            <w:pPr>
              <w:rPr>
                <w:rFonts w:ascii="Arial" w:hAnsi="Arial" w:cs="Arial"/>
                <w:sz w:val="19"/>
                <w:szCs w:val="19"/>
              </w:rPr>
            </w:pPr>
            <w:r>
              <w:rPr>
                <w:rFonts w:ascii="Arial" w:hAnsi="Arial" w:cs="Arial"/>
                <w:sz w:val="19"/>
                <w:szCs w:val="19"/>
              </w:rPr>
              <w:t>18.00</w:t>
            </w:r>
          </w:p>
        </w:tc>
        <w:tc>
          <w:tcPr>
            <w:tcW w:w="4864" w:type="dxa"/>
          </w:tcPr>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Pr="00C304AB" w:rsidRDefault="00A16B1D" w:rsidP="00A16B1D">
            <w:pPr>
              <w:rPr>
                <w:rFonts w:ascii="Arial" w:hAnsi="Arial" w:cs="Arial"/>
                <w:sz w:val="8"/>
                <w:szCs w:val="19"/>
              </w:rPr>
            </w:pPr>
          </w:p>
          <w:p w:rsidR="00A16B1D" w:rsidRPr="00AB20AB" w:rsidRDefault="00C84917" w:rsidP="00A16B1D">
            <w:pPr>
              <w:rPr>
                <w:rFonts w:ascii="Arial" w:hAnsi="Arial" w:cs="Arial"/>
                <w:sz w:val="19"/>
                <w:szCs w:val="19"/>
              </w:rPr>
            </w:pPr>
            <w:r>
              <w:rPr>
                <w:rFonts w:ascii="Arial" w:hAnsi="Arial" w:cs="Arial"/>
                <w:sz w:val="19"/>
                <w:szCs w:val="19"/>
              </w:rPr>
              <w:t xml:space="preserve">Gormoldi Giovanni e Rodolfo </w:t>
            </w:r>
            <w:r w:rsidR="00A16B1D">
              <w:rPr>
                <w:rFonts w:ascii="Arial" w:hAnsi="Arial" w:cs="Arial"/>
                <w:sz w:val="19"/>
                <w:szCs w:val="19"/>
              </w:rPr>
              <w:t xml:space="preserve">         </w:t>
            </w:r>
          </w:p>
        </w:tc>
      </w:tr>
      <w:tr w:rsidR="00A16B1D" w:rsidTr="00A16B1D">
        <w:trPr>
          <w:trHeight w:val="588"/>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FD5372">
              <w:rPr>
                <w:rFonts w:ascii="Arial" w:hAnsi="Arial" w:cs="Arial"/>
                <w:b/>
              </w:rPr>
              <w:t xml:space="preserve">MER. </w:t>
            </w:r>
            <w:r w:rsidR="00C84917">
              <w:rPr>
                <w:rFonts w:ascii="Arial" w:hAnsi="Arial" w:cs="Arial"/>
                <w:b/>
              </w:rPr>
              <w:t>18</w:t>
            </w:r>
          </w:p>
          <w:p w:rsidR="00A16B1D" w:rsidRPr="00800F38" w:rsidRDefault="00A16B1D" w:rsidP="00A16B1D">
            <w:pPr>
              <w:rPr>
                <w:rFonts w:ascii="Arial" w:hAnsi="Arial" w:cs="Arial"/>
                <w:b/>
                <w:sz w:val="6"/>
              </w:rPr>
            </w:pPr>
            <w:r>
              <w:rPr>
                <w:rFonts w:ascii="Arial" w:hAnsi="Arial" w:cs="Arial"/>
                <w:sz w:val="18"/>
                <w:szCs w:val="18"/>
              </w:rPr>
              <w:t xml:space="preserve"> </w:t>
            </w:r>
          </w:p>
          <w:p w:rsidR="00A16B1D" w:rsidRPr="00867784" w:rsidRDefault="00C84917" w:rsidP="00A16B1D">
            <w:pPr>
              <w:jc w:val="center"/>
              <w:rPr>
                <w:rFonts w:ascii="Arial" w:hAnsi="Arial" w:cs="Arial"/>
                <w:sz w:val="19"/>
                <w:szCs w:val="19"/>
              </w:rPr>
            </w:pPr>
            <w:r>
              <w:rPr>
                <w:rFonts w:ascii="Arial" w:hAnsi="Arial" w:cs="Arial"/>
                <w:sz w:val="18"/>
                <w:szCs w:val="19"/>
              </w:rPr>
              <w:t>S. Eustorgio I vescovo</w:t>
            </w:r>
            <w:r w:rsidR="00A16B1D">
              <w:rPr>
                <w:rFonts w:ascii="Arial" w:hAnsi="Arial" w:cs="Arial"/>
                <w:sz w:val="18"/>
                <w:szCs w:val="19"/>
              </w:rPr>
              <w:t xml:space="preserve"> </w:t>
            </w:r>
            <w:r w:rsidR="00A16B1D" w:rsidRPr="00867784">
              <w:rPr>
                <w:rFonts w:ascii="Arial" w:hAnsi="Arial" w:cs="Arial"/>
                <w:sz w:val="18"/>
                <w:szCs w:val="19"/>
              </w:rPr>
              <w:t xml:space="preserve"> </w:t>
            </w:r>
          </w:p>
        </w:tc>
        <w:tc>
          <w:tcPr>
            <w:tcW w:w="692" w:type="dxa"/>
          </w:tcPr>
          <w:p w:rsidR="00A16B1D" w:rsidRDefault="00A16B1D" w:rsidP="00A16B1D">
            <w:pPr>
              <w:rPr>
                <w:rFonts w:ascii="Arial" w:hAnsi="Arial" w:cs="Arial"/>
                <w:sz w:val="6"/>
                <w:szCs w:val="19"/>
              </w:rPr>
            </w:pPr>
          </w:p>
          <w:p w:rsidR="00A16B1D" w:rsidRDefault="00A16B1D" w:rsidP="00A16B1D">
            <w:pPr>
              <w:rPr>
                <w:rFonts w:ascii="Arial" w:hAnsi="Arial" w:cs="Arial"/>
                <w:sz w:val="6"/>
                <w:szCs w:val="19"/>
              </w:rPr>
            </w:pPr>
          </w:p>
          <w:p w:rsidR="00A16B1D" w:rsidRDefault="00A16B1D" w:rsidP="00A16B1D">
            <w:pPr>
              <w:rPr>
                <w:rFonts w:ascii="Arial" w:hAnsi="Arial" w:cs="Arial"/>
                <w:sz w:val="6"/>
                <w:szCs w:val="6"/>
              </w:rPr>
            </w:pPr>
          </w:p>
          <w:p w:rsidR="00A16B1D" w:rsidRPr="00800F38" w:rsidRDefault="00A16B1D" w:rsidP="00A16B1D">
            <w:pPr>
              <w:rPr>
                <w:rFonts w:ascii="Arial" w:hAnsi="Arial" w:cs="Arial"/>
                <w:sz w:val="19"/>
                <w:szCs w:val="19"/>
              </w:rPr>
            </w:pPr>
            <w:r>
              <w:rPr>
                <w:rFonts w:ascii="Arial" w:hAnsi="Arial" w:cs="Arial"/>
                <w:sz w:val="19"/>
                <w:szCs w:val="19"/>
              </w:rPr>
              <w:t>18.00</w:t>
            </w:r>
          </w:p>
        </w:tc>
        <w:tc>
          <w:tcPr>
            <w:tcW w:w="4864" w:type="dxa"/>
          </w:tcPr>
          <w:p w:rsidR="00A16B1D" w:rsidRPr="0076420A" w:rsidRDefault="00A16B1D" w:rsidP="00A16B1D">
            <w:pPr>
              <w:rPr>
                <w:rFonts w:ascii="Arial" w:hAnsi="Arial" w:cs="Arial"/>
                <w:sz w:val="6"/>
                <w:szCs w:val="19"/>
              </w:rPr>
            </w:pPr>
          </w:p>
          <w:p w:rsidR="00A16B1D" w:rsidRDefault="00A16B1D" w:rsidP="00A16B1D">
            <w:pPr>
              <w:rPr>
                <w:rFonts w:ascii="Arial" w:hAnsi="Arial" w:cs="Arial"/>
                <w:sz w:val="6"/>
                <w:szCs w:val="6"/>
              </w:rPr>
            </w:pPr>
          </w:p>
          <w:p w:rsidR="00A16B1D" w:rsidRDefault="00A16B1D" w:rsidP="00A16B1D">
            <w:pPr>
              <w:rPr>
                <w:rFonts w:ascii="Arial" w:hAnsi="Arial" w:cs="Arial"/>
                <w:b/>
                <w:sz w:val="6"/>
                <w:szCs w:val="19"/>
                <w:u w:val="single"/>
              </w:rPr>
            </w:pPr>
          </w:p>
          <w:p w:rsidR="00A16B1D" w:rsidRDefault="00A16B1D" w:rsidP="00A16B1D">
            <w:pPr>
              <w:rPr>
                <w:rFonts w:ascii="Arial" w:hAnsi="Arial" w:cs="Arial"/>
                <w:sz w:val="6"/>
                <w:szCs w:val="6"/>
              </w:rPr>
            </w:pPr>
            <w:r w:rsidRPr="0011744C">
              <w:rPr>
                <w:rFonts w:ascii="Arial" w:hAnsi="Arial" w:cs="Arial"/>
                <w:b/>
                <w:sz w:val="19"/>
                <w:szCs w:val="19"/>
                <w:u w:val="single"/>
              </w:rPr>
              <w:t>S. Francesco</w:t>
            </w:r>
            <w:r w:rsidRPr="00F64101">
              <w:rPr>
                <w:rFonts w:ascii="Arial" w:hAnsi="Arial" w:cs="Arial"/>
                <w:b/>
                <w:sz w:val="19"/>
                <w:szCs w:val="19"/>
              </w:rPr>
              <w:t>:</w:t>
            </w:r>
            <w:r w:rsidR="00C84917">
              <w:rPr>
                <w:rFonts w:ascii="Arial" w:hAnsi="Arial" w:cs="Arial"/>
                <w:sz w:val="19"/>
                <w:szCs w:val="19"/>
              </w:rPr>
              <w:t>Suor Giulia Meroni</w:t>
            </w:r>
            <w:r>
              <w:rPr>
                <w:rFonts w:ascii="Arial" w:hAnsi="Arial" w:cs="Arial"/>
                <w:b/>
                <w:sz w:val="19"/>
                <w:szCs w:val="19"/>
              </w:rPr>
              <w:t xml:space="preserve"> </w:t>
            </w:r>
            <w:r>
              <w:rPr>
                <w:rFonts w:ascii="Arial" w:hAnsi="Arial" w:cs="Arial"/>
                <w:sz w:val="19"/>
                <w:szCs w:val="19"/>
              </w:rPr>
              <w:t xml:space="preserve"> </w:t>
            </w:r>
          </w:p>
          <w:p w:rsidR="00A16B1D" w:rsidRDefault="00A16B1D" w:rsidP="00A16B1D">
            <w:pPr>
              <w:rPr>
                <w:rFonts w:ascii="Arial" w:hAnsi="Arial" w:cs="Arial"/>
                <w:sz w:val="19"/>
                <w:szCs w:val="19"/>
              </w:rPr>
            </w:pPr>
          </w:p>
          <w:p w:rsidR="00A16B1D" w:rsidRPr="00E76A5C" w:rsidRDefault="00A16B1D" w:rsidP="00A16B1D">
            <w:pPr>
              <w:rPr>
                <w:rFonts w:ascii="Arial" w:hAnsi="Arial" w:cs="Arial"/>
                <w:sz w:val="6"/>
                <w:szCs w:val="6"/>
              </w:rPr>
            </w:pPr>
          </w:p>
        </w:tc>
      </w:tr>
      <w:tr w:rsidR="00A16B1D" w:rsidTr="00A16B1D">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GIO. </w:t>
            </w:r>
            <w:r w:rsidR="00C84917">
              <w:rPr>
                <w:rFonts w:ascii="Arial" w:hAnsi="Arial" w:cs="Arial"/>
                <w:b/>
              </w:rPr>
              <w:t>19</w:t>
            </w:r>
          </w:p>
          <w:p w:rsidR="00A16B1D" w:rsidRPr="00800F38" w:rsidRDefault="00A16B1D" w:rsidP="00A16B1D">
            <w:pPr>
              <w:jc w:val="center"/>
              <w:rPr>
                <w:rFonts w:ascii="Arial" w:hAnsi="Arial" w:cs="Arial"/>
                <w:b/>
                <w:sz w:val="6"/>
              </w:rPr>
            </w:pPr>
          </w:p>
          <w:p w:rsidR="00A16B1D" w:rsidRPr="00904945" w:rsidRDefault="00C84917" w:rsidP="00A16B1D">
            <w:pPr>
              <w:jc w:val="center"/>
              <w:rPr>
                <w:rFonts w:ascii="Arial" w:hAnsi="Arial" w:cs="Arial"/>
                <w:sz w:val="18"/>
              </w:rPr>
            </w:pPr>
            <w:r>
              <w:rPr>
                <w:rFonts w:ascii="Arial" w:hAnsi="Arial" w:cs="Arial"/>
                <w:sz w:val="18"/>
              </w:rPr>
              <w:t xml:space="preserve">Feria </w:t>
            </w:r>
            <w:r w:rsidR="00A16B1D">
              <w:rPr>
                <w:rFonts w:ascii="Arial" w:hAnsi="Arial" w:cs="Arial"/>
                <w:sz w:val="18"/>
              </w:rPr>
              <w:t xml:space="preserve"> </w:t>
            </w:r>
            <w:r w:rsidR="00A16B1D" w:rsidRPr="00904945">
              <w:rPr>
                <w:rFonts w:ascii="Arial" w:hAnsi="Arial" w:cs="Arial"/>
                <w:sz w:val="18"/>
              </w:rPr>
              <w:t xml:space="preserve"> </w:t>
            </w:r>
          </w:p>
        </w:tc>
        <w:tc>
          <w:tcPr>
            <w:tcW w:w="692" w:type="dxa"/>
            <w:shd w:val="clear" w:color="auto" w:fill="auto"/>
          </w:tcPr>
          <w:p w:rsidR="00A16B1D" w:rsidRPr="002876DB" w:rsidRDefault="00A16B1D" w:rsidP="00A16B1D">
            <w:pPr>
              <w:rPr>
                <w:rFonts w:ascii="Arial" w:hAnsi="Arial" w:cs="Arial"/>
                <w:sz w:val="6"/>
                <w:szCs w:val="6"/>
              </w:rPr>
            </w:pPr>
            <w:r w:rsidRPr="006606C9">
              <w:rPr>
                <w:rFonts w:ascii="Arial" w:hAnsi="Arial" w:cs="Arial"/>
                <w:sz w:val="19"/>
                <w:szCs w:val="19"/>
              </w:rPr>
              <w:t xml:space="preserve">  </w:t>
            </w:r>
          </w:p>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sz w:val="19"/>
                <w:szCs w:val="19"/>
              </w:rPr>
              <w:t xml:space="preserve"> 16.00</w:t>
            </w:r>
          </w:p>
          <w:p w:rsidR="00A16B1D" w:rsidRDefault="00A16B1D" w:rsidP="00A16B1D">
            <w:pPr>
              <w:rPr>
                <w:rFonts w:ascii="Arial" w:hAnsi="Arial" w:cs="Arial"/>
                <w:sz w:val="6"/>
                <w:szCs w:val="6"/>
              </w:rPr>
            </w:pPr>
          </w:p>
          <w:p w:rsidR="00A16B1D" w:rsidRPr="00904945" w:rsidRDefault="00A16B1D" w:rsidP="00A16B1D">
            <w:pPr>
              <w:rPr>
                <w:rFonts w:ascii="Arial" w:hAnsi="Arial" w:cs="Arial"/>
                <w:sz w:val="19"/>
                <w:szCs w:val="19"/>
              </w:rPr>
            </w:pPr>
            <w:r>
              <w:rPr>
                <w:rFonts w:ascii="Arial" w:hAnsi="Arial" w:cs="Arial"/>
                <w:sz w:val="19"/>
                <w:szCs w:val="19"/>
              </w:rPr>
              <w:t xml:space="preserve"> 18.00</w:t>
            </w:r>
          </w:p>
          <w:p w:rsidR="00A16B1D" w:rsidRPr="0011744C" w:rsidRDefault="00A16B1D" w:rsidP="00A16B1D">
            <w:pPr>
              <w:rPr>
                <w:rFonts w:ascii="Arial" w:hAnsi="Arial" w:cs="Arial"/>
                <w:sz w:val="6"/>
                <w:szCs w:val="6"/>
              </w:rPr>
            </w:pPr>
          </w:p>
        </w:tc>
        <w:tc>
          <w:tcPr>
            <w:tcW w:w="4864" w:type="dxa"/>
            <w:shd w:val="clear" w:color="auto" w:fill="auto"/>
          </w:tcPr>
          <w:p w:rsidR="00A16B1D" w:rsidRPr="002876DB" w:rsidRDefault="00A16B1D" w:rsidP="00A16B1D">
            <w:pPr>
              <w:rPr>
                <w:rFonts w:ascii="Arial" w:hAnsi="Arial" w:cs="Arial"/>
                <w:sz w:val="6"/>
                <w:szCs w:val="6"/>
              </w:rPr>
            </w:pPr>
          </w:p>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b/>
                <w:sz w:val="19"/>
                <w:szCs w:val="19"/>
                <w:u w:val="single"/>
              </w:rPr>
              <w:t>alla residenza anziani:</w:t>
            </w:r>
            <w:r w:rsidRPr="00904945">
              <w:rPr>
                <w:rFonts w:ascii="Arial" w:hAnsi="Arial" w:cs="Arial"/>
                <w:b/>
                <w:sz w:val="19"/>
                <w:szCs w:val="19"/>
              </w:rPr>
              <w:t xml:space="preserve"> </w:t>
            </w:r>
            <w:r>
              <w:rPr>
                <w:rFonts w:ascii="Arial" w:hAnsi="Arial" w:cs="Arial"/>
                <w:sz w:val="19"/>
                <w:szCs w:val="19"/>
              </w:rPr>
              <w:t xml:space="preserve">Intenzione dell’offerente  </w:t>
            </w:r>
          </w:p>
          <w:p w:rsidR="00A16B1D" w:rsidRPr="00904945"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b/>
                <w:sz w:val="19"/>
                <w:szCs w:val="19"/>
                <w:u w:val="single"/>
              </w:rPr>
              <w:t>S. Caterina:</w:t>
            </w:r>
            <w:r w:rsidRPr="00904945">
              <w:rPr>
                <w:rFonts w:ascii="Arial" w:hAnsi="Arial" w:cs="Arial"/>
                <w:sz w:val="19"/>
                <w:szCs w:val="19"/>
              </w:rPr>
              <w:t xml:space="preserve"> </w:t>
            </w:r>
            <w:r>
              <w:rPr>
                <w:rFonts w:ascii="Arial" w:hAnsi="Arial" w:cs="Arial"/>
                <w:sz w:val="19"/>
                <w:szCs w:val="19"/>
              </w:rPr>
              <w:t>F</w:t>
            </w:r>
            <w:r w:rsidR="00C84917">
              <w:rPr>
                <w:rFonts w:ascii="Arial" w:hAnsi="Arial" w:cs="Arial"/>
                <w:sz w:val="19"/>
                <w:szCs w:val="19"/>
              </w:rPr>
              <w:t xml:space="preserve">am. Fusi e villa / Roberto Arcaini </w:t>
            </w:r>
          </w:p>
          <w:p w:rsidR="00A16B1D" w:rsidRPr="00820FF0" w:rsidRDefault="00A16B1D" w:rsidP="00A16B1D">
            <w:pPr>
              <w:rPr>
                <w:rFonts w:ascii="Arial" w:hAnsi="Arial" w:cs="Arial"/>
                <w:sz w:val="6"/>
                <w:szCs w:val="6"/>
              </w:rPr>
            </w:pPr>
            <w:r>
              <w:rPr>
                <w:rFonts w:ascii="Arial" w:hAnsi="Arial" w:cs="Arial"/>
                <w:sz w:val="19"/>
                <w:szCs w:val="19"/>
              </w:rPr>
              <w:t xml:space="preserve">                     </w:t>
            </w:r>
          </w:p>
        </w:tc>
      </w:tr>
      <w:tr w:rsidR="00A16B1D" w:rsidTr="00A16B1D">
        <w:tblPrEx>
          <w:tblCellMar>
            <w:left w:w="70" w:type="dxa"/>
            <w:right w:w="70" w:type="dxa"/>
          </w:tblCellMar>
        </w:tblPrEx>
        <w:trPr>
          <w:trHeight w:val="5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VEN.</w:t>
            </w:r>
            <w:r w:rsidR="00C84917">
              <w:rPr>
                <w:rFonts w:ascii="Arial" w:hAnsi="Arial" w:cs="Arial"/>
                <w:b/>
              </w:rPr>
              <w:t xml:space="preserve"> 20</w:t>
            </w:r>
          </w:p>
          <w:p w:rsidR="00A16B1D" w:rsidRPr="00800F38" w:rsidRDefault="00A16B1D" w:rsidP="00A16B1D">
            <w:pPr>
              <w:jc w:val="center"/>
              <w:rPr>
                <w:rFonts w:ascii="Arial" w:hAnsi="Arial" w:cs="Arial"/>
                <w:b/>
                <w:sz w:val="6"/>
              </w:rPr>
            </w:pPr>
          </w:p>
          <w:p w:rsidR="00A16B1D" w:rsidRPr="00867784" w:rsidRDefault="00A16B1D" w:rsidP="00C84917">
            <w:pPr>
              <w:jc w:val="center"/>
              <w:rPr>
                <w:rFonts w:ascii="Arial" w:hAnsi="Arial" w:cs="Arial"/>
                <w:sz w:val="19"/>
                <w:szCs w:val="19"/>
              </w:rPr>
            </w:pPr>
            <w:r>
              <w:rPr>
                <w:rFonts w:ascii="Arial" w:hAnsi="Arial" w:cs="Arial"/>
                <w:sz w:val="18"/>
                <w:szCs w:val="19"/>
              </w:rPr>
              <w:t>S</w:t>
            </w:r>
            <w:r w:rsidR="00C84917">
              <w:rPr>
                <w:rFonts w:ascii="Arial" w:hAnsi="Arial" w:cs="Arial"/>
                <w:sz w:val="18"/>
                <w:szCs w:val="19"/>
              </w:rPr>
              <w:t xml:space="preserve">s. Andrea Kim e Paolo Chong sacerdoti </w:t>
            </w:r>
          </w:p>
        </w:tc>
        <w:tc>
          <w:tcPr>
            <w:tcW w:w="692" w:type="dxa"/>
            <w:shd w:val="clear" w:color="auto" w:fill="auto"/>
          </w:tcPr>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Pr="003600B1" w:rsidRDefault="00A16B1D" w:rsidP="00A16B1D">
            <w:pPr>
              <w:rPr>
                <w:rFonts w:ascii="Arial" w:hAnsi="Arial" w:cs="Arial"/>
                <w:sz w:val="6"/>
                <w:szCs w:val="6"/>
              </w:rPr>
            </w:pPr>
          </w:p>
          <w:p w:rsidR="00A16B1D" w:rsidRPr="007F7299" w:rsidRDefault="00A16B1D" w:rsidP="00A16B1D">
            <w:pPr>
              <w:rPr>
                <w:rFonts w:ascii="Arial" w:hAnsi="Arial" w:cs="Arial"/>
                <w:sz w:val="19"/>
                <w:szCs w:val="19"/>
              </w:rPr>
            </w:pPr>
            <w:r>
              <w:rPr>
                <w:rFonts w:ascii="Arial" w:hAnsi="Arial" w:cs="Arial"/>
                <w:sz w:val="19"/>
                <w:szCs w:val="19"/>
              </w:rPr>
              <w:t>18.00</w:t>
            </w:r>
          </w:p>
        </w:tc>
        <w:tc>
          <w:tcPr>
            <w:tcW w:w="4864" w:type="dxa"/>
            <w:shd w:val="clear" w:color="auto" w:fill="auto"/>
          </w:tcPr>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Pr="003600B1" w:rsidRDefault="00A16B1D" w:rsidP="00A16B1D">
            <w:pPr>
              <w:rPr>
                <w:rFonts w:ascii="Arial" w:hAnsi="Arial" w:cs="Arial"/>
                <w:sz w:val="6"/>
                <w:szCs w:val="6"/>
              </w:rPr>
            </w:pPr>
          </w:p>
          <w:p w:rsidR="00A16B1D" w:rsidRPr="006C0227" w:rsidRDefault="00C84917" w:rsidP="00A16B1D">
            <w:pPr>
              <w:rPr>
                <w:rFonts w:ascii="Arial" w:hAnsi="Arial" w:cs="Arial"/>
                <w:sz w:val="19"/>
                <w:szCs w:val="19"/>
              </w:rPr>
            </w:pPr>
            <w:r>
              <w:rPr>
                <w:rFonts w:ascii="Arial" w:hAnsi="Arial" w:cs="Arial"/>
                <w:sz w:val="19"/>
                <w:szCs w:val="19"/>
              </w:rPr>
              <w:t xml:space="preserve">Oscar, Giuseppina e Alfredo / Angelo e Ines </w:t>
            </w:r>
            <w:r w:rsidR="00A16B1D">
              <w:rPr>
                <w:rFonts w:ascii="Arial" w:hAnsi="Arial" w:cs="Arial"/>
                <w:sz w:val="19"/>
                <w:szCs w:val="19"/>
              </w:rPr>
              <w:t xml:space="preserve">   </w:t>
            </w:r>
          </w:p>
        </w:tc>
      </w:tr>
      <w:tr w:rsidR="00A16B1D" w:rsidTr="00A16B1D">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SAB.</w:t>
            </w:r>
            <w:r>
              <w:rPr>
                <w:rFonts w:ascii="Arial" w:hAnsi="Arial" w:cs="Arial"/>
                <w:b/>
              </w:rPr>
              <w:t xml:space="preserve"> </w:t>
            </w:r>
            <w:r w:rsidR="00C84917">
              <w:rPr>
                <w:rFonts w:ascii="Arial" w:hAnsi="Arial" w:cs="Arial"/>
                <w:b/>
              </w:rPr>
              <w:t>21</w:t>
            </w:r>
          </w:p>
          <w:p w:rsidR="00A16B1D" w:rsidRPr="00AD2537" w:rsidRDefault="00A16B1D" w:rsidP="00A16B1D">
            <w:pPr>
              <w:jc w:val="center"/>
              <w:rPr>
                <w:rFonts w:ascii="Arial" w:hAnsi="Arial" w:cs="Arial"/>
                <w:b/>
                <w:sz w:val="6"/>
              </w:rPr>
            </w:pPr>
          </w:p>
          <w:p w:rsidR="00A16B1D" w:rsidRDefault="00C84917" w:rsidP="00A16B1D">
            <w:pPr>
              <w:jc w:val="center"/>
              <w:rPr>
                <w:rFonts w:ascii="Arial" w:hAnsi="Arial" w:cs="Arial"/>
                <w:b/>
                <w:sz w:val="19"/>
                <w:szCs w:val="19"/>
              </w:rPr>
            </w:pPr>
            <w:r>
              <w:rPr>
                <w:rFonts w:ascii="Arial" w:hAnsi="Arial" w:cs="Arial"/>
                <w:b/>
                <w:sz w:val="19"/>
                <w:szCs w:val="19"/>
              </w:rPr>
              <w:t xml:space="preserve">Messe Vigiliari </w:t>
            </w:r>
          </w:p>
          <w:p w:rsidR="00A16B1D" w:rsidRPr="00581CA5" w:rsidRDefault="00C84917" w:rsidP="00A16B1D">
            <w:pPr>
              <w:jc w:val="center"/>
              <w:rPr>
                <w:rFonts w:ascii="Arial" w:hAnsi="Arial" w:cs="Arial"/>
                <w:sz w:val="18"/>
                <w:szCs w:val="19"/>
              </w:rPr>
            </w:pPr>
            <w:r w:rsidRPr="00581CA5">
              <w:rPr>
                <w:rFonts w:ascii="Arial" w:hAnsi="Arial" w:cs="Arial"/>
                <w:sz w:val="18"/>
                <w:szCs w:val="19"/>
              </w:rPr>
              <w:t xml:space="preserve">S. Matteo apostolo e evangelista </w:t>
            </w:r>
            <w:r w:rsidR="00A16B1D" w:rsidRPr="00581CA5">
              <w:rPr>
                <w:rFonts w:ascii="Arial" w:hAnsi="Arial" w:cs="Arial"/>
                <w:sz w:val="18"/>
                <w:szCs w:val="19"/>
              </w:rPr>
              <w:t xml:space="preserve"> </w:t>
            </w:r>
          </w:p>
        </w:tc>
        <w:tc>
          <w:tcPr>
            <w:tcW w:w="692" w:type="dxa"/>
            <w:shd w:val="clear" w:color="auto" w:fill="auto"/>
          </w:tcPr>
          <w:p w:rsidR="00A16B1D" w:rsidRPr="00A05742"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15.00</w:t>
            </w: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17.00</w:t>
            </w: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w:t>
            </w:r>
            <w:r w:rsidRPr="00BF56FA">
              <w:rPr>
                <w:rFonts w:ascii="Arial" w:hAnsi="Arial" w:cs="Arial"/>
                <w:sz w:val="19"/>
                <w:szCs w:val="19"/>
              </w:rPr>
              <w:t>18.00</w:t>
            </w:r>
          </w:p>
          <w:p w:rsidR="00A16B1D" w:rsidRPr="00A05742" w:rsidRDefault="00A16B1D" w:rsidP="00A16B1D">
            <w:pPr>
              <w:rPr>
                <w:rFonts w:ascii="Arial" w:hAnsi="Arial" w:cs="Arial"/>
                <w:sz w:val="6"/>
                <w:szCs w:val="6"/>
              </w:rPr>
            </w:pPr>
          </w:p>
        </w:tc>
        <w:tc>
          <w:tcPr>
            <w:tcW w:w="4864" w:type="dxa"/>
            <w:shd w:val="clear" w:color="auto" w:fill="auto"/>
          </w:tcPr>
          <w:p w:rsidR="00A16B1D" w:rsidRDefault="00A16B1D" w:rsidP="00A16B1D">
            <w:pPr>
              <w:rPr>
                <w:rFonts w:ascii="Arial" w:hAnsi="Arial" w:cs="Arial"/>
                <w:sz w:val="6"/>
                <w:szCs w:val="6"/>
              </w:rPr>
            </w:pPr>
          </w:p>
          <w:p w:rsidR="00A16B1D" w:rsidRPr="008F2FB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Confessioni  </w:t>
            </w:r>
          </w:p>
          <w:p w:rsidR="00A16B1D" w:rsidRPr="00BF56FA" w:rsidRDefault="00A16B1D" w:rsidP="00A16B1D">
            <w:pPr>
              <w:rPr>
                <w:rFonts w:ascii="Arial" w:hAnsi="Arial" w:cs="Arial"/>
                <w:b/>
                <w:sz w:val="6"/>
                <w:szCs w:val="6"/>
                <w:u w:val="single"/>
              </w:rPr>
            </w:pPr>
          </w:p>
          <w:p w:rsidR="00A16B1D" w:rsidRPr="00BF56FA" w:rsidRDefault="00A16B1D"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C84917">
              <w:rPr>
                <w:rFonts w:ascii="Arial" w:hAnsi="Arial" w:cs="Arial"/>
                <w:sz w:val="19"/>
                <w:szCs w:val="19"/>
              </w:rPr>
              <w:t xml:space="preserve">Intenzione dell’ offerente </w:t>
            </w:r>
            <w:r>
              <w:rPr>
                <w:rFonts w:ascii="Arial" w:hAnsi="Arial" w:cs="Arial"/>
                <w:sz w:val="19"/>
                <w:szCs w:val="19"/>
              </w:rPr>
              <w:t xml:space="preserve">  </w:t>
            </w:r>
          </w:p>
          <w:p w:rsidR="00A16B1D" w:rsidRPr="00BF56FA" w:rsidRDefault="00A16B1D" w:rsidP="00A16B1D">
            <w:pPr>
              <w:rPr>
                <w:rFonts w:ascii="Arial" w:hAnsi="Arial" w:cs="Arial"/>
                <w:b/>
                <w:sz w:val="6"/>
                <w:szCs w:val="6"/>
                <w:u w:val="single"/>
              </w:rPr>
            </w:pPr>
            <w:r w:rsidRPr="00BF56FA">
              <w:rPr>
                <w:rFonts w:ascii="Arial" w:hAnsi="Arial" w:cs="Arial"/>
                <w:sz w:val="6"/>
                <w:szCs w:val="6"/>
              </w:rPr>
              <w:t xml:space="preserve">      </w:t>
            </w:r>
          </w:p>
          <w:p w:rsidR="00A16B1D" w:rsidRPr="00867784" w:rsidRDefault="00C84917" w:rsidP="00A16B1D">
            <w:pPr>
              <w:rPr>
                <w:rFonts w:ascii="Arial" w:hAnsi="Arial" w:cs="Arial"/>
                <w:sz w:val="19"/>
                <w:szCs w:val="19"/>
              </w:rPr>
            </w:pPr>
            <w:r>
              <w:rPr>
                <w:rFonts w:ascii="Arial" w:hAnsi="Arial" w:cs="Arial"/>
                <w:sz w:val="19"/>
                <w:szCs w:val="19"/>
              </w:rPr>
              <w:t xml:space="preserve">Fam. </w:t>
            </w:r>
            <w:proofErr w:type="spellStart"/>
            <w:r>
              <w:rPr>
                <w:rFonts w:ascii="Arial" w:hAnsi="Arial" w:cs="Arial"/>
                <w:sz w:val="19"/>
                <w:szCs w:val="19"/>
              </w:rPr>
              <w:t>Barreiro</w:t>
            </w:r>
            <w:proofErr w:type="spellEnd"/>
            <w:r>
              <w:rPr>
                <w:rFonts w:ascii="Arial" w:hAnsi="Arial" w:cs="Arial"/>
                <w:sz w:val="19"/>
                <w:szCs w:val="19"/>
              </w:rPr>
              <w:t xml:space="preserve"> / Emilio </w:t>
            </w:r>
            <w:proofErr w:type="spellStart"/>
            <w:r>
              <w:rPr>
                <w:rFonts w:ascii="Arial" w:hAnsi="Arial" w:cs="Arial"/>
                <w:sz w:val="19"/>
                <w:szCs w:val="19"/>
              </w:rPr>
              <w:t>Pessina</w:t>
            </w:r>
            <w:proofErr w:type="spellEnd"/>
            <w:r>
              <w:rPr>
                <w:rFonts w:ascii="Arial" w:hAnsi="Arial" w:cs="Arial"/>
                <w:sz w:val="19"/>
                <w:szCs w:val="19"/>
              </w:rPr>
              <w:t xml:space="preserve"> </w:t>
            </w:r>
          </w:p>
        </w:tc>
      </w:tr>
      <w:tr w:rsidR="00A16B1D" w:rsidTr="00A16B1D">
        <w:tblPrEx>
          <w:tblCellMar>
            <w:left w:w="70" w:type="dxa"/>
            <w:right w:w="70" w:type="dxa"/>
          </w:tblCellMar>
        </w:tblPrEx>
        <w:trPr>
          <w:trHeight w:val="1179"/>
        </w:trPr>
        <w:tc>
          <w:tcPr>
            <w:tcW w:w="2043" w:type="dxa"/>
          </w:tcPr>
          <w:p w:rsidR="00A16B1D" w:rsidRDefault="00A16B1D" w:rsidP="00A16B1D">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DOM</w:t>
            </w:r>
            <w:r>
              <w:rPr>
                <w:rFonts w:ascii="Arial" w:hAnsi="Arial" w:cs="Arial"/>
                <w:b/>
              </w:rPr>
              <w:t xml:space="preserve">. </w:t>
            </w:r>
            <w:r w:rsidR="00C84917">
              <w:rPr>
                <w:rFonts w:ascii="Arial" w:hAnsi="Arial" w:cs="Arial"/>
                <w:b/>
              </w:rPr>
              <w:t>22</w:t>
            </w:r>
          </w:p>
          <w:p w:rsidR="00A16B1D" w:rsidRPr="00576B6A" w:rsidRDefault="00A16B1D" w:rsidP="00A16B1D">
            <w:pPr>
              <w:jc w:val="center"/>
              <w:rPr>
                <w:rFonts w:ascii="Arial" w:hAnsi="Arial" w:cs="Arial"/>
                <w:b/>
                <w:sz w:val="2"/>
                <w:szCs w:val="6"/>
              </w:rPr>
            </w:pPr>
          </w:p>
          <w:p w:rsidR="00A16B1D" w:rsidRDefault="00A16B1D" w:rsidP="00A16B1D">
            <w:pPr>
              <w:jc w:val="center"/>
              <w:rPr>
                <w:rFonts w:ascii="Arial" w:hAnsi="Arial" w:cs="Arial"/>
                <w:b/>
                <w:sz w:val="19"/>
                <w:szCs w:val="19"/>
              </w:rPr>
            </w:pPr>
            <w:r>
              <w:rPr>
                <w:rFonts w:ascii="Arial" w:hAnsi="Arial" w:cs="Arial"/>
                <w:b/>
                <w:sz w:val="19"/>
                <w:szCs w:val="19"/>
              </w:rPr>
              <w:t>I</w:t>
            </w:r>
            <w:r w:rsidR="00C84917">
              <w:rPr>
                <w:rFonts w:ascii="Arial" w:hAnsi="Arial" w:cs="Arial"/>
                <w:b/>
                <w:sz w:val="19"/>
                <w:szCs w:val="19"/>
              </w:rPr>
              <w:t>V</w:t>
            </w:r>
            <w:r>
              <w:rPr>
                <w:rFonts w:ascii="Arial" w:hAnsi="Arial" w:cs="Arial"/>
                <w:b/>
                <w:sz w:val="19"/>
                <w:szCs w:val="19"/>
              </w:rPr>
              <w:t xml:space="preserve"> d</w:t>
            </w:r>
            <w:r w:rsidRPr="00867784">
              <w:rPr>
                <w:rFonts w:ascii="Arial" w:hAnsi="Arial" w:cs="Arial"/>
                <w:b/>
                <w:sz w:val="19"/>
                <w:szCs w:val="19"/>
              </w:rPr>
              <w:t xml:space="preserve">omenica </w:t>
            </w:r>
            <w:r>
              <w:rPr>
                <w:rFonts w:ascii="Arial" w:hAnsi="Arial" w:cs="Arial"/>
                <w:b/>
                <w:sz w:val="19"/>
                <w:szCs w:val="19"/>
              </w:rPr>
              <w:t>dopo M</w:t>
            </w:r>
            <w:r w:rsidRPr="00867784">
              <w:rPr>
                <w:rFonts w:ascii="Arial" w:hAnsi="Arial" w:cs="Arial"/>
                <w:b/>
                <w:sz w:val="19"/>
                <w:szCs w:val="19"/>
              </w:rPr>
              <w:t xml:space="preserve">artirio di </w:t>
            </w:r>
          </w:p>
          <w:p w:rsidR="00A16B1D" w:rsidRDefault="00A16B1D" w:rsidP="00A16B1D">
            <w:pPr>
              <w:jc w:val="center"/>
              <w:rPr>
                <w:rFonts w:ascii="Arial" w:hAnsi="Arial" w:cs="Arial"/>
                <w:b/>
                <w:sz w:val="19"/>
                <w:szCs w:val="19"/>
              </w:rPr>
            </w:pPr>
            <w:r w:rsidRPr="00867784">
              <w:rPr>
                <w:rFonts w:ascii="Arial" w:hAnsi="Arial" w:cs="Arial"/>
                <w:b/>
                <w:sz w:val="19"/>
                <w:szCs w:val="19"/>
              </w:rPr>
              <w:t xml:space="preserve">S. Giovanni </w:t>
            </w:r>
          </w:p>
          <w:p w:rsidR="00C84917" w:rsidRPr="00C84917" w:rsidRDefault="00C84917" w:rsidP="00A16B1D">
            <w:pPr>
              <w:jc w:val="center"/>
              <w:rPr>
                <w:rFonts w:ascii="Arial" w:hAnsi="Arial" w:cs="Arial"/>
                <w:sz w:val="18"/>
                <w:szCs w:val="19"/>
                <w:u w:val="single"/>
              </w:rPr>
            </w:pPr>
            <w:r>
              <w:rPr>
                <w:rFonts w:ascii="Arial" w:hAnsi="Arial" w:cs="Arial"/>
                <w:sz w:val="18"/>
                <w:szCs w:val="19"/>
                <w:u w:val="single"/>
              </w:rPr>
              <w:t xml:space="preserve">GIORNATA DIOCESANA PER IL SEMINARIO </w:t>
            </w:r>
          </w:p>
        </w:tc>
        <w:tc>
          <w:tcPr>
            <w:tcW w:w="692" w:type="dxa"/>
            <w:shd w:val="clear" w:color="auto" w:fill="auto"/>
          </w:tcPr>
          <w:p w:rsidR="00A16B1D" w:rsidRPr="002876DB"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A16B1D" w:rsidRPr="004A1F7C" w:rsidRDefault="00A16B1D" w:rsidP="00A16B1D">
            <w:pPr>
              <w:rPr>
                <w:rFonts w:ascii="Arial" w:hAnsi="Arial" w:cs="Arial"/>
                <w:sz w:val="6"/>
                <w:szCs w:val="6"/>
              </w:rPr>
            </w:pPr>
          </w:p>
          <w:p w:rsidR="00A16B1D" w:rsidRDefault="00A16B1D" w:rsidP="00A16B1D">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A16B1D" w:rsidRPr="00430954"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A16B1D" w:rsidRPr="00CB5345" w:rsidRDefault="00A16B1D" w:rsidP="00A16B1D">
            <w:pPr>
              <w:rPr>
                <w:rFonts w:ascii="Arial" w:hAnsi="Arial" w:cs="Arial"/>
                <w:sz w:val="6"/>
                <w:szCs w:val="6"/>
              </w:rPr>
            </w:pPr>
            <w:r w:rsidRPr="008F2FBD">
              <w:rPr>
                <w:rFonts w:ascii="Arial" w:hAnsi="Arial" w:cs="Arial"/>
                <w:b/>
                <w:sz w:val="19"/>
                <w:szCs w:val="19"/>
              </w:rPr>
              <w:t xml:space="preserve"> </w:t>
            </w:r>
            <w:r w:rsidRPr="007F4A65">
              <w:rPr>
                <w:rFonts w:ascii="Arial" w:hAnsi="Arial" w:cs="Arial"/>
                <w:sz w:val="19"/>
                <w:szCs w:val="19"/>
              </w:rPr>
              <w:t>10.30</w:t>
            </w:r>
          </w:p>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sz w:val="19"/>
                <w:szCs w:val="19"/>
              </w:rPr>
              <w:t xml:space="preserve"> 18.00</w:t>
            </w:r>
          </w:p>
          <w:p w:rsidR="00A16B1D" w:rsidRPr="0011744C" w:rsidRDefault="00A16B1D" w:rsidP="00A16B1D">
            <w:pPr>
              <w:rPr>
                <w:rFonts w:ascii="Arial" w:hAnsi="Arial" w:cs="Arial"/>
                <w:sz w:val="6"/>
                <w:szCs w:val="6"/>
              </w:rPr>
            </w:pPr>
          </w:p>
        </w:tc>
        <w:tc>
          <w:tcPr>
            <w:tcW w:w="4864" w:type="dxa"/>
            <w:shd w:val="clear" w:color="auto" w:fill="auto"/>
          </w:tcPr>
          <w:p w:rsidR="00A16B1D" w:rsidRPr="002876DB" w:rsidRDefault="00A16B1D" w:rsidP="00A16B1D">
            <w:pPr>
              <w:rPr>
                <w:rFonts w:ascii="Arial" w:hAnsi="Arial" w:cs="Arial"/>
                <w:sz w:val="6"/>
                <w:szCs w:val="6"/>
              </w:rPr>
            </w:pPr>
          </w:p>
          <w:p w:rsidR="00A16B1D" w:rsidRPr="0038350F" w:rsidRDefault="000B7DFB" w:rsidP="00A16B1D">
            <w:pPr>
              <w:rPr>
                <w:rFonts w:ascii="Arial" w:hAnsi="Arial" w:cs="Arial"/>
                <w:sz w:val="19"/>
                <w:szCs w:val="19"/>
              </w:rPr>
            </w:pPr>
            <w:r>
              <w:rPr>
                <w:rFonts w:ascii="Arial" w:hAnsi="Arial" w:cs="Arial"/>
                <w:sz w:val="19"/>
                <w:szCs w:val="19"/>
              </w:rPr>
              <w:t xml:space="preserve">Intenzione del’offerente </w:t>
            </w:r>
          </w:p>
          <w:p w:rsidR="00A16B1D" w:rsidRPr="00DE4F91" w:rsidRDefault="00A16B1D" w:rsidP="00A16B1D">
            <w:pPr>
              <w:rPr>
                <w:rFonts w:ascii="Arial" w:hAnsi="Arial" w:cs="Arial"/>
                <w:sz w:val="6"/>
                <w:szCs w:val="6"/>
              </w:rPr>
            </w:pPr>
          </w:p>
          <w:p w:rsidR="00A16B1D" w:rsidRDefault="00A16B1D" w:rsidP="000B7DFB">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0B7DFB">
              <w:rPr>
                <w:rFonts w:ascii="Arial" w:hAnsi="Arial" w:cs="Arial"/>
                <w:sz w:val="19"/>
                <w:szCs w:val="19"/>
              </w:rPr>
              <w:t xml:space="preserve"> Intenzione del’offerente </w:t>
            </w:r>
          </w:p>
          <w:p w:rsidR="00A16B1D" w:rsidRDefault="00A16B1D" w:rsidP="00A16B1D">
            <w:pPr>
              <w:rPr>
                <w:rFonts w:ascii="Arial" w:hAnsi="Arial" w:cs="Arial"/>
                <w:sz w:val="6"/>
                <w:szCs w:val="6"/>
              </w:rPr>
            </w:pPr>
          </w:p>
          <w:p w:rsidR="00A16B1D" w:rsidRPr="00B108A6" w:rsidRDefault="00A16B1D" w:rsidP="00A16B1D">
            <w:pPr>
              <w:rPr>
                <w:rFonts w:ascii="Arial" w:hAnsi="Arial" w:cs="Arial"/>
                <w:sz w:val="19"/>
                <w:szCs w:val="19"/>
              </w:rPr>
            </w:pPr>
            <w:r>
              <w:rPr>
                <w:rFonts w:ascii="Arial" w:hAnsi="Arial" w:cs="Arial"/>
                <w:sz w:val="19"/>
                <w:szCs w:val="19"/>
              </w:rPr>
              <w:t xml:space="preserve">per tutti i Parrocchiani </w:t>
            </w:r>
          </w:p>
          <w:p w:rsidR="00A16B1D" w:rsidRPr="007F7299" w:rsidRDefault="00A16B1D" w:rsidP="00A16B1D">
            <w:pPr>
              <w:rPr>
                <w:rFonts w:ascii="Arial" w:hAnsi="Arial" w:cs="Arial"/>
                <w:sz w:val="6"/>
                <w:szCs w:val="6"/>
              </w:rPr>
            </w:pPr>
          </w:p>
          <w:p w:rsidR="00A16B1D" w:rsidRPr="00254775" w:rsidRDefault="00C84917" w:rsidP="00A16B1D">
            <w:pPr>
              <w:rPr>
                <w:rFonts w:ascii="Arial" w:hAnsi="Arial" w:cs="Arial"/>
                <w:sz w:val="19"/>
                <w:szCs w:val="19"/>
              </w:rPr>
            </w:pPr>
            <w:r>
              <w:rPr>
                <w:rFonts w:ascii="Arial" w:hAnsi="Arial" w:cs="Arial"/>
                <w:sz w:val="19"/>
                <w:szCs w:val="19"/>
              </w:rPr>
              <w:t xml:space="preserve">Isella Primo, Luigia e Attilio </w:t>
            </w:r>
            <w:r w:rsidR="00A16B1D">
              <w:rPr>
                <w:rFonts w:ascii="Arial" w:hAnsi="Arial" w:cs="Arial"/>
                <w:sz w:val="19"/>
                <w:szCs w:val="19"/>
              </w:rPr>
              <w:t xml:space="preserve">   </w:t>
            </w:r>
          </w:p>
        </w:tc>
      </w:tr>
    </w:tbl>
    <w:p w:rsidR="00AD2537" w:rsidRDefault="00286B64" w:rsidP="00401601">
      <w:pPr>
        <w:rPr>
          <w:rFonts w:asciiTheme="minorHAnsi" w:hAnsiTheme="minorHAnsi" w:cs="Tahoma"/>
          <w:b/>
          <w:color w:val="000000"/>
          <w:sz w:val="19"/>
          <w:szCs w:val="19"/>
        </w:rPr>
      </w:pPr>
      <w:r w:rsidRPr="00286B64">
        <w:rPr>
          <w:rFonts w:asciiTheme="minorHAnsi" w:hAnsiTheme="minorHAnsi" w:cs="Tahoma"/>
          <w:b/>
          <w:noProof/>
          <w:color w:val="000000"/>
          <w:sz w:val="20"/>
          <w:szCs w:val="22"/>
        </w:rPr>
        <w:pict>
          <v:roundrect id="_x0000_s1184" style="position:absolute;margin-left:67.5pt;margin-top:413.65pt;width:245.25pt;height:82.5pt;z-index:-251621888;mso-position-horizontal-relative:text;mso-position-vertical-relative:text" arcsize="10923f" strokeweight="1.75pt"/>
        </w:pict>
      </w:r>
    </w:p>
    <w:p w:rsidR="00B01D95" w:rsidRDefault="00286B64" w:rsidP="00401601">
      <w:pPr>
        <w:rPr>
          <w:rFonts w:asciiTheme="minorHAnsi" w:hAnsiTheme="minorHAnsi" w:cs="Tahoma"/>
          <w:b/>
          <w:color w:val="000000"/>
          <w:sz w:val="20"/>
          <w:szCs w:val="22"/>
        </w:rPr>
      </w:pPr>
      <w:r>
        <w:rPr>
          <w:rFonts w:asciiTheme="minorHAnsi" w:hAnsiTheme="minorHAnsi" w:cs="Tahoma"/>
          <w:b/>
          <w:noProof/>
          <w:color w:val="000000"/>
          <w:sz w:val="20"/>
          <w:szCs w:val="22"/>
        </w:rPr>
        <w:pict>
          <v:shapetype id="_x0000_t202" coordsize="21600,21600" o:spt="202" path="m,l,21600r21600,l21600,xe">
            <v:stroke joinstyle="miter"/>
            <v:path gradientshapeok="t" o:connecttype="rect"/>
          </v:shapetype>
          <v:shape id="_x0000_s1179" type="#_x0000_t202" style="position:absolute;margin-left:72.75pt;margin-top:-.35pt;width:234pt;height:1in;z-index:251693568" strokecolor="white [3212]">
            <v:textbox style="mso-next-textbox:#_x0000_s1179">
              <w:txbxContent>
                <w:p w:rsidR="00A608F5" w:rsidRPr="002F2735" w:rsidRDefault="00A608F5" w:rsidP="00A608F5">
                  <w:pPr>
                    <w:jc w:val="center"/>
                    <w:rPr>
                      <w:b/>
                      <w:sz w:val="18"/>
                      <w:szCs w:val="18"/>
                    </w:rPr>
                  </w:pPr>
                  <w:r w:rsidRPr="002F2735">
                    <w:rPr>
                      <w:b/>
                      <w:sz w:val="18"/>
                      <w:szCs w:val="18"/>
                    </w:rPr>
                    <w:t>Don Ottavio : 031650103 – 3383317106</w:t>
                  </w:r>
                </w:p>
                <w:p w:rsidR="00A608F5" w:rsidRPr="002F2735" w:rsidRDefault="00A608F5" w:rsidP="00A608F5">
                  <w:pPr>
                    <w:jc w:val="center"/>
                    <w:rPr>
                      <w:b/>
                      <w:sz w:val="18"/>
                      <w:szCs w:val="18"/>
                    </w:rPr>
                  </w:pPr>
                  <w:r w:rsidRPr="002F2735">
                    <w:rPr>
                      <w:b/>
                      <w:sz w:val="18"/>
                      <w:szCs w:val="18"/>
                    </w:rPr>
                    <w:t>Don Piero     : 031696734 – 3392643705</w:t>
                  </w:r>
                </w:p>
                <w:p w:rsidR="00A608F5" w:rsidRPr="002F2735" w:rsidRDefault="00A608F5" w:rsidP="00A608F5">
                  <w:pPr>
                    <w:rPr>
                      <w:b/>
                      <w:sz w:val="18"/>
                      <w:szCs w:val="18"/>
                    </w:rPr>
                  </w:pPr>
                  <w:r w:rsidRPr="002F2735">
                    <w:rPr>
                      <w:b/>
                      <w:sz w:val="18"/>
                      <w:szCs w:val="18"/>
                    </w:rPr>
                    <w:t xml:space="preserve">  </w:t>
                  </w:r>
                  <w:r>
                    <w:rPr>
                      <w:b/>
                      <w:sz w:val="18"/>
                      <w:szCs w:val="18"/>
                    </w:rPr>
                    <w:t xml:space="preserve">             Oratorio       </w:t>
                  </w:r>
                  <w:r w:rsidRPr="002F2735">
                    <w:rPr>
                      <w:b/>
                      <w:sz w:val="18"/>
                      <w:szCs w:val="18"/>
                    </w:rPr>
                    <w:t>: 031650145</w:t>
                  </w:r>
                </w:p>
                <w:p w:rsidR="00A608F5" w:rsidRPr="003D7409" w:rsidRDefault="00286B64" w:rsidP="00A608F5">
                  <w:pPr>
                    <w:jc w:val="center"/>
                    <w:rPr>
                      <w:b/>
                      <w:sz w:val="20"/>
                      <w:szCs w:val="18"/>
                    </w:rPr>
                  </w:pPr>
                  <w:hyperlink r:id="rId6" w:history="1">
                    <w:r w:rsidR="00A608F5" w:rsidRPr="003D7409">
                      <w:rPr>
                        <w:rStyle w:val="Collegamentoipertestuale"/>
                        <w:b/>
                        <w:color w:val="auto"/>
                        <w:sz w:val="20"/>
                        <w:szCs w:val="18"/>
                        <w:u w:val="none"/>
                      </w:rPr>
                      <w:t>segreteriaparrocchiale@alice.it</w:t>
                    </w:r>
                  </w:hyperlink>
                </w:p>
                <w:p w:rsidR="00A608F5" w:rsidRPr="003D7409" w:rsidRDefault="00286B64" w:rsidP="00A608F5">
                  <w:pPr>
                    <w:jc w:val="center"/>
                    <w:rPr>
                      <w:b/>
                      <w:sz w:val="20"/>
                      <w:szCs w:val="18"/>
                    </w:rPr>
                  </w:pPr>
                  <w:hyperlink r:id="rId7" w:history="1">
                    <w:r w:rsidR="00A608F5" w:rsidRPr="003D7409">
                      <w:rPr>
                        <w:rStyle w:val="Collegamentoipertestuale"/>
                        <w:b/>
                        <w:color w:val="auto"/>
                        <w:sz w:val="20"/>
                        <w:szCs w:val="18"/>
                        <w:u w:val="none"/>
                      </w:rPr>
                      <w:t>www.parrocchiadimerone.it</w:t>
                    </w:r>
                  </w:hyperlink>
                </w:p>
                <w:p w:rsidR="00A608F5" w:rsidRPr="002F2735" w:rsidRDefault="00A608F5" w:rsidP="00A608F5">
                  <w:pPr>
                    <w:jc w:val="center"/>
                    <w:rPr>
                      <w:b/>
                      <w:sz w:val="18"/>
                      <w:szCs w:val="18"/>
                    </w:rPr>
                  </w:pPr>
                  <w:r w:rsidRPr="002F2735">
                    <w:rPr>
                      <w:b/>
                      <w:sz w:val="18"/>
                      <w:szCs w:val="18"/>
                    </w:rPr>
                    <w:t xml:space="preserve">via A. Appiani  24, 22046 </w:t>
                  </w:r>
                  <w:proofErr w:type="spellStart"/>
                  <w:r w:rsidRPr="002F2735">
                    <w:rPr>
                      <w:b/>
                      <w:sz w:val="18"/>
                      <w:szCs w:val="18"/>
                    </w:rPr>
                    <w:t>Merone</w:t>
                  </w:r>
                  <w:proofErr w:type="spellEnd"/>
                </w:p>
                <w:p w:rsidR="00A608F5" w:rsidRPr="00842364" w:rsidRDefault="00A608F5" w:rsidP="00A608F5">
                  <w:pPr>
                    <w:jc w:val="center"/>
                    <w:rPr>
                      <w:b/>
                      <w:sz w:val="20"/>
                      <w:szCs w:val="20"/>
                    </w:rPr>
                  </w:pPr>
                </w:p>
                <w:p w:rsidR="00A608F5" w:rsidRDefault="00A608F5" w:rsidP="00A608F5"/>
              </w:txbxContent>
            </v:textbox>
          </v:shape>
        </w:pict>
      </w:r>
    </w:p>
    <w:p w:rsidR="007A52E1" w:rsidRDefault="007A52E1" w:rsidP="00401601">
      <w:pPr>
        <w:rPr>
          <w:rFonts w:asciiTheme="minorHAnsi" w:hAnsiTheme="minorHAnsi" w:cs="Tahoma"/>
          <w:b/>
          <w:color w:val="000000"/>
          <w:sz w:val="20"/>
          <w:szCs w:val="22"/>
        </w:rPr>
      </w:pPr>
    </w:p>
    <w:p w:rsidR="007A52E1" w:rsidRDefault="007A52E1" w:rsidP="00401601">
      <w:pPr>
        <w:rPr>
          <w:rFonts w:asciiTheme="minorHAnsi" w:hAnsiTheme="minorHAnsi" w:cs="Tahoma"/>
          <w:b/>
          <w:color w:val="000000"/>
          <w:sz w:val="20"/>
          <w:szCs w:val="22"/>
        </w:rPr>
      </w:pPr>
    </w:p>
    <w:p w:rsidR="007A52E1" w:rsidRDefault="007A52E1" w:rsidP="00401601">
      <w:pPr>
        <w:rPr>
          <w:rFonts w:ascii="Tahoma" w:hAnsi="Tahoma" w:cs="Tahoma"/>
          <w:color w:val="000000"/>
          <w:sz w:val="18"/>
          <w:szCs w:val="18"/>
          <w:bdr w:val="none" w:sz="0" w:space="0" w:color="auto" w:frame="1"/>
        </w:rPr>
      </w:pPr>
    </w:p>
    <w:p w:rsidR="00C84917" w:rsidRDefault="00C84917" w:rsidP="00401601">
      <w:pPr>
        <w:rPr>
          <w:rFonts w:ascii="Tahoma" w:hAnsi="Tahoma" w:cs="Tahoma"/>
          <w:color w:val="000000"/>
          <w:sz w:val="18"/>
          <w:szCs w:val="18"/>
          <w:bdr w:val="none" w:sz="0" w:space="0" w:color="auto" w:frame="1"/>
        </w:rPr>
      </w:pPr>
    </w:p>
    <w:p w:rsidR="00E03804" w:rsidRDefault="00E03804" w:rsidP="00401601">
      <w:pPr>
        <w:rPr>
          <w:rFonts w:ascii="Tahoma" w:hAnsi="Tahoma" w:cs="Tahoma"/>
          <w:color w:val="000000"/>
          <w:sz w:val="18"/>
          <w:szCs w:val="18"/>
          <w:bdr w:val="none" w:sz="0" w:space="0" w:color="auto" w:frame="1"/>
        </w:rPr>
      </w:pPr>
    </w:p>
    <w:p w:rsidR="00E03804" w:rsidRDefault="00E03804" w:rsidP="00401601">
      <w:pPr>
        <w:rPr>
          <w:rFonts w:ascii="Tahoma" w:hAnsi="Tahoma" w:cs="Tahoma"/>
          <w:color w:val="000000"/>
          <w:sz w:val="18"/>
          <w:szCs w:val="18"/>
          <w:bdr w:val="none" w:sz="0" w:space="0" w:color="auto" w:frame="1"/>
        </w:rPr>
      </w:pPr>
    </w:p>
    <w:p w:rsidR="00C84917" w:rsidRDefault="00C84917" w:rsidP="00401601">
      <w:pPr>
        <w:rPr>
          <w:rFonts w:ascii="Tahoma" w:hAnsi="Tahoma" w:cs="Tahoma"/>
          <w:color w:val="000000"/>
          <w:sz w:val="18"/>
          <w:szCs w:val="18"/>
          <w:bdr w:val="none" w:sz="0" w:space="0" w:color="auto" w:frame="1"/>
        </w:rPr>
      </w:pPr>
    </w:p>
    <w:p w:rsidR="0088424D" w:rsidRPr="0088424D" w:rsidRDefault="00CD0495" w:rsidP="00401601">
      <w:pPr>
        <w:rPr>
          <w:b/>
          <w:sz w:val="22"/>
          <w:u w:val="single"/>
        </w:rPr>
      </w:pPr>
      <w:r w:rsidRPr="00286B64">
        <w:rPr>
          <w:b/>
          <w:noProof/>
          <w:sz w:val="28"/>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0088424D" w:rsidRPr="00286B64">
        <w:rPr>
          <w:noProof/>
          <w:sz w:val="28"/>
        </w:rPr>
        <w:pict>
          <v:shape id="_x0000_s1174" type="#_x0000_t202" style="position:absolute;margin-left:18.75pt;margin-top:4.55pt;width:355.5pt;height:19.9pt;z-index:251689472" strokecolor="white [3212]">
            <v:textbox style="mso-next-textbox:#_x0000_s1174">
              <w:txbxContent>
                <w:p w:rsidR="00401601" w:rsidRPr="0088424D" w:rsidRDefault="00401601" w:rsidP="0088424D">
                  <w:pPr>
                    <w:jc w:val="center"/>
                    <w:rPr>
                      <w:rFonts w:ascii="Georgia" w:hAnsi="Georgia"/>
                      <w:b/>
                      <w:sz w:val="26"/>
                      <w:szCs w:val="26"/>
                    </w:rPr>
                  </w:pPr>
                  <w:r w:rsidRPr="0088424D">
                    <w:rPr>
                      <w:rFonts w:ascii="Georgia" w:hAnsi="Georgia"/>
                      <w:b/>
                      <w:sz w:val="26"/>
                      <w:szCs w:val="26"/>
                    </w:rPr>
                    <w:t>PARROCCHIA Ss. GIACOMO e FILIPPO  MERONE</w:t>
                  </w:r>
                </w:p>
                <w:p w:rsidR="00401601" w:rsidRPr="003263AF" w:rsidRDefault="00401601" w:rsidP="0088424D">
                  <w:pPr>
                    <w:jc w:val="center"/>
                    <w:rPr>
                      <w:rFonts w:ascii="Georgia" w:hAnsi="Georgia"/>
                      <w:b/>
                    </w:rPr>
                  </w:pPr>
                </w:p>
              </w:txbxContent>
            </v:textbox>
          </v:shape>
        </w:pict>
      </w:r>
      <w:r w:rsidR="00075F82">
        <w:rPr>
          <w:rFonts w:ascii="Tahoma" w:hAnsi="Tahoma" w:cs="Tahoma"/>
          <w:color w:val="000000"/>
          <w:sz w:val="18"/>
          <w:szCs w:val="18"/>
          <w:bdr w:val="none" w:sz="0" w:space="0" w:color="auto" w:frame="1"/>
        </w:rPr>
        <w:br/>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CB5345"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1361440</wp:posOffset>
            </wp:positionH>
            <wp:positionV relativeFrom="paragraph">
              <wp:posOffset>49530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623506" w:rsidP="00401601">
      <w:pPr>
        <w:rPr>
          <w:sz w:val="28"/>
        </w:rPr>
      </w:pPr>
      <w:r>
        <w:rPr>
          <w:noProof/>
          <w:sz w:val="28"/>
        </w:rPr>
        <w:drawing>
          <wp:anchor distT="0" distB="0" distL="114300" distR="114300" simplePos="0" relativeHeight="251687424" behindDoc="1" locked="0" layoutInCell="1" allowOverlap="0">
            <wp:simplePos x="0" y="0"/>
            <wp:positionH relativeFrom="column">
              <wp:posOffset>3305175</wp:posOffset>
            </wp:positionH>
            <wp:positionV relativeFrom="paragraph">
              <wp:posOffset>171450</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Pr>
          <w:noProof/>
          <w:sz w:val="28"/>
        </w:rPr>
        <w:drawing>
          <wp:anchor distT="0" distB="0" distL="114300" distR="114300" simplePos="0" relativeHeight="251688448" behindDoc="1" locked="0" layoutInCell="1" allowOverlap="1">
            <wp:simplePos x="0" y="0"/>
            <wp:positionH relativeFrom="column">
              <wp:posOffset>2475865</wp:posOffset>
            </wp:positionH>
            <wp:positionV relativeFrom="paragraph">
              <wp:posOffset>190500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2" r:link="rId13"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Pr>
          <w:noProof/>
          <w:sz w:val="28"/>
        </w:rPr>
        <w:drawing>
          <wp:anchor distT="0" distB="0" distL="114300" distR="114300" simplePos="0" relativeHeight="251686400" behindDoc="0" locked="0" layoutInCell="1" allowOverlap="1">
            <wp:simplePos x="0" y="0"/>
            <wp:positionH relativeFrom="column">
              <wp:posOffset>552450</wp:posOffset>
            </wp:positionH>
            <wp:positionV relativeFrom="paragraph">
              <wp:posOffset>95250</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4" r:link="rId15"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401601">
        <w:rPr>
          <w:sz w:val="28"/>
        </w:rPr>
        <w:t xml:space="preserve">     </w:t>
      </w:r>
    </w:p>
    <w:p w:rsidR="00401601" w:rsidRDefault="00401601" w:rsidP="00401601">
      <w:pPr>
        <w:jc w:val="center"/>
        <w:rPr>
          <w:sz w:val="28"/>
        </w:rPr>
      </w:pPr>
    </w:p>
    <w:p w:rsidR="00401601" w:rsidRDefault="00401601" w:rsidP="00401601">
      <w:pPr>
        <w:jc w:val="center"/>
        <w:rPr>
          <w:sz w:val="28"/>
        </w:rPr>
      </w:pPr>
    </w:p>
    <w:p w:rsidR="00401601" w:rsidRDefault="00401601" w:rsidP="00401601">
      <w:pPr>
        <w:rPr>
          <w:sz w:val="28"/>
        </w:rPr>
      </w:pPr>
    </w:p>
    <w:p w:rsidR="00401601" w:rsidRDefault="00401601" w:rsidP="00401601">
      <w:pPr>
        <w:rPr>
          <w:sz w:val="28"/>
        </w:rPr>
      </w:pPr>
    </w:p>
    <w:p w:rsidR="00623506" w:rsidRPr="00623506" w:rsidRDefault="00623506" w:rsidP="00401601">
      <w:pPr>
        <w:rPr>
          <w:sz w:val="1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C84917" w:rsidP="00401601">
      <w:pPr>
        <w:jc w:val="center"/>
        <w:rPr>
          <w:b/>
          <w:sz w:val="6"/>
          <w:szCs w:val="6"/>
        </w:rPr>
      </w:pPr>
      <w:r>
        <w:rPr>
          <w:b/>
          <w:sz w:val="28"/>
        </w:rPr>
        <w:t>15</w:t>
      </w:r>
      <w:r w:rsidR="00904945">
        <w:rPr>
          <w:b/>
          <w:sz w:val="28"/>
        </w:rPr>
        <w:t xml:space="preserve"> SETTEMBRE </w:t>
      </w:r>
      <w:r w:rsidR="00401601" w:rsidRPr="008E1864">
        <w:rPr>
          <w:b/>
          <w:sz w:val="28"/>
        </w:rPr>
        <w:t xml:space="preserve">2013 – Anno I, n° </w:t>
      </w:r>
      <w:r w:rsidR="00904945">
        <w:rPr>
          <w:b/>
          <w:sz w:val="28"/>
        </w:rPr>
        <w:t>4</w:t>
      </w:r>
      <w:r>
        <w:rPr>
          <w:b/>
          <w:sz w:val="28"/>
        </w:rPr>
        <w:t>2</w:t>
      </w:r>
    </w:p>
    <w:p w:rsidR="00401601" w:rsidRPr="006A1DD1" w:rsidRDefault="00286B64" w:rsidP="00401601">
      <w:pPr>
        <w:jc w:val="center"/>
        <w:rPr>
          <w:b/>
          <w:sz w:val="6"/>
          <w:szCs w:val="6"/>
        </w:rPr>
      </w:pPr>
      <w:r w:rsidRPr="00286B64">
        <w:rPr>
          <w:b/>
          <w:noProof/>
          <w:sz w:val="28"/>
        </w:rPr>
        <w:pict>
          <v:shape id="_x0000_s1176" type="#_x0000_t176" style="position:absolute;left:0;text-align:left;margin-left:0;margin-top:.2pt;width:387pt;height:112.5pt;z-index:-251624960" strokeweight="1.25pt"/>
        </w:pict>
      </w:r>
    </w:p>
    <w:p w:rsidR="00401601" w:rsidRDefault="00286B64" w:rsidP="00401601">
      <w:pPr>
        <w:jc w:val="both"/>
        <w:rPr>
          <w:rFonts w:ascii="Arial" w:hAnsi="Arial" w:cs="Arial"/>
          <w:sz w:val="20"/>
        </w:rPr>
      </w:pPr>
      <w:r w:rsidRPr="00286B64">
        <w:rPr>
          <w:b/>
          <w:noProof/>
          <w:sz w:val="28"/>
        </w:rPr>
        <w:pict>
          <v:shape id="_x0000_s1175" type="#_x0000_t202" style="position:absolute;left:0;text-align:left;margin-left:5.25pt;margin-top:1.95pt;width:373.5pt;height:101.3pt;z-index:251690496" stroked="f" strokeweight=".5pt">
            <v:textbox style="mso-next-textbox:#_x0000_s1175">
              <w:txbxContent>
                <w:p w:rsidR="00401601" w:rsidRPr="008E1864" w:rsidRDefault="00401601" w:rsidP="00401601">
                  <w:pPr>
                    <w:pStyle w:val="NormaleWeb"/>
                    <w:spacing w:before="0" w:beforeAutospacing="0" w:after="120" w:afterAutospacing="0" w:line="216" w:lineRule="atLeast"/>
                    <w:ind w:left="360"/>
                    <w:jc w:val="center"/>
                    <w:rPr>
                      <w:b/>
                      <w:sz w:val="22"/>
                      <w:szCs w:val="20"/>
                    </w:rPr>
                  </w:pPr>
                  <w:r w:rsidRPr="008E1864">
                    <w:rPr>
                      <w:b/>
                      <w:sz w:val="22"/>
                      <w:szCs w:val="20"/>
                    </w:rPr>
                    <w:t xml:space="preserve">- </w:t>
                  </w:r>
                  <w:r w:rsidR="00A746E7">
                    <w:rPr>
                      <w:b/>
                      <w:sz w:val="22"/>
                      <w:szCs w:val="20"/>
                    </w:rPr>
                    <w:t>I</w:t>
                  </w:r>
                  <w:r w:rsidR="00C84917">
                    <w:rPr>
                      <w:b/>
                      <w:sz w:val="22"/>
                      <w:szCs w:val="20"/>
                    </w:rPr>
                    <w:t>I</w:t>
                  </w:r>
                  <w:r w:rsidR="00904945">
                    <w:rPr>
                      <w:b/>
                      <w:sz w:val="22"/>
                      <w:szCs w:val="20"/>
                    </w:rPr>
                    <w:t>I</w:t>
                  </w:r>
                  <w:r w:rsidRPr="008E1864">
                    <w:rPr>
                      <w:b/>
                      <w:sz w:val="22"/>
                      <w:szCs w:val="20"/>
                    </w:rPr>
                    <w:t xml:space="preserve"> DOMENICA </w:t>
                  </w:r>
                  <w:r w:rsidR="00904945">
                    <w:rPr>
                      <w:b/>
                      <w:sz w:val="22"/>
                      <w:szCs w:val="20"/>
                    </w:rPr>
                    <w:t>DOPO</w:t>
                  </w:r>
                  <w:r w:rsidR="00DB0B10">
                    <w:rPr>
                      <w:b/>
                      <w:sz w:val="22"/>
                      <w:szCs w:val="20"/>
                    </w:rPr>
                    <w:t xml:space="preserve"> IL MARTIRO DI S. GIOVANNI</w:t>
                  </w:r>
                  <w:r w:rsidRPr="008E1864">
                    <w:rPr>
                      <w:b/>
                      <w:sz w:val="22"/>
                      <w:szCs w:val="20"/>
                    </w:rPr>
                    <w:t xml:space="preserve"> -</w:t>
                  </w:r>
                </w:p>
                <w:p w:rsidR="000B7DFB" w:rsidRDefault="00E03804" w:rsidP="00401601">
                  <w:pPr>
                    <w:rPr>
                      <w:rFonts w:ascii="Arial" w:hAnsi="Arial" w:cs="Arial"/>
                      <w:i/>
                      <w:sz w:val="19"/>
                      <w:szCs w:val="19"/>
                    </w:rPr>
                  </w:pPr>
                  <w:proofErr w:type="spellStart"/>
                  <w:r>
                    <w:rPr>
                      <w:rFonts w:ascii="Arial" w:hAnsi="Arial" w:cs="Arial"/>
                      <w:i/>
                      <w:sz w:val="19"/>
                      <w:szCs w:val="19"/>
                    </w:rPr>
                    <w:t>Is</w:t>
                  </w:r>
                  <w:proofErr w:type="spellEnd"/>
                  <w:r>
                    <w:rPr>
                      <w:rFonts w:ascii="Arial" w:hAnsi="Arial" w:cs="Arial"/>
                      <w:i/>
                      <w:sz w:val="19"/>
                      <w:szCs w:val="19"/>
                    </w:rPr>
                    <w:t xml:space="preserve"> </w:t>
                  </w:r>
                  <w:r w:rsidR="000B7DFB">
                    <w:rPr>
                      <w:rFonts w:ascii="Arial" w:hAnsi="Arial" w:cs="Arial"/>
                      <w:i/>
                      <w:sz w:val="19"/>
                      <w:szCs w:val="19"/>
                    </w:rPr>
                    <w:t>43,24c</w:t>
                  </w:r>
                  <w:r>
                    <w:rPr>
                      <w:rFonts w:ascii="Arial" w:hAnsi="Arial" w:cs="Arial"/>
                      <w:i/>
                      <w:sz w:val="19"/>
                      <w:szCs w:val="19"/>
                    </w:rPr>
                    <w:t xml:space="preserve"> – </w:t>
                  </w:r>
                  <w:r w:rsidR="000B7DFB">
                    <w:rPr>
                      <w:rFonts w:ascii="Arial" w:hAnsi="Arial" w:cs="Arial"/>
                      <w:i/>
                      <w:sz w:val="19"/>
                      <w:szCs w:val="19"/>
                    </w:rPr>
                    <w:t>44,3</w:t>
                  </w:r>
                  <w:r w:rsidR="00401601">
                    <w:rPr>
                      <w:rFonts w:ascii="Arial" w:hAnsi="Arial" w:cs="Arial"/>
                      <w:i/>
                      <w:sz w:val="19"/>
                      <w:szCs w:val="19"/>
                    </w:rPr>
                    <w:t>:</w:t>
                  </w:r>
                  <w:r w:rsidR="000B7DFB">
                    <w:rPr>
                      <w:rFonts w:ascii="Arial" w:hAnsi="Arial" w:cs="Arial"/>
                      <w:i/>
                      <w:sz w:val="19"/>
                      <w:szCs w:val="19"/>
                    </w:rPr>
                    <w:t xml:space="preserve">Tu mi hai dato molestia con i peccati, ma io cancello i tuoi misfatti </w:t>
                  </w:r>
                </w:p>
                <w:p w:rsidR="00401601" w:rsidRDefault="000B7DFB" w:rsidP="00401601">
                  <w:pPr>
                    <w:rPr>
                      <w:rFonts w:ascii="Arial" w:hAnsi="Arial" w:cs="Arial"/>
                      <w:i/>
                      <w:sz w:val="19"/>
                      <w:szCs w:val="19"/>
                    </w:rPr>
                  </w:pPr>
                  <w:r>
                    <w:rPr>
                      <w:rFonts w:ascii="Arial" w:hAnsi="Arial" w:cs="Arial"/>
                      <w:i/>
                      <w:sz w:val="19"/>
                      <w:szCs w:val="19"/>
                    </w:rPr>
                    <w:t xml:space="preserve">                           per amore di me stesso. </w:t>
                  </w:r>
                  <w:r w:rsidR="00B01D95">
                    <w:rPr>
                      <w:rFonts w:ascii="Arial" w:hAnsi="Arial" w:cs="Arial"/>
                      <w:i/>
                      <w:sz w:val="19"/>
                      <w:szCs w:val="19"/>
                    </w:rPr>
                    <w:t xml:space="preserve"> </w:t>
                  </w:r>
                </w:p>
                <w:p w:rsidR="00401601" w:rsidRPr="001030F6" w:rsidRDefault="00401601" w:rsidP="00401601">
                  <w:pPr>
                    <w:rPr>
                      <w:rFonts w:ascii="Arial" w:hAnsi="Arial" w:cs="Arial"/>
                      <w:i/>
                      <w:sz w:val="6"/>
                      <w:szCs w:val="6"/>
                    </w:rPr>
                  </w:pPr>
                </w:p>
                <w:p w:rsidR="00401601" w:rsidRDefault="00401601" w:rsidP="00401601">
                  <w:pPr>
                    <w:rPr>
                      <w:rFonts w:ascii="Arial" w:hAnsi="Arial" w:cs="Arial"/>
                      <w:i/>
                      <w:sz w:val="19"/>
                      <w:szCs w:val="19"/>
                    </w:rPr>
                  </w:pPr>
                  <w:r>
                    <w:rPr>
                      <w:rFonts w:ascii="Arial" w:hAnsi="Arial" w:cs="Arial"/>
                      <w:i/>
                      <w:sz w:val="19"/>
                      <w:szCs w:val="19"/>
                    </w:rPr>
                    <w:t xml:space="preserve">Sal </w:t>
                  </w:r>
                  <w:r w:rsidR="00A37EE5">
                    <w:rPr>
                      <w:rFonts w:ascii="Arial" w:hAnsi="Arial" w:cs="Arial"/>
                      <w:i/>
                      <w:sz w:val="19"/>
                      <w:szCs w:val="19"/>
                    </w:rPr>
                    <w:t>79</w:t>
                  </w:r>
                  <w:r w:rsidR="00A54ADA">
                    <w:rPr>
                      <w:rFonts w:ascii="Arial" w:hAnsi="Arial" w:cs="Arial"/>
                      <w:i/>
                      <w:sz w:val="19"/>
                      <w:szCs w:val="19"/>
                    </w:rPr>
                    <w:t>(</w:t>
                  </w:r>
                  <w:r w:rsidR="00A37EE5">
                    <w:rPr>
                      <w:rFonts w:ascii="Arial" w:hAnsi="Arial" w:cs="Arial"/>
                      <w:i/>
                      <w:sz w:val="19"/>
                      <w:szCs w:val="19"/>
                    </w:rPr>
                    <w:t>80</w:t>
                  </w:r>
                  <w:r w:rsidR="00AD2537">
                    <w:rPr>
                      <w:rFonts w:ascii="Arial" w:hAnsi="Arial" w:cs="Arial"/>
                      <w:i/>
                      <w:sz w:val="19"/>
                      <w:szCs w:val="19"/>
                    </w:rPr>
                    <w:t>)</w:t>
                  </w:r>
                  <w:r w:rsidR="00A37EE5">
                    <w:rPr>
                      <w:rFonts w:ascii="Arial" w:hAnsi="Arial" w:cs="Arial"/>
                      <w:i/>
                      <w:sz w:val="19"/>
                      <w:szCs w:val="19"/>
                    </w:rPr>
                    <w:t>:</w:t>
                  </w:r>
                  <w:r w:rsidR="000B7DFB">
                    <w:rPr>
                      <w:rFonts w:ascii="Arial" w:hAnsi="Arial" w:cs="Arial"/>
                      <w:i/>
                      <w:sz w:val="19"/>
                      <w:szCs w:val="19"/>
                    </w:rPr>
                    <w:t xml:space="preserve">Cantate al Signore, acclamate il suo santo nome. </w:t>
                  </w:r>
                  <w:r w:rsidR="00A37EE5">
                    <w:rPr>
                      <w:rFonts w:ascii="Arial" w:hAnsi="Arial" w:cs="Arial"/>
                      <w:i/>
                      <w:sz w:val="19"/>
                      <w:szCs w:val="19"/>
                    </w:rPr>
                    <w:t xml:space="preserve"> </w:t>
                  </w:r>
                </w:p>
                <w:p w:rsidR="00401601" w:rsidRPr="001030F6" w:rsidRDefault="00401601" w:rsidP="00401601">
                  <w:pPr>
                    <w:rPr>
                      <w:rFonts w:ascii="Arial" w:hAnsi="Arial" w:cs="Arial"/>
                      <w:i/>
                      <w:sz w:val="6"/>
                      <w:szCs w:val="6"/>
                    </w:rPr>
                  </w:pPr>
                </w:p>
                <w:p w:rsidR="000B7DFB" w:rsidRDefault="000B7DFB" w:rsidP="00A746E7">
                  <w:pPr>
                    <w:rPr>
                      <w:rFonts w:ascii="Arial" w:hAnsi="Arial" w:cs="Arial"/>
                      <w:i/>
                      <w:sz w:val="19"/>
                      <w:szCs w:val="19"/>
                    </w:rPr>
                  </w:pPr>
                  <w:r>
                    <w:rPr>
                      <w:rFonts w:ascii="Arial" w:hAnsi="Arial" w:cs="Arial"/>
                      <w:i/>
                      <w:sz w:val="19"/>
                      <w:szCs w:val="19"/>
                    </w:rPr>
                    <w:t>Eb</w:t>
                  </w:r>
                  <w:r w:rsidR="00E03804">
                    <w:rPr>
                      <w:rFonts w:ascii="Arial" w:hAnsi="Arial" w:cs="Arial"/>
                      <w:i/>
                      <w:sz w:val="19"/>
                      <w:szCs w:val="19"/>
                    </w:rPr>
                    <w:t xml:space="preserve"> </w:t>
                  </w:r>
                  <w:r>
                    <w:rPr>
                      <w:rFonts w:ascii="Arial" w:hAnsi="Arial" w:cs="Arial"/>
                      <w:i/>
                      <w:sz w:val="19"/>
                      <w:szCs w:val="19"/>
                    </w:rPr>
                    <w:t>11</w:t>
                  </w:r>
                  <w:r w:rsidR="00855A2C">
                    <w:rPr>
                      <w:rFonts w:ascii="Arial" w:hAnsi="Arial" w:cs="Arial"/>
                      <w:i/>
                      <w:sz w:val="19"/>
                      <w:szCs w:val="19"/>
                    </w:rPr>
                    <w:t>,</w:t>
                  </w:r>
                  <w:r>
                    <w:rPr>
                      <w:rFonts w:ascii="Arial" w:hAnsi="Arial" w:cs="Arial"/>
                      <w:i/>
                      <w:sz w:val="19"/>
                      <w:szCs w:val="19"/>
                    </w:rPr>
                    <w:t>39 – 12, 4</w:t>
                  </w:r>
                  <w:r w:rsidR="00A54ADA">
                    <w:rPr>
                      <w:rFonts w:ascii="Arial" w:hAnsi="Arial" w:cs="Arial"/>
                      <w:i/>
                      <w:sz w:val="19"/>
                      <w:szCs w:val="19"/>
                    </w:rPr>
                    <w:t>:</w:t>
                  </w:r>
                  <w:r>
                    <w:rPr>
                      <w:rFonts w:ascii="Arial" w:hAnsi="Arial" w:cs="Arial"/>
                      <w:i/>
                      <w:sz w:val="19"/>
                      <w:szCs w:val="19"/>
                    </w:rPr>
                    <w:t xml:space="preserve">Tenete fisso lo sguardo su Gesù, colui che dà origine alla fede e la  </w:t>
                  </w:r>
                </w:p>
                <w:p w:rsidR="00401601" w:rsidRDefault="000B7DFB" w:rsidP="00A746E7">
                  <w:pPr>
                    <w:rPr>
                      <w:rFonts w:ascii="Arial" w:hAnsi="Arial" w:cs="Arial"/>
                      <w:i/>
                      <w:sz w:val="19"/>
                      <w:szCs w:val="19"/>
                    </w:rPr>
                  </w:pPr>
                  <w:r>
                    <w:rPr>
                      <w:rFonts w:ascii="Arial" w:hAnsi="Arial" w:cs="Arial"/>
                      <w:i/>
                      <w:sz w:val="19"/>
                      <w:szCs w:val="19"/>
                    </w:rPr>
                    <w:t xml:space="preserve">                           porta a compimento  </w:t>
                  </w:r>
                  <w:r w:rsidR="00E03804">
                    <w:rPr>
                      <w:rFonts w:ascii="Arial" w:hAnsi="Arial" w:cs="Arial"/>
                      <w:i/>
                      <w:sz w:val="19"/>
                      <w:szCs w:val="19"/>
                    </w:rPr>
                    <w:t xml:space="preserve"> </w:t>
                  </w:r>
                </w:p>
                <w:p w:rsidR="00AD2537" w:rsidRPr="001030F6" w:rsidRDefault="00AD2537" w:rsidP="00401601">
                  <w:pPr>
                    <w:rPr>
                      <w:rFonts w:ascii="Arial" w:hAnsi="Arial" w:cs="Arial"/>
                      <w:i/>
                      <w:sz w:val="6"/>
                      <w:szCs w:val="6"/>
                    </w:rPr>
                  </w:pPr>
                </w:p>
                <w:p w:rsidR="00A746E7" w:rsidRDefault="000B7DFB" w:rsidP="00C84917">
                  <w:pPr>
                    <w:rPr>
                      <w:rFonts w:ascii="Arial" w:hAnsi="Arial" w:cs="Arial"/>
                      <w:i/>
                      <w:sz w:val="19"/>
                      <w:szCs w:val="19"/>
                    </w:rPr>
                  </w:pPr>
                  <w:r>
                    <w:rPr>
                      <w:rFonts w:ascii="Arial" w:hAnsi="Arial" w:cs="Arial"/>
                      <w:i/>
                      <w:sz w:val="19"/>
                      <w:szCs w:val="19"/>
                    </w:rPr>
                    <w:t>Gv 5</w:t>
                  </w:r>
                  <w:r w:rsidR="00855A2C">
                    <w:rPr>
                      <w:rFonts w:ascii="Arial" w:hAnsi="Arial" w:cs="Arial"/>
                      <w:i/>
                      <w:sz w:val="19"/>
                      <w:szCs w:val="19"/>
                    </w:rPr>
                    <w:t>,</w:t>
                  </w:r>
                  <w:r>
                    <w:rPr>
                      <w:rFonts w:ascii="Arial" w:hAnsi="Arial" w:cs="Arial"/>
                      <w:i/>
                      <w:sz w:val="19"/>
                      <w:szCs w:val="19"/>
                    </w:rPr>
                    <w:t xml:space="preserve"> 25</w:t>
                  </w:r>
                  <w:r w:rsidR="00AD2537">
                    <w:rPr>
                      <w:rFonts w:ascii="Arial" w:hAnsi="Arial" w:cs="Arial"/>
                      <w:i/>
                      <w:sz w:val="19"/>
                      <w:szCs w:val="19"/>
                    </w:rPr>
                    <w:t xml:space="preserve"> – </w:t>
                  </w:r>
                  <w:r w:rsidR="00A37EE5">
                    <w:rPr>
                      <w:rFonts w:ascii="Arial" w:hAnsi="Arial" w:cs="Arial"/>
                      <w:i/>
                      <w:sz w:val="19"/>
                      <w:szCs w:val="19"/>
                    </w:rPr>
                    <w:t>3</w:t>
                  </w:r>
                  <w:r>
                    <w:rPr>
                      <w:rFonts w:ascii="Arial" w:hAnsi="Arial" w:cs="Arial"/>
                      <w:i/>
                      <w:sz w:val="19"/>
                      <w:szCs w:val="19"/>
                    </w:rPr>
                    <w:t>6</w:t>
                  </w:r>
                  <w:r w:rsidR="00AD2537">
                    <w:rPr>
                      <w:rFonts w:ascii="Arial" w:hAnsi="Arial" w:cs="Arial"/>
                      <w:i/>
                      <w:sz w:val="19"/>
                      <w:szCs w:val="19"/>
                    </w:rPr>
                    <w:t>:</w:t>
                  </w:r>
                  <w:r w:rsidR="00A37EE5">
                    <w:rPr>
                      <w:rFonts w:ascii="Arial" w:hAnsi="Arial" w:cs="Arial"/>
                      <w:i/>
                      <w:sz w:val="19"/>
                      <w:szCs w:val="19"/>
                    </w:rPr>
                    <w:t xml:space="preserve"> </w:t>
                  </w:r>
                  <w:r>
                    <w:rPr>
                      <w:rFonts w:ascii="Arial" w:hAnsi="Arial" w:cs="Arial"/>
                      <w:i/>
                      <w:sz w:val="19"/>
                      <w:szCs w:val="19"/>
                    </w:rPr>
                    <w:t>Quanti ascolteranno la voce del Figlio di Dio vivranno.</w:t>
                  </w:r>
                </w:p>
                <w:p w:rsidR="00401601" w:rsidRPr="00D503B1" w:rsidRDefault="00401601" w:rsidP="00401601">
                  <w:pPr>
                    <w:rPr>
                      <w:rFonts w:ascii="Arial" w:hAnsi="Arial" w:cs="Arial"/>
                      <w:i/>
                      <w:sz w:val="19"/>
                      <w:szCs w:val="19"/>
                    </w:rPr>
                  </w:pPr>
                </w:p>
              </w:txbxContent>
            </v:textbox>
          </v:shape>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Pr="00F7404F" w:rsidRDefault="00401601" w:rsidP="00401601">
      <w:pPr>
        <w:rPr>
          <w:rFonts w:ascii="Arial" w:hAnsi="Arial" w:cs="Arial"/>
          <w:sz w:val="22"/>
        </w:rPr>
      </w:pPr>
    </w:p>
    <w:p w:rsidR="00401601" w:rsidRPr="00874A10" w:rsidRDefault="00401601" w:rsidP="00401601">
      <w:pPr>
        <w:pStyle w:val="NormaleWeb"/>
        <w:spacing w:before="0" w:beforeAutospacing="0" w:after="0" w:afterAutospacing="0"/>
        <w:jc w:val="both"/>
        <w:rPr>
          <w:rFonts w:ascii="Calibri" w:hAnsi="Calibri"/>
          <w:color w:val="000000"/>
          <w:sz w:val="6"/>
          <w:szCs w:val="6"/>
        </w:rPr>
      </w:pPr>
    </w:p>
    <w:p w:rsidR="00401601" w:rsidRPr="002C1CEF" w:rsidRDefault="00401601" w:rsidP="00401601">
      <w:pPr>
        <w:pStyle w:val="NormaleWeb"/>
        <w:spacing w:before="0" w:beforeAutospacing="0" w:after="0" w:afterAutospacing="0"/>
        <w:jc w:val="both"/>
        <w:rPr>
          <w:rFonts w:ascii="Calibri" w:hAnsi="Calibri"/>
          <w:sz w:val="12"/>
          <w:szCs w:val="20"/>
        </w:rPr>
      </w:pPr>
    </w:p>
    <w:p w:rsidR="00401601" w:rsidRDefault="00401601" w:rsidP="00401601">
      <w:pPr>
        <w:jc w:val="both"/>
        <w:rPr>
          <w:rFonts w:asciiTheme="minorHAnsi" w:hAnsiTheme="minorHAnsi"/>
          <w:color w:val="000000"/>
          <w:sz w:val="14"/>
          <w:szCs w:val="19"/>
        </w:rPr>
      </w:pPr>
    </w:p>
    <w:p w:rsidR="00A54ADA" w:rsidRPr="00AD2537" w:rsidRDefault="00A54ADA" w:rsidP="00401601">
      <w:pPr>
        <w:jc w:val="both"/>
        <w:rPr>
          <w:rFonts w:asciiTheme="minorHAnsi" w:hAnsiTheme="minorHAnsi"/>
          <w:color w:val="000000"/>
          <w:sz w:val="14"/>
          <w:szCs w:val="19"/>
        </w:rPr>
      </w:pPr>
    </w:p>
    <w:p w:rsidR="00B01D95" w:rsidRPr="00D91B28" w:rsidRDefault="00B01D95" w:rsidP="00B01D95">
      <w:pPr>
        <w:jc w:val="both"/>
        <w:rPr>
          <w:rFonts w:asciiTheme="minorHAnsi" w:hAnsiTheme="minorHAnsi"/>
          <w:sz w:val="2"/>
          <w:szCs w:val="19"/>
        </w:rPr>
      </w:pPr>
    </w:p>
    <w:p w:rsidR="00CD0495" w:rsidRPr="00781ED0" w:rsidRDefault="00D91B28" w:rsidP="007A52E1">
      <w:pPr>
        <w:jc w:val="both"/>
        <w:rPr>
          <w:rFonts w:asciiTheme="minorHAnsi" w:hAnsiTheme="minorHAnsi"/>
          <w:sz w:val="20"/>
          <w:szCs w:val="19"/>
        </w:rPr>
      </w:pPr>
      <w:r>
        <w:rPr>
          <w:rFonts w:asciiTheme="minorHAnsi" w:hAnsiTheme="minorHAnsi"/>
          <w:sz w:val="20"/>
          <w:szCs w:val="19"/>
        </w:rPr>
        <w:t>Dalla lettera pastorale “ il campo è il mondo” dell’Arcivescovo traggo il commento alle letture di questa Domenica. Come comunicare che la fede è un dono alla portata di tutti? Come mostrare che il vangelo è la buona notizia per tutto l’uomo e per tutti gli uomini? “La fede nasce nell’incontro con il Dio vivente che ci chiama e ci svela il suo amore, un amore  c</w:t>
      </w:r>
      <w:r w:rsidR="008F298B">
        <w:rPr>
          <w:rFonts w:asciiTheme="minorHAnsi" w:hAnsiTheme="minorHAnsi"/>
          <w:sz w:val="20"/>
          <w:szCs w:val="19"/>
        </w:rPr>
        <w:t>h</w:t>
      </w:r>
      <w:r>
        <w:rPr>
          <w:rFonts w:asciiTheme="minorHAnsi" w:hAnsiTheme="minorHAnsi"/>
          <w:sz w:val="20"/>
          <w:szCs w:val="19"/>
        </w:rPr>
        <w:t>e</w:t>
      </w:r>
      <w:r w:rsidR="008F298B">
        <w:rPr>
          <w:rFonts w:asciiTheme="minorHAnsi" w:hAnsiTheme="minorHAnsi"/>
          <w:sz w:val="20"/>
          <w:szCs w:val="19"/>
        </w:rPr>
        <w:t xml:space="preserve"> </w:t>
      </w:r>
      <w:r>
        <w:rPr>
          <w:rFonts w:asciiTheme="minorHAnsi" w:hAnsiTheme="minorHAnsi"/>
          <w:sz w:val="20"/>
          <w:szCs w:val="19"/>
        </w:rPr>
        <w:t>ci precede e su cui possiamo poggiare per essere saldi e costruire la vita. La fede appare come luce per la strada, luce che orienta il nostro cammino nel tempo”</w:t>
      </w:r>
      <w:r>
        <w:rPr>
          <w:rFonts w:asciiTheme="minorHAnsi" w:hAnsiTheme="minorHAnsi"/>
          <w:i/>
          <w:sz w:val="20"/>
          <w:szCs w:val="19"/>
        </w:rPr>
        <w:t>(</w:t>
      </w:r>
      <w:r w:rsidRPr="00D91B28">
        <w:rPr>
          <w:rFonts w:asciiTheme="minorHAnsi" w:hAnsiTheme="minorHAnsi"/>
          <w:i/>
          <w:sz w:val="20"/>
          <w:szCs w:val="19"/>
        </w:rPr>
        <w:t>Lumen Fidei)</w:t>
      </w:r>
      <w:r>
        <w:rPr>
          <w:rFonts w:asciiTheme="minorHAnsi" w:hAnsiTheme="minorHAnsi"/>
          <w:sz w:val="20"/>
          <w:szCs w:val="19"/>
        </w:rPr>
        <w:t xml:space="preserve"> Gesù Cristo vivente si offre alla nostra liberà nella forma famigliare di un incontro umano: la fede </w:t>
      </w:r>
      <w:r w:rsidR="008F298B">
        <w:rPr>
          <w:rFonts w:asciiTheme="minorHAnsi" w:hAnsiTheme="minorHAnsi"/>
          <w:sz w:val="20"/>
          <w:szCs w:val="19"/>
        </w:rPr>
        <w:t>è</w:t>
      </w:r>
      <w:r>
        <w:rPr>
          <w:rFonts w:asciiTheme="minorHAnsi" w:hAnsiTheme="minorHAnsi"/>
          <w:sz w:val="20"/>
          <w:szCs w:val="19"/>
        </w:rPr>
        <w:t xml:space="preserve"> riconoscerLo. Allora la nostra esistenza si trasforma, il nostro modo di pensare e di agire si rinnova, diventa il modo di pensare e di agire di Gesù, di Dio. Noi non siamo uomini e donne isolati gli uni dagli altri</w:t>
      </w:r>
      <w:r w:rsidR="00B2727D">
        <w:rPr>
          <w:rFonts w:asciiTheme="minorHAnsi" w:hAnsiTheme="minorHAnsi"/>
          <w:sz w:val="20"/>
          <w:szCs w:val="19"/>
        </w:rPr>
        <w:t xml:space="preserve">, ma viviamo, fin </w:t>
      </w:r>
      <w:r>
        <w:rPr>
          <w:rFonts w:asciiTheme="minorHAnsi" w:hAnsiTheme="minorHAnsi"/>
          <w:sz w:val="20"/>
          <w:szCs w:val="19"/>
        </w:rPr>
        <w:t>dall’istante del nostro concepimento, in relazione. Ebbene, Dio ha voluto entrare nella storia come uno di noi e cambiare la vita degli uomini attraverso una trama di relazioni nata dall’incontro con lui. Dopo l’incontro con Gesù di Nazareth</w:t>
      </w:r>
      <w:r w:rsidR="00CD0495">
        <w:rPr>
          <w:rFonts w:asciiTheme="minorHAnsi" w:hAnsiTheme="minorHAnsi"/>
          <w:sz w:val="20"/>
          <w:szCs w:val="19"/>
        </w:rPr>
        <w:t xml:space="preserve"> nulla fu come prima nella vita dei discepoli. Dalla convivenza con Gesù ebbe inizio</w:t>
      </w:r>
      <w:r w:rsidR="00B2727D">
        <w:rPr>
          <w:rFonts w:asciiTheme="minorHAnsi" w:hAnsiTheme="minorHAnsi"/>
          <w:sz w:val="20"/>
          <w:szCs w:val="19"/>
        </w:rPr>
        <w:t xml:space="preserve"> una storia</w:t>
      </w:r>
      <w:r w:rsidR="00CD0495">
        <w:rPr>
          <w:rFonts w:asciiTheme="minorHAnsi" w:hAnsiTheme="minorHAnsi"/>
          <w:sz w:val="20"/>
          <w:szCs w:val="19"/>
        </w:rPr>
        <w:t xml:space="preserve"> ininterrotta di rapporti umani, che ha raggiunto anche noi, in cui Dio stesso si comunica da libertà a libertà. Una relazione vivente e personale capace di trasformare l’esistenza di ogni giorno. Si stratta, quindi, di coltivare questa relazione, di rimanere attaccati a questo incontro con il Dio vivente, lasciandoci guarire dall’illusione della nostra autosufficienza per riconoscere con umiltà l’imponenza di Dio nella umana esistenza. Commossi dal suo amore gratuito anche noi decidiamo di viere tutto in relazione con lui. Qui sta, infatti, la sorgente della pace: nell’ordinato e permanente rapporto con Dio con gli altri e con noi stessi.    </w:t>
      </w:r>
      <w:r>
        <w:rPr>
          <w:rFonts w:asciiTheme="minorHAnsi" w:hAnsiTheme="minorHAnsi"/>
          <w:sz w:val="20"/>
          <w:szCs w:val="19"/>
        </w:rPr>
        <w:t xml:space="preserve">        </w:t>
      </w:r>
    </w:p>
    <w:p w:rsidR="00F905EB" w:rsidRPr="00F905EB" w:rsidRDefault="00F905EB" w:rsidP="00F905EB">
      <w:pPr>
        <w:pStyle w:val="NormaleWeb"/>
        <w:spacing w:before="0" w:beforeAutospacing="0" w:after="0" w:afterAutospacing="0" w:line="216" w:lineRule="atLeast"/>
        <w:jc w:val="center"/>
        <w:rPr>
          <w:rStyle w:val="Enfasicorsivo"/>
          <w:rFonts w:ascii="Arial" w:hAnsi="Arial" w:cs="Arial"/>
          <w:b/>
          <w:i w:val="0"/>
          <w:color w:val="000000"/>
          <w:sz w:val="22"/>
          <w:szCs w:val="18"/>
          <w:bdr w:val="none" w:sz="0" w:space="0" w:color="auto" w:frame="1"/>
        </w:rPr>
      </w:pPr>
      <w:r>
        <w:rPr>
          <w:rStyle w:val="Enfasicorsivo"/>
          <w:rFonts w:ascii="Arial" w:hAnsi="Arial" w:cs="Arial"/>
          <w:b/>
          <w:i w:val="0"/>
          <w:color w:val="000000"/>
          <w:sz w:val="22"/>
          <w:szCs w:val="18"/>
          <w:bdr w:val="none" w:sz="0" w:space="0" w:color="auto" w:frame="1"/>
        </w:rPr>
        <w:lastRenderedPageBreak/>
        <w:t xml:space="preserve">Intervista </w:t>
      </w:r>
    </w:p>
    <w:p w:rsidR="00F55EED" w:rsidRPr="00F905EB" w:rsidRDefault="00F55EED" w:rsidP="00F905EB">
      <w:pPr>
        <w:pStyle w:val="NormaleWeb"/>
        <w:spacing w:before="0" w:beforeAutospacing="0" w:after="0" w:afterAutospacing="0" w:line="216" w:lineRule="atLeast"/>
        <w:jc w:val="both"/>
        <w:rPr>
          <w:rFonts w:asciiTheme="minorHAnsi" w:hAnsiTheme="minorHAnsi" w:cs="Tahoma"/>
          <w:color w:val="000000"/>
          <w:sz w:val="20"/>
          <w:szCs w:val="18"/>
        </w:rPr>
      </w:pPr>
      <w:r w:rsidRPr="00F905EB">
        <w:rPr>
          <w:rStyle w:val="Enfasicorsivo"/>
          <w:rFonts w:asciiTheme="minorHAnsi" w:hAnsiTheme="minorHAnsi" w:cs="Tahoma"/>
          <w:color w:val="000000"/>
          <w:sz w:val="20"/>
          <w:szCs w:val="18"/>
          <w:bdr w:val="none" w:sz="0" w:space="0" w:color="auto" w:frame="1"/>
        </w:rPr>
        <w:t xml:space="preserve">Riportiamo l’intervista a </w:t>
      </w:r>
      <w:r w:rsidRPr="00FF079F">
        <w:rPr>
          <w:rStyle w:val="Enfasicorsivo"/>
          <w:rFonts w:asciiTheme="minorHAnsi" w:hAnsiTheme="minorHAnsi" w:cs="Tahoma"/>
          <w:b/>
          <w:i w:val="0"/>
          <w:color w:val="000000"/>
          <w:sz w:val="20"/>
          <w:szCs w:val="18"/>
          <w:u w:val="single"/>
          <w:bdr w:val="none" w:sz="0" w:space="0" w:color="auto" w:frame="1"/>
        </w:rPr>
        <w:t xml:space="preserve">Domenico </w:t>
      </w:r>
      <w:proofErr w:type="spellStart"/>
      <w:r w:rsidRPr="00FF079F">
        <w:rPr>
          <w:rStyle w:val="Enfasicorsivo"/>
          <w:rFonts w:asciiTheme="minorHAnsi" w:hAnsiTheme="minorHAnsi" w:cs="Tahoma"/>
          <w:b/>
          <w:i w:val="0"/>
          <w:color w:val="000000"/>
          <w:sz w:val="20"/>
          <w:szCs w:val="18"/>
          <w:u w:val="single"/>
          <w:bdr w:val="none" w:sz="0" w:space="0" w:color="auto" w:frame="1"/>
        </w:rPr>
        <w:t>Quirico</w:t>
      </w:r>
      <w:proofErr w:type="spellEnd"/>
      <w:r w:rsidRPr="00F905EB">
        <w:rPr>
          <w:rStyle w:val="Enfasicorsivo"/>
          <w:rFonts w:asciiTheme="minorHAnsi" w:hAnsiTheme="minorHAnsi" w:cs="Tahoma"/>
          <w:color w:val="000000"/>
          <w:sz w:val="20"/>
          <w:szCs w:val="18"/>
          <w:bdr w:val="none" w:sz="0" w:space="0" w:color="auto" w:frame="1"/>
        </w:rPr>
        <w:t xml:space="preserve"> realizzata da Massimiliano </w:t>
      </w:r>
      <w:proofErr w:type="spellStart"/>
      <w:r w:rsidRPr="00F905EB">
        <w:rPr>
          <w:rStyle w:val="Enfasicorsivo"/>
          <w:rFonts w:asciiTheme="minorHAnsi" w:hAnsiTheme="minorHAnsi" w:cs="Tahoma"/>
          <w:color w:val="000000"/>
          <w:sz w:val="20"/>
          <w:szCs w:val="18"/>
          <w:bdr w:val="none" w:sz="0" w:space="0" w:color="auto" w:frame="1"/>
        </w:rPr>
        <w:t>Menichetti</w:t>
      </w:r>
      <w:proofErr w:type="spellEnd"/>
      <w:r w:rsidRPr="00F905EB">
        <w:rPr>
          <w:rStyle w:val="Enfasicorsivo"/>
          <w:rFonts w:asciiTheme="minorHAnsi" w:hAnsiTheme="minorHAnsi" w:cs="Tahoma"/>
          <w:color w:val="000000"/>
          <w:sz w:val="20"/>
          <w:szCs w:val="18"/>
          <w:bdr w:val="none" w:sz="0" w:space="0" w:color="auto" w:frame="1"/>
        </w:rPr>
        <w:t xml:space="preserve"> per</w:t>
      </w:r>
      <w:r w:rsidRPr="00F905EB">
        <w:rPr>
          <w:rStyle w:val="apple-converted-space"/>
          <w:rFonts w:asciiTheme="minorHAnsi" w:hAnsiTheme="minorHAnsi" w:cs="Tahoma"/>
          <w:i/>
          <w:iCs/>
          <w:color w:val="000000"/>
          <w:sz w:val="20"/>
          <w:szCs w:val="18"/>
          <w:bdr w:val="none" w:sz="0" w:space="0" w:color="auto" w:frame="1"/>
        </w:rPr>
        <w:t> </w:t>
      </w:r>
      <w:hyperlink r:id="rId16" w:tgtFrame="_blank" w:history="1">
        <w:r w:rsidRPr="00F905EB">
          <w:rPr>
            <w:rStyle w:val="Collegamentoipertestuale"/>
            <w:rFonts w:asciiTheme="minorHAnsi" w:hAnsiTheme="minorHAnsi" w:cs="Tahoma"/>
            <w:b/>
            <w:bCs/>
            <w:i/>
            <w:iCs/>
            <w:color w:val="DD4B39"/>
            <w:sz w:val="20"/>
            <w:szCs w:val="18"/>
            <w:bdr w:val="none" w:sz="0" w:space="0" w:color="auto" w:frame="1"/>
          </w:rPr>
          <w:t>Radio Vaticana</w:t>
        </w:r>
      </w:hyperlink>
      <w:r w:rsidRPr="00F905EB">
        <w:rPr>
          <w:rStyle w:val="Enfasicorsivo"/>
          <w:rFonts w:asciiTheme="minorHAnsi" w:hAnsiTheme="minorHAnsi" w:cs="Tahoma"/>
          <w:color w:val="000000"/>
          <w:sz w:val="20"/>
          <w:szCs w:val="18"/>
          <w:bdr w:val="none" w:sz="0" w:space="0" w:color="auto" w:frame="1"/>
        </w:rPr>
        <w:t xml:space="preserve">. </w:t>
      </w:r>
      <w:r w:rsidRPr="00F905EB">
        <w:rPr>
          <w:rFonts w:asciiTheme="minorHAnsi" w:hAnsiTheme="minorHAnsi" w:cs="Tahoma"/>
          <w:color w:val="000000"/>
          <w:sz w:val="20"/>
          <w:szCs w:val="18"/>
        </w:rPr>
        <w:t>«Diciamo che la cosa che mi ha più colpito – e ho avuto anche altre esperienze di sequestri in altre parti del mondo – è la totalità del male, che è come se Dio avesse consegnato al diavolo questo Paese, dicendogli: “Questo Paese è tuo: fanne quello che vuoi! E tutti quelli che vi entreranno, io non li aiuterò più”. A un certo punto, io ho pensato questo: la totalità del male. Io non ho mai provato in nessun altro posto, nello stesso modo, nella stessa misura, nella stessa tremenda completezza, l’assolutezza della mancanza di pietà, di compassione, di rispetto per l’altro che soffre».</w:t>
      </w:r>
    </w:p>
    <w:p w:rsidR="00F55EED" w:rsidRPr="00F905EB" w:rsidRDefault="00F55EED" w:rsidP="00F905EB">
      <w:pPr>
        <w:pStyle w:val="NormaleWeb"/>
        <w:spacing w:before="0" w:beforeAutospacing="0" w:after="0" w:afterAutospacing="0" w:line="216" w:lineRule="atLeast"/>
        <w:jc w:val="both"/>
        <w:rPr>
          <w:rFonts w:asciiTheme="minorHAnsi" w:hAnsiTheme="minorHAnsi" w:cs="Tahoma"/>
          <w:b/>
          <w:bCs/>
          <w:color w:val="000000"/>
          <w:sz w:val="20"/>
          <w:szCs w:val="18"/>
          <w:bdr w:val="none" w:sz="0" w:space="0" w:color="auto" w:frame="1"/>
        </w:rPr>
      </w:pPr>
      <w:r w:rsidRPr="00F905EB">
        <w:rPr>
          <w:rStyle w:val="Enfasigrassetto"/>
          <w:rFonts w:asciiTheme="minorHAnsi" w:hAnsiTheme="minorHAnsi" w:cs="Tahoma"/>
          <w:color w:val="000000"/>
          <w:sz w:val="20"/>
          <w:szCs w:val="18"/>
          <w:bdr w:val="none" w:sz="0" w:space="0" w:color="auto" w:frame="1"/>
        </w:rPr>
        <w:t>Che cosa ha mosso, secondo te, il tuo rapimento, il vostro rapimento?</w:t>
      </w:r>
      <w:r w:rsidRPr="00F905EB">
        <w:rPr>
          <w:rFonts w:asciiTheme="minorHAnsi" w:hAnsiTheme="minorHAnsi" w:cs="Tahoma"/>
          <w:color w:val="000000"/>
          <w:sz w:val="20"/>
          <w:szCs w:val="18"/>
        </w:rPr>
        <w:t>Un’orribile cosa che si chiama avidità: null’altro. Nessuna motivazione ideologica, neppure esasperata, folle, nessun fanatismo. Semplicemente la vecchia, antica, lercia, avidità umana.</w:t>
      </w:r>
    </w:p>
    <w:p w:rsidR="00F55EED" w:rsidRPr="00F905EB" w:rsidRDefault="00F55EED" w:rsidP="00F905EB">
      <w:pPr>
        <w:pStyle w:val="NormaleWeb"/>
        <w:spacing w:before="0" w:beforeAutospacing="0" w:after="0" w:afterAutospacing="0" w:line="216" w:lineRule="atLeast"/>
        <w:rPr>
          <w:rFonts w:asciiTheme="minorHAnsi" w:hAnsiTheme="minorHAnsi" w:cs="Tahoma"/>
          <w:color w:val="000000"/>
          <w:sz w:val="20"/>
          <w:szCs w:val="18"/>
        </w:rPr>
      </w:pPr>
      <w:r w:rsidRPr="00F905EB">
        <w:rPr>
          <w:rStyle w:val="Enfasigrassetto"/>
          <w:rFonts w:asciiTheme="minorHAnsi" w:hAnsiTheme="minorHAnsi" w:cs="Tahoma"/>
          <w:color w:val="000000"/>
          <w:sz w:val="20"/>
          <w:szCs w:val="18"/>
          <w:bdr w:val="none" w:sz="0" w:space="0" w:color="auto" w:frame="1"/>
        </w:rPr>
        <w:t>Nel tuo lungo pezzo sulla “Stampa” scrivi: “In tutta questa esperienza, c’è molto Dio”. Che cosa vuoi dire?</w:t>
      </w:r>
      <w:r w:rsidRPr="00F905EB">
        <w:rPr>
          <w:rFonts w:asciiTheme="minorHAnsi" w:hAnsiTheme="minorHAnsi" w:cs="Tahoma"/>
          <w:color w:val="000000"/>
          <w:sz w:val="20"/>
          <w:szCs w:val="18"/>
        </w:rPr>
        <w:t xml:space="preserve">Voglio dire, che fortunatamente, essendo io credente, avevo accanto a me qualcosa che non mi ha mai abbandonato, neppure quando per alcuni momenti ho sentito l’assenza di Dio: ed è la presenza di Dio, l’atto semplicissimo del pregare. Questa è stata presente per tutti i 152 giorni della mia detenzione: Dio era là, la fede era lì, in molti modi, non mi ha mai </w:t>
      </w:r>
      <w:proofErr w:type="spellStart"/>
      <w:r w:rsidRPr="00F905EB">
        <w:rPr>
          <w:rFonts w:asciiTheme="minorHAnsi" w:hAnsiTheme="minorHAnsi" w:cs="Tahoma"/>
          <w:color w:val="000000"/>
          <w:sz w:val="20"/>
          <w:szCs w:val="18"/>
        </w:rPr>
        <w:t>abbandonato</w:t>
      </w:r>
      <w:r w:rsidR="00F905EB">
        <w:rPr>
          <w:rFonts w:asciiTheme="minorHAnsi" w:hAnsiTheme="minorHAnsi" w:cs="Tahoma"/>
          <w:color w:val="000000"/>
          <w:sz w:val="20"/>
          <w:szCs w:val="18"/>
        </w:rPr>
        <w:t>…</w:t>
      </w:r>
      <w:proofErr w:type="spellEnd"/>
      <w:r w:rsidR="00F905EB">
        <w:rPr>
          <w:rFonts w:asciiTheme="minorHAnsi" w:hAnsiTheme="minorHAnsi" w:cs="Tahoma"/>
          <w:color w:val="000000"/>
          <w:sz w:val="20"/>
          <w:szCs w:val="18"/>
        </w:rPr>
        <w:t>.</w:t>
      </w:r>
    </w:p>
    <w:p w:rsidR="00F55EED" w:rsidRPr="00F905EB" w:rsidRDefault="00F55EED" w:rsidP="00F905EB">
      <w:pPr>
        <w:pStyle w:val="NormaleWeb"/>
        <w:spacing w:before="0" w:beforeAutospacing="0" w:after="0" w:afterAutospacing="0" w:line="216" w:lineRule="atLeast"/>
        <w:jc w:val="both"/>
        <w:rPr>
          <w:rFonts w:asciiTheme="minorHAnsi" w:hAnsiTheme="minorHAnsi" w:cs="Tahoma"/>
          <w:color w:val="000000"/>
          <w:sz w:val="20"/>
          <w:szCs w:val="18"/>
        </w:rPr>
      </w:pPr>
      <w:r w:rsidRPr="00F905EB">
        <w:rPr>
          <w:rStyle w:val="Enfasigrassetto"/>
          <w:rFonts w:asciiTheme="minorHAnsi" w:hAnsiTheme="minorHAnsi" w:cs="Tahoma"/>
          <w:color w:val="000000"/>
          <w:sz w:val="20"/>
          <w:szCs w:val="18"/>
          <w:bdr w:val="none" w:sz="0" w:space="0" w:color="auto" w:frame="1"/>
        </w:rPr>
        <w:t>Due finte esecuzioni, due fughe. Siete stati trattati male. Mangiavi avanzi, dovevi chiedere per ogni cosa. In un’intervista hai detto che non hai rancore nei confronti dei tuoi carcerieri: come è possibile?</w:t>
      </w:r>
      <w:r w:rsidRPr="00F905EB">
        <w:rPr>
          <w:rFonts w:asciiTheme="minorHAnsi" w:hAnsiTheme="minorHAnsi" w:cs="Tahoma"/>
          <w:color w:val="000000"/>
          <w:sz w:val="20"/>
          <w:szCs w:val="18"/>
        </w:rPr>
        <w:t>Ci sono due vie che si possono seguire, dopo un’esperienza del genere: l’una è la via dell’odio, della rabbia, della voglia di vendetta, che forse è la più facile, la più semplice, lastricata di meno ostacoli, la si può imboccare facilmente: non è difficile. E’ gente che mi ha rubato cinque mesi di esistenza, cinque mesi di sentimenti, di passioni, di amori, di cose che potevo fare e che non potevo fare, di cose che non ho visto e non vedrò mai più, che non potrò più recuperare in alcun modo. La seconda via è quella del perdono: è la più complicata, la più complessa, credo impraticabile. Bisogna essere santi: io non sono un santo. Però, imboccare la via dell’odio è un errore, perché trasformerebbe il male che queste persone mi hanno fatto in qualche cosa di permanente. Cioè, sarei un uomo peggiore di quello che ero prima di questa esperienza e sarebbe in una certa misura il modo in cui questa gente, che mi ha sequestrato, continuerebbe ad avermi nelle sue spire, nelle sue unghie, nei suoi artigli.</w:t>
      </w:r>
    </w:p>
    <w:p w:rsidR="00F55EED" w:rsidRPr="00F905EB" w:rsidRDefault="00F55EED" w:rsidP="00F905EB">
      <w:pPr>
        <w:pStyle w:val="NormaleWeb"/>
        <w:spacing w:before="0" w:beforeAutospacing="0" w:after="0" w:afterAutospacing="0" w:line="216" w:lineRule="atLeast"/>
        <w:jc w:val="both"/>
        <w:rPr>
          <w:rFonts w:asciiTheme="minorHAnsi" w:hAnsiTheme="minorHAnsi" w:cs="Tahoma"/>
          <w:color w:val="000000"/>
          <w:sz w:val="20"/>
          <w:szCs w:val="18"/>
        </w:rPr>
      </w:pPr>
      <w:r w:rsidRPr="00F905EB">
        <w:rPr>
          <w:rStyle w:val="Enfasigrassetto"/>
          <w:rFonts w:asciiTheme="minorHAnsi" w:hAnsiTheme="minorHAnsi" w:cs="Tahoma"/>
          <w:color w:val="000000"/>
          <w:sz w:val="20"/>
          <w:szCs w:val="18"/>
          <w:bdr w:val="none" w:sz="0" w:space="0" w:color="auto" w:frame="1"/>
        </w:rPr>
        <w:t xml:space="preserve">Nel tuo secondo tentativo di fuga, sei riuscito a prendere un kalashnikov e una granata, però non li hai </w:t>
      </w:r>
      <w:proofErr w:type="spellStart"/>
      <w:r w:rsidRPr="00F905EB">
        <w:rPr>
          <w:rStyle w:val="Enfasigrassetto"/>
          <w:rFonts w:asciiTheme="minorHAnsi" w:hAnsiTheme="minorHAnsi" w:cs="Tahoma"/>
          <w:color w:val="000000"/>
          <w:sz w:val="20"/>
          <w:szCs w:val="18"/>
          <w:bdr w:val="none" w:sz="0" w:space="0" w:color="auto" w:frame="1"/>
        </w:rPr>
        <w:t>usati…</w:t>
      </w:r>
      <w:proofErr w:type="spellEnd"/>
      <w:r w:rsidR="00F905EB">
        <w:rPr>
          <w:rStyle w:val="Enfasigrassetto"/>
          <w:rFonts w:asciiTheme="minorHAnsi" w:hAnsiTheme="minorHAnsi" w:cs="Tahoma"/>
          <w:color w:val="000000"/>
          <w:sz w:val="20"/>
          <w:szCs w:val="18"/>
          <w:bdr w:val="none" w:sz="0" w:space="0" w:color="auto" w:frame="1"/>
        </w:rPr>
        <w:t xml:space="preserve"> </w:t>
      </w:r>
      <w:r w:rsidRPr="00F905EB">
        <w:rPr>
          <w:rFonts w:asciiTheme="minorHAnsi" w:hAnsiTheme="minorHAnsi" w:cs="Tahoma"/>
          <w:color w:val="000000"/>
          <w:sz w:val="20"/>
          <w:szCs w:val="18"/>
        </w:rPr>
        <w:t>Non lo so, francamente, se sarei stato in grado di utilizzare la granata, perché avrebbe significato ammazzare una persona. Io non penso di essere in grado di farlo, neppure in una situazione così estrema. Mettiamola in questo modo: sono felice di non aver lanciato quella granata.</w:t>
      </w:r>
    </w:p>
    <w:p w:rsidR="00F55EED" w:rsidRPr="00F905EB" w:rsidRDefault="00F55EED" w:rsidP="00F905EB">
      <w:pPr>
        <w:pStyle w:val="NormaleWeb"/>
        <w:spacing w:before="0" w:beforeAutospacing="0" w:after="0" w:afterAutospacing="0" w:line="216" w:lineRule="atLeast"/>
        <w:jc w:val="both"/>
        <w:rPr>
          <w:rFonts w:asciiTheme="minorHAnsi" w:hAnsiTheme="minorHAnsi" w:cs="Tahoma"/>
          <w:color w:val="000000"/>
          <w:sz w:val="20"/>
          <w:szCs w:val="18"/>
        </w:rPr>
      </w:pPr>
      <w:r w:rsidRPr="00F905EB">
        <w:rPr>
          <w:rStyle w:val="Enfasigrassetto"/>
          <w:rFonts w:asciiTheme="minorHAnsi" w:hAnsiTheme="minorHAnsi" w:cs="Tahoma"/>
          <w:color w:val="000000"/>
          <w:sz w:val="20"/>
          <w:szCs w:val="18"/>
          <w:bdr w:val="none" w:sz="0" w:space="0" w:color="auto" w:frame="1"/>
        </w:rPr>
        <w:t xml:space="preserve">Dici: “Pier </w:t>
      </w:r>
      <w:proofErr w:type="spellStart"/>
      <w:r w:rsidRPr="00F905EB">
        <w:rPr>
          <w:rStyle w:val="Enfasigrassetto"/>
          <w:rFonts w:asciiTheme="minorHAnsi" w:hAnsiTheme="minorHAnsi" w:cs="Tahoma"/>
          <w:color w:val="000000"/>
          <w:sz w:val="20"/>
          <w:szCs w:val="18"/>
          <w:bdr w:val="none" w:sz="0" w:space="0" w:color="auto" w:frame="1"/>
        </w:rPr>
        <w:t>Piccinin</w:t>
      </w:r>
      <w:proofErr w:type="spellEnd"/>
      <w:r w:rsidRPr="00F905EB">
        <w:rPr>
          <w:rStyle w:val="Enfasigrassetto"/>
          <w:rFonts w:asciiTheme="minorHAnsi" w:hAnsiTheme="minorHAnsi" w:cs="Tahoma"/>
          <w:color w:val="000000"/>
          <w:sz w:val="20"/>
          <w:szCs w:val="18"/>
          <w:bdr w:val="none" w:sz="0" w:space="0" w:color="auto" w:frame="1"/>
        </w:rPr>
        <w:t xml:space="preserve"> ed io eravamo due credenti”. Vi siete incontrati nella fede?</w:t>
      </w:r>
      <w:r w:rsidRPr="00F905EB">
        <w:rPr>
          <w:rFonts w:asciiTheme="minorHAnsi" w:hAnsiTheme="minorHAnsi" w:cs="Tahoma"/>
          <w:color w:val="000000"/>
          <w:sz w:val="20"/>
          <w:szCs w:val="18"/>
        </w:rPr>
        <w:br/>
        <w:t xml:space="preserve">Questo sì, molte volte, anche se la nostra fede è molto diversa. La mia è una fede molto semplice, di quando ero bambino, delle preghiere che recitavo quando piccolo, maturata incontrando i sacerdoti di campagna, quando andavo a trovare mia nonna in vacanza, d’estate, in campagna. Come dico sempre, spingevano la bicicletta d’inverno nelle strade innevate, d’estate nella polvere dei campi, per andare a portare l’estrema unzione, la benedizione di </w:t>
      </w:r>
      <w:proofErr w:type="spellStart"/>
      <w:r w:rsidRPr="00F905EB">
        <w:rPr>
          <w:rFonts w:asciiTheme="minorHAnsi" w:hAnsiTheme="minorHAnsi" w:cs="Tahoma"/>
          <w:color w:val="000000"/>
          <w:sz w:val="20"/>
          <w:szCs w:val="18"/>
        </w:rPr>
        <w:t>Pasqua…</w:t>
      </w:r>
      <w:proofErr w:type="spellEnd"/>
      <w:r w:rsidRPr="00F905EB">
        <w:rPr>
          <w:rFonts w:asciiTheme="minorHAnsi" w:hAnsiTheme="minorHAnsi" w:cs="Tahoma"/>
          <w:color w:val="000000"/>
          <w:sz w:val="20"/>
          <w:szCs w:val="18"/>
        </w:rPr>
        <w:t xml:space="preserve"> Sacerdoti di </w:t>
      </w:r>
      <w:proofErr w:type="spellStart"/>
      <w:r w:rsidRPr="00F905EB">
        <w:rPr>
          <w:rFonts w:asciiTheme="minorHAnsi" w:hAnsiTheme="minorHAnsi" w:cs="Tahoma"/>
          <w:color w:val="000000"/>
          <w:sz w:val="20"/>
          <w:szCs w:val="18"/>
        </w:rPr>
        <w:t>Bernanos</w:t>
      </w:r>
      <w:proofErr w:type="spellEnd"/>
      <w:r w:rsidRPr="00F905EB">
        <w:rPr>
          <w:rFonts w:asciiTheme="minorHAnsi" w:hAnsiTheme="minorHAnsi" w:cs="Tahoma"/>
          <w:color w:val="000000"/>
          <w:sz w:val="20"/>
          <w:szCs w:val="18"/>
        </w:rPr>
        <w:t xml:space="preserve"> che magari non ne sapevano molto di teologia, ma la cui fede era granitica, che non esitava, che non aveva paura. La mia fede è </w:t>
      </w:r>
      <w:r w:rsidRPr="00F905EB">
        <w:rPr>
          <w:rFonts w:asciiTheme="minorHAnsi" w:hAnsiTheme="minorHAnsi" w:cs="Tahoma"/>
          <w:color w:val="000000"/>
          <w:sz w:val="20"/>
          <w:szCs w:val="18"/>
        </w:rPr>
        <w:lastRenderedPageBreak/>
        <w:t xml:space="preserve">molto semplice: è darsi, affidarsi, concedersi. La fede di Pier </w:t>
      </w:r>
      <w:proofErr w:type="spellStart"/>
      <w:r w:rsidRPr="00F905EB">
        <w:rPr>
          <w:rFonts w:asciiTheme="minorHAnsi" w:hAnsiTheme="minorHAnsi" w:cs="Tahoma"/>
          <w:color w:val="000000"/>
          <w:sz w:val="20"/>
          <w:szCs w:val="18"/>
        </w:rPr>
        <w:t>Piccinin</w:t>
      </w:r>
      <w:proofErr w:type="spellEnd"/>
      <w:r w:rsidRPr="00F905EB">
        <w:rPr>
          <w:rFonts w:asciiTheme="minorHAnsi" w:hAnsiTheme="minorHAnsi" w:cs="Tahoma"/>
          <w:color w:val="000000"/>
          <w:sz w:val="20"/>
          <w:szCs w:val="18"/>
        </w:rPr>
        <w:t xml:space="preserve"> è una fede più complicata, è un patto con Dio, la fede di </w:t>
      </w:r>
      <w:proofErr w:type="spellStart"/>
      <w:r w:rsidRPr="00F905EB">
        <w:rPr>
          <w:rFonts w:asciiTheme="minorHAnsi" w:hAnsiTheme="minorHAnsi" w:cs="Tahoma"/>
          <w:color w:val="000000"/>
          <w:sz w:val="20"/>
          <w:szCs w:val="18"/>
        </w:rPr>
        <w:t>Abramo…</w:t>
      </w:r>
      <w:proofErr w:type="spellEnd"/>
      <w:r w:rsidRPr="00F905EB">
        <w:rPr>
          <w:rFonts w:asciiTheme="minorHAnsi" w:hAnsiTheme="minorHAnsi" w:cs="Tahoma"/>
          <w:color w:val="000000"/>
          <w:sz w:val="20"/>
          <w:szCs w:val="18"/>
        </w:rPr>
        <w:t xml:space="preserve"> Ci siamo ritrovati nella preghiera, nella speranza, qualche volta anche nella sensazione che Dio ci avesse abbandonati, che fossimo soli: perché c’è stato anche quello. Ci siamo salvati perché eravamo in due, altrimenti saremmo impazziti.</w:t>
      </w:r>
    </w:p>
    <w:p w:rsidR="00781ED0" w:rsidRDefault="00F55EED" w:rsidP="00F905EB">
      <w:pPr>
        <w:pStyle w:val="NormaleWeb"/>
        <w:spacing w:before="0" w:beforeAutospacing="0" w:after="0" w:afterAutospacing="0" w:line="216" w:lineRule="atLeast"/>
        <w:jc w:val="both"/>
        <w:rPr>
          <w:rFonts w:asciiTheme="minorHAnsi" w:hAnsiTheme="minorHAnsi" w:cs="Tahoma"/>
          <w:color w:val="000000"/>
          <w:sz w:val="20"/>
          <w:szCs w:val="18"/>
        </w:rPr>
      </w:pPr>
      <w:r w:rsidRPr="00F905EB">
        <w:rPr>
          <w:rStyle w:val="Enfasigrassetto"/>
          <w:rFonts w:asciiTheme="minorHAnsi" w:hAnsiTheme="minorHAnsi" w:cs="Tahoma"/>
          <w:color w:val="000000"/>
          <w:sz w:val="20"/>
          <w:szCs w:val="18"/>
          <w:bdr w:val="none" w:sz="0" w:space="0" w:color="auto" w:frame="1"/>
        </w:rPr>
        <w:t>Che idea ti sei fatto della situazione siriana?</w:t>
      </w:r>
      <w:r w:rsidRPr="00F905EB">
        <w:rPr>
          <w:rFonts w:asciiTheme="minorHAnsi" w:hAnsiTheme="minorHAnsi" w:cs="Tahoma"/>
          <w:color w:val="000000"/>
          <w:sz w:val="20"/>
          <w:szCs w:val="18"/>
        </w:rPr>
        <w:t xml:space="preserve">Penso che in questo momento la Siria sia un Paese perduto. Perduto per l’umanità, per l’uomo. Perduto – </w:t>
      </w:r>
      <w:proofErr w:type="spellStart"/>
      <w:r w:rsidRPr="00F905EB">
        <w:rPr>
          <w:rFonts w:asciiTheme="minorHAnsi" w:hAnsiTheme="minorHAnsi" w:cs="Tahoma"/>
          <w:color w:val="000000"/>
          <w:sz w:val="20"/>
          <w:szCs w:val="18"/>
        </w:rPr>
        <w:t>ahimé</w:t>
      </w:r>
      <w:proofErr w:type="spellEnd"/>
      <w:r w:rsidRPr="00F905EB">
        <w:rPr>
          <w:rFonts w:asciiTheme="minorHAnsi" w:hAnsiTheme="minorHAnsi" w:cs="Tahoma"/>
          <w:color w:val="000000"/>
          <w:sz w:val="20"/>
          <w:szCs w:val="18"/>
        </w:rPr>
        <w:t xml:space="preserve"> – credo per molto tempo. Tra poco, forse da oggi, non si potrà più raccontarla, non si potrà più andarci. Non è soltanto un problema di tipo giornalistico: è un problema di assenza della testimonianza. La Siria esce dalla storia ed entra nelle spire di qualche cosa di terribile, </w:t>
      </w:r>
      <w:proofErr w:type="spellStart"/>
      <w:r w:rsidRPr="00F905EB">
        <w:rPr>
          <w:rFonts w:asciiTheme="minorHAnsi" w:hAnsiTheme="minorHAnsi" w:cs="Tahoma"/>
          <w:color w:val="000000"/>
          <w:sz w:val="20"/>
          <w:szCs w:val="18"/>
        </w:rPr>
        <w:t>tremendo…</w:t>
      </w:r>
      <w:proofErr w:type="spellEnd"/>
      <w:r w:rsidRPr="00F905EB">
        <w:rPr>
          <w:rFonts w:asciiTheme="minorHAnsi" w:hAnsiTheme="minorHAnsi" w:cs="Tahoma"/>
          <w:color w:val="000000"/>
          <w:sz w:val="20"/>
          <w:szCs w:val="18"/>
        </w:rPr>
        <w:t xml:space="preserve"> La storia di questo Paese, la rivoluzione mi ha un po’ tradito. Io ho creduto nella rivoluzione siriana, nei suoi giovani eroi, nei ragazzi di Aleppo, nei contadini del Jebel, di </w:t>
      </w:r>
      <w:proofErr w:type="spellStart"/>
      <w:r w:rsidRPr="00F905EB">
        <w:rPr>
          <w:rFonts w:asciiTheme="minorHAnsi" w:hAnsiTheme="minorHAnsi" w:cs="Tahoma"/>
          <w:color w:val="000000"/>
          <w:sz w:val="20"/>
          <w:szCs w:val="18"/>
        </w:rPr>
        <w:t>Idlib</w:t>
      </w:r>
      <w:proofErr w:type="spellEnd"/>
      <w:r w:rsidRPr="00F905EB">
        <w:rPr>
          <w:rFonts w:asciiTheme="minorHAnsi" w:hAnsiTheme="minorHAnsi" w:cs="Tahoma"/>
          <w:color w:val="000000"/>
          <w:sz w:val="20"/>
          <w:szCs w:val="18"/>
        </w:rPr>
        <w:t xml:space="preserve">, che si battevano contro la </w:t>
      </w:r>
      <w:proofErr w:type="spellStart"/>
      <w:r w:rsidRPr="00F905EB">
        <w:rPr>
          <w:rFonts w:asciiTheme="minorHAnsi" w:hAnsiTheme="minorHAnsi" w:cs="Tahoma"/>
          <w:color w:val="000000"/>
          <w:sz w:val="20"/>
          <w:szCs w:val="18"/>
        </w:rPr>
        <w:t>dittatura…</w:t>
      </w:r>
      <w:proofErr w:type="spellEnd"/>
      <w:r w:rsidRPr="00F905EB">
        <w:rPr>
          <w:rFonts w:asciiTheme="minorHAnsi" w:hAnsiTheme="minorHAnsi" w:cs="Tahoma"/>
          <w:color w:val="000000"/>
          <w:sz w:val="20"/>
          <w:szCs w:val="18"/>
        </w:rPr>
        <w:t xml:space="preserve"> Adesso, tutto questo non esiste più: la primavera siriana è morta, è stra-morta. Ci sono i banditi e i fanatici, ci sono combattenti ribelli che pregano cinque volte al giorno, in cui l’invocazione a Dio è sempre lì, in cui i muezzin urlano l’appello alla preghiera ovunque,</w:t>
      </w:r>
      <w:r w:rsidR="00F905EB">
        <w:rPr>
          <w:rFonts w:asciiTheme="minorHAnsi" w:hAnsiTheme="minorHAnsi" w:cs="Tahoma"/>
          <w:color w:val="000000"/>
          <w:sz w:val="20"/>
          <w:szCs w:val="18"/>
        </w:rPr>
        <w:t xml:space="preserve"> in cui prima della battaglia i </w:t>
      </w:r>
      <w:r w:rsidRPr="00F905EB">
        <w:rPr>
          <w:rFonts w:asciiTheme="minorHAnsi" w:hAnsiTheme="minorHAnsi" w:cs="Tahoma"/>
          <w:color w:val="000000"/>
          <w:sz w:val="20"/>
          <w:szCs w:val="18"/>
        </w:rPr>
        <w:t xml:space="preserve">combattenti si mettono in lunghe schiere con due kalashnikov imbracciato imboccano la loro via per la </w:t>
      </w:r>
      <w:proofErr w:type="spellStart"/>
      <w:r w:rsidRPr="00F905EB">
        <w:rPr>
          <w:rFonts w:asciiTheme="minorHAnsi" w:hAnsiTheme="minorHAnsi" w:cs="Tahoma"/>
          <w:color w:val="000000"/>
          <w:sz w:val="20"/>
          <w:szCs w:val="18"/>
        </w:rPr>
        <w:t>vittoria…</w:t>
      </w:r>
      <w:proofErr w:type="spellEnd"/>
      <w:r w:rsidRPr="00F905EB">
        <w:rPr>
          <w:rFonts w:asciiTheme="minorHAnsi" w:hAnsiTheme="minorHAnsi" w:cs="Tahoma"/>
          <w:color w:val="000000"/>
          <w:sz w:val="20"/>
          <w:szCs w:val="18"/>
        </w:rPr>
        <w:t xml:space="preserve"> Ed è il Paese in cui Dio è più lontano, in cui si fanno le cose più contrarie. I miei carcerieri pregavano a un metro da me ed erano gli stessi che poi mi gettavano il cibo come ad un cane o che mi picchiavano come una </w:t>
      </w:r>
      <w:proofErr w:type="spellStart"/>
      <w:r w:rsidRPr="00F905EB">
        <w:rPr>
          <w:rFonts w:asciiTheme="minorHAnsi" w:hAnsiTheme="minorHAnsi" w:cs="Tahoma"/>
          <w:color w:val="000000"/>
          <w:sz w:val="20"/>
          <w:szCs w:val="18"/>
        </w:rPr>
        <w:t>bestia</w:t>
      </w:r>
      <w:r w:rsidR="00F905EB">
        <w:rPr>
          <w:rFonts w:asciiTheme="minorHAnsi" w:hAnsiTheme="minorHAnsi" w:cs="Tahoma"/>
          <w:color w:val="000000"/>
          <w:sz w:val="20"/>
          <w:szCs w:val="18"/>
        </w:rPr>
        <w:t>…</w:t>
      </w:r>
      <w:proofErr w:type="spellEnd"/>
      <w:r w:rsidR="00F905EB">
        <w:rPr>
          <w:rFonts w:asciiTheme="minorHAnsi" w:hAnsiTheme="minorHAnsi" w:cs="Tahoma"/>
          <w:color w:val="000000"/>
          <w:sz w:val="20"/>
          <w:szCs w:val="18"/>
        </w:rPr>
        <w:t>.</w:t>
      </w:r>
    </w:p>
    <w:p w:rsidR="000F4D27" w:rsidRPr="00781ED0" w:rsidRDefault="000F4D27" w:rsidP="00781ED0">
      <w:pPr>
        <w:pStyle w:val="NormaleWeb"/>
        <w:spacing w:before="0" w:beforeAutospacing="0" w:after="0" w:afterAutospacing="0" w:line="216" w:lineRule="atLeast"/>
        <w:rPr>
          <w:rFonts w:asciiTheme="minorHAnsi" w:hAnsiTheme="minorHAnsi" w:cs="Tahoma"/>
          <w:color w:val="000000"/>
          <w:sz w:val="12"/>
          <w:szCs w:val="18"/>
        </w:rPr>
      </w:pPr>
      <w:r>
        <w:rPr>
          <w:rFonts w:asciiTheme="minorHAnsi" w:hAnsiTheme="minorHAnsi" w:cs="Tahoma"/>
          <w:noProof/>
          <w:color w:val="000000"/>
          <w:sz w:val="20"/>
          <w:szCs w:val="18"/>
        </w:rPr>
        <w:pict>
          <v:shapetype id="_x0000_t32" coordsize="21600,21600" o:spt="32" o:oned="t" path="m,l21600,21600e" filled="f">
            <v:path arrowok="t" fillok="f" o:connecttype="none"/>
            <o:lock v:ext="edit" shapetype="t"/>
          </v:shapetype>
          <v:shape id="_x0000_s1187" type="#_x0000_t32" style="position:absolute;margin-left:3.75pt;margin-top:9.4pt;width:366.75pt;height:0;z-index:251696640" o:connectortype="straight">
            <v:stroke startarrow="diamond" endarrow="diamond"/>
          </v:shape>
        </w:pict>
      </w:r>
    </w:p>
    <w:p w:rsidR="000F4D27" w:rsidRPr="005A0981" w:rsidRDefault="000F4D27" w:rsidP="00F905EB">
      <w:pPr>
        <w:pStyle w:val="NormaleWeb"/>
        <w:spacing w:before="0" w:beforeAutospacing="0" w:after="0" w:afterAutospacing="0" w:line="216" w:lineRule="atLeast"/>
        <w:jc w:val="both"/>
        <w:rPr>
          <w:rFonts w:asciiTheme="minorHAnsi" w:hAnsiTheme="minorHAnsi" w:cs="Tahoma"/>
          <w:color w:val="000000"/>
          <w:sz w:val="20"/>
          <w:szCs w:val="20"/>
        </w:rPr>
      </w:pPr>
      <w:r w:rsidRPr="005A0981">
        <w:rPr>
          <w:rFonts w:asciiTheme="minorHAnsi" w:hAnsiTheme="minorHAnsi" w:cs="Tahoma"/>
          <w:color w:val="000000"/>
          <w:sz w:val="20"/>
          <w:szCs w:val="20"/>
          <w:shd w:val="clear" w:color="auto" w:fill="FFFFFF"/>
        </w:rPr>
        <w:t xml:space="preserve">«È bello vivere perché vivere è ricominciare, sempre, ad ogni istante». Per tutti, insegnanti e studenti, non è possibile ricominciare, </w:t>
      </w:r>
      <w:r w:rsidRPr="00781ED0">
        <w:rPr>
          <w:rFonts w:asciiTheme="minorHAnsi" w:hAnsiTheme="minorHAnsi" w:cs="Tahoma"/>
          <w:b/>
          <w:color w:val="000000"/>
          <w:sz w:val="20"/>
          <w:szCs w:val="20"/>
          <w:u w:val="single"/>
          <w:shd w:val="clear" w:color="auto" w:fill="FFFFFF"/>
        </w:rPr>
        <w:t>varcare la soglia della classe</w:t>
      </w:r>
      <w:r w:rsidRPr="005A0981">
        <w:rPr>
          <w:rFonts w:asciiTheme="minorHAnsi" w:hAnsiTheme="minorHAnsi" w:cs="Tahoma"/>
          <w:color w:val="000000"/>
          <w:sz w:val="20"/>
          <w:szCs w:val="20"/>
          <w:shd w:val="clear" w:color="auto" w:fill="FFFFFF"/>
        </w:rPr>
        <w:t>, incontrare compagni e colleghi, professori e alunni, senza essere animati dal desiderio che possa accadere qualcosa di grande nelle giornate.</w:t>
      </w:r>
      <w:r w:rsidR="005A0981" w:rsidRPr="005A0981">
        <w:rPr>
          <w:rFonts w:asciiTheme="minorHAnsi" w:hAnsiTheme="minorHAnsi" w:cs="Tahoma"/>
          <w:color w:val="000000"/>
          <w:sz w:val="20"/>
          <w:szCs w:val="20"/>
          <w:shd w:val="clear" w:color="auto" w:fill="FFFFFF"/>
        </w:rPr>
        <w:t xml:space="preserve"> Altrimenti, come non farsi prendere dalla monotonia, dal cinismo, dal sentimento comune che tanto non cambierà mai nulla? Scrive Papa Benedetto XVI: «Alla radice della crisi dell’educazione c’è […] una crisi di fiducia nella vita».</w:t>
      </w:r>
      <w:r w:rsidR="00781ED0" w:rsidRPr="00781ED0">
        <w:rPr>
          <w:rFonts w:asciiTheme="minorHAnsi" w:hAnsiTheme="minorHAnsi" w:cs="Tahoma"/>
          <w:color w:val="000000"/>
          <w:sz w:val="20"/>
          <w:szCs w:val="20"/>
          <w:shd w:val="clear" w:color="auto" w:fill="FFFFFF"/>
        </w:rPr>
        <w:t>Dove rinasce la simpatia, lì rinasce anche la vita</w:t>
      </w:r>
      <w:r w:rsidR="00781ED0">
        <w:rPr>
          <w:rFonts w:asciiTheme="minorHAnsi" w:hAnsiTheme="minorHAnsi" w:cs="Tahoma"/>
          <w:color w:val="000000"/>
          <w:sz w:val="20"/>
          <w:szCs w:val="20"/>
          <w:shd w:val="clear" w:color="auto" w:fill="FFFFFF"/>
        </w:rPr>
        <w:t>.</w:t>
      </w:r>
    </w:p>
    <w:p w:rsidR="00FF079F" w:rsidRDefault="00FF079F" w:rsidP="00FF079F">
      <w:pPr>
        <w:jc w:val="center"/>
        <w:rPr>
          <w:rFonts w:ascii="Arial" w:hAnsi="Arial" w:cs="Arial"/>
          <w:b/>
          <w:color w:val="000000"/>
          <w:sz w:val="22"/>
          <w:szCs w:val="18"/>
          <w:bdr w:val="none" w:sz="0" w:space="0" w:color="auto" w:frame="1"/>
        </w:rPr>
      </w:pPr>
      <w:r>
        <w:rPr>
          <w:rFonts w:ascii="Arial" w:hAnsi="Arial" w:cs="Arial"/>
          <w:b/>
          <w:noProof/>
          <w:color w:val="000000"/>
          <w:sz w:val="22"/>
          <w:szCs w:val="18"/>
        </w:rPr>
        <w:pict>
          <v:shape id="_x0000_s1186" type="#_x0000_t32" style="position:absolute;left:0;text-align:left;margin-left:3.75pt;margin-top:6.4pt;width:366.75pt;height:0;z-index:251695616" o:connectortype="straight">
            <v:stroke startarrow="diamond" endarrow="diamond"/>
          </v:shape>
        </w:pict>
      </w:r>
    </w:p>
    <w:p w:rsidR="000F4D27" w:rsidRPr="00781ED0" w:rsidRDefault="00FF079F" w:rsidP="000F4D27">
      <w:pPr>
        <w:jc w:val="center"/>
        <w:rPr>
          <w:rFonts w:ascii="Arial" w:hAnsi="Arial" w:cs="Arial"/>
          <w:b/>
          <w:color w:val="000000"/>
          <w:sz w:val="20"/>
          <w:szCs w:val="18"/>
          <w:bdr w:val="none" w:sz="0" w:space="0" w:color="auto" w:frame="1"/>
        </w:rPr>
      </w:pPr>
      <w:r w:rsidRPr="00781ED0">
        <w:rPr>
          <w:rFonts w:ascii="Arial" w:hAnsi="Arial" w:cs="Arial"/>
          <w:b/>
          <w:color w:val="000000"/>
          <w:sz w:val="20"/>
          <w:szCs w:val="18"/>
          <w:bdr w:val="none" w:sz="0" w:space="0" w:color="auto" w:frame="1"/>
        </w:rPr>
        <w:t xml:space="preserve">PROMEMORIA </w:t>
      </w:r>
    </w:p>
    <w:p w:rsidR="000F4D27" w:rsidRPr="000F4D27" w:rsidRDefault="000F4D27" w:rsidP="00FF079F">
      <w:pPr>
        <w:pStyle w:val="Paragrafoelenco"/>
        <w:numPr>
          <w:ilvl w:val="0"/>
          <w:numId w:val="25"/>
        </w:numPr>
        <w:ind w:left="142" w:hanging="142"/>
        <w:rPr>
          <w:rFonts w:asciiTheme="minorHAnsi" w:hAnsiTheme="minorHAnsi" w:cs="Arial"/>
          <w:color w:val="000000"/>
          <w:sz w:val="20"/>
          <w:szCs w:val="18"/>
          <w:bdr w:val="none" w:sz="0" w:space="0" w:color="auto" w:frame="1"/>
        </w:rPr>
      </w:pPr>
      <w:r>
        <w:rPr>
          <w:rFonts w:asciiTheme="minorHAnsi" w:hAnsiTheme="minorHAnsi" w:cs="Arial"/>
          <w:b/>
          <w:color w:val="000000"/>
          <w:sz w:val="20"/>
          <w:szCs w:val="18"/>
          <w:bdr w:val="none" w:sz="0" w:space="0" w:color="auto" w:frame="1"/>
        </w:rPr>
        <w:t>Movimento terza età:</w:t>
      </w:r>
      <w:r>
        <w:rPr>
          <w:rFonts w:asciiTheme="minorHAnsi" w:hAnsiTheme="minorHAnsi" w:cs="Arial"/>
          <w:color w:val="000000"/>
          <w:sz w:val="20"/>
          <w:szCs w:val="18"/>
          <w:bdr w:val="none" w:sz="0" w:space="0" w:color="auto" w:frame="1"/>
        </w:rPr>
        <w:t xml:space="preserve"> Mercoledì 18,  riprendono gli incontri. </w:t>
      </w:r>
      <w:r>
        <w:rPr>
          <w:rFonts w:asciiTheme="minorHAnsi" w:hAnsiTheme="minorHAnsi" w:cs="Arial"/>
          <w:b/>
          <w:color w:val="000000"/>
          <w:sz w:val="20"/>
          <w:szCs w:val="18"/>
          <w:bdr w:val="none" w:sz="0" w:space="0" w:color="auto" w:frame="1"/>
        </w:rPr>
        <w:t xml:space="preserve"> </w:t>
      </w:r>
    </w:p>
    <w:p w:rsidR="00FF079F" w:rsidRDefault="00FF079F" w:rsidP="00FF079F">
      <w:pPr>
        <w:pStyle w:val="Paragrafoelenco"/>
        <w:numPr>
          <w:ilvl w:val="0"/>
          <w:numId w:val="25"/>
        </w:numPr>
        <w:ind w:left="142" w:hanging="142"/>
        <w:rPr>
          <w:rFonts w:asciiTheme="minorHAnsi" w:hAnsiTheme="minorHAnsi" w:cs="Arial"/>
          <w:color w:val="000000"/>
          <w:sz w:val="20"/>
          <w:szCs w:val="18"/>
          <w:bdr w:val="none" w:sz="0" w:space="0" w:color="auto" w:frame="1"/>
        </w:rPr>
      </w:pPr>
      <w:r>
        <w:rPr>
          <w:rFonts w:asciiTheme="minorHAnsi" w:hAnsiTheme="minorHAnsi" w:cs="Arial"/>
          <w:b/>
          <w:color w:val="000000"/>
          <w:sz w:val="20"/>
          <w:szCs w:val="18"/>
          <w:bdr w:val="none" w:sz="0" w:space="0" w:color="auto" w:frame="1"/>
        </w:rPr>
        <w:t xml:space="preserve">Catechismo: </w:t>
      </w:r>
      <w:r w:rsidRPr="00FF079F">
        <w:rPr>
          <w:rFonts w:asciiTheme="minorHAnsi" w:hAnsiTheme="minorHAnsi" w:cs="Arial"/>
          <w:color w:val="000000"/>
          <w:sz w:val="20"/>
          <w:szCs w:val="18"/>
          <w:bdr w:val="none" w:sz="0" w:space="0" w:color="auto" w:frame="1"/>
        </w:rPr>
        <w:t>Giovedì 19</w:t>
      </w:r>
      <w:r>
        <w:rPr>
          <w:rFonts w:asciiTheme="minorHAnsi" w:hAnsiTheme="minorHAnsi" w:cs="Arial"/>
          <w:color w:val="000000"/>
          <w:sz w:val="20"/>
          <w:szCs w:val="18"/>
          <w:bdr w:val="none" w:sz="0" w:space="0" w:color="auto" w:frame="1"/>
        </w:rPr>
        <w:t xml:space="preserve"> ore 14.30 Inizio catechismo per tutte le classi.</w:t>
      </w:r>
    </w:p>
    <w:p w:rsidR="00FF079F" w:rsidRDefault="00FF079F" w:rsidP="00FF079F">
      <w:pPr>
        <w:pStyle w:val="Paragrafoelenco"/>
        <w:numPr>
          <w:ilvl w:val="0"/>
          <w:numId w:val="25"/>
        </w:numPr>
        <w:ind w:left="142" w:hanging="142"/>
        <w:rPr>
          <w:rFonts w:asciiTheme="minorHAnsi" w:hAnsiTheme="minorHAnsi" w:cs="Arial"/>
          <w:color w:val="000000"/>
          <w:sz w:val="20"/>
          <w:szCs w:val="18"/>
          <w:bdr w:val="none" w:sz="0" w:space="0" w:color="auto" w:frame="1"/>
        </w:rPr>
      </w:pPr>
      <w:r>
        <w:rPr>
          <w:rFonts w:asciiTheme="minorHAnsi" w:hAnsiTheme="minorHAnsi" w:cs="Arial"/>
          <w:b/>
          <w:color w:val="000000"/>
          <w:sz w:val="20"/>
          <w:szCs w:val="18"/>
          <w:bdr w:val="none" w:sz="0" w:space="0" w:color="auto" w:frame="1"/>
        </w:rPr>
        <w:t>Consiglio Pastorale Parrocchiale:</w:t>
      </w:r>
      <w:r>
        <w:rPr>
          <w:rFonts w:asciiTheme="minorHAnsi" w:hAnsiTheme="minorHAnsi" w:cs="Arial"/>
          <w:color w:val="000000"/>
          <w:sz w:val="20"/>
          <w:szCs w:val="18"/>
          <w:bdr w:val="none" w:sz="0" w:space="0" w:color="auto" w:frame="1"/>
        </w:rPr>
        <w:t>Giovedì 19 ore 21.00</w:t>
      </w:r>
    </w:p>
    <w:p w:rsidR="00FF079F" w:rsidRDefault="00FF079F" w:rsidP="00FF079F">
      <w:pPr>
        <w:pStyle w:val="Paragrafoelenco"/>
        <w:numPr>
          <w:ilvl w:val="0"/>
          <w:numId w:val="25"/>
        </w:numPr>
        <w:ind w:left="142" w:hanging="142"/>
        <w:rPr>
          <w:rFonts w:asciiTheme="minorHAnsi" w:hAnsiTheme="minorHAnsi" w:cs="Arial"/>
          <w:color w:val="000000"/>
          <w:sz w:val="20"/>
          <w:szCs w:val="18"/>
          <w:bdr w:val="none" w:sz="0" w:space="0" w:color="auto" w:frame="1"/>
        </w:rPr>
      </w:pPr>
      <w:r>
        <w:rPr>
          <w:rFonts w:asciiTheme="minorHAnsi" w:hAnsiTheme="minorHAnsi" w:cs="Arial"/>
          <w:b/>
          <w:color w:val="000000"/>
          <w:sz w:val="20"/>
          <w:szCs w:val="18"/>
          <w:bdr w:val="none" w:sz="0" w:space="0" w:color="auto" w:frame="1"/>
        </w:rPr>
        <w:t>Giornata pro Seminario:</w:t>
      </w:r>
      <w:r>
        <w:rPr>
          <w:rFonts w:asciiTheme="minorHAnsi" w:hAnsiTheme="minorHAnsi" w:cs="Arial"/>
          <w:color w:val="000000"/>
          <w:sz w:val="20"/>
          <w:szCs w:val="18"/>
          <w:bdr w:val="none" w:sz="0" w:space="0" w:color="auto" w:frame="1"/>
        </w:rPr>
        <w:t xml:space="preserve"> Domenica 22 </w:t>
      </w:r>
    </w:p>
    <w:p w:rsidR="00FF079F" w:rsidRDefault="00FF079F" w:rsidP="00FF079F">
      <w:pPr>
        <w:pStyle w:val="Paragrafoelenco"/>
        <w:numPr>
          <w:ilvl w:val="0"/>
          <w:numId w:val="25"/>
        </w:numPr>
        <w:ind w:left="142" w:hanging="142"/>
        <w:rPr>
          <w:rFonts w:asciiTheme="minorHAnsi" w:hAnsiTheme="minorHAnsi" w:cs="Arial"/>
          <w:color w:val="000000"/>
          <w:sz w:val="20"/>
          <w:szCs w:val="18"/>
          <w:bdr w:val="none" w:sz="0" w:space="0" w:color="auto" w:frame="1"/>
        </w:rPr>
      </w:pPr>
      <w:r>
        <w:rPr>
          <w:rFonts w:asciiTheme="minorHAnsi" w:hAnsiTheme="minorHAnsi" w:cs="Arial"/>
          <w:b/>
          <w:color w:val="000000"/>
          <w:sz w:val="20"/>
          <w:szCs w:val="18"/>
          <w:bdr w:val="none" w:sz="0" w:space="0" w:color="auto" w:frame="1"/>
        </w:rPr>
        <w:t>Incontro inizio anno:</w:t>
      </w:r>
      <w:r>
        <w:rPr>
          <w:rFonts w:asciiTheme="minorHAnsi" w:hAnsiTheme="minorHAnsi" w:cs="Arial"/>
          <w:color w:val="000000"/>
          <w:sz w:val="20"/>
          <w:szCs w:val="18"/>
          <w:bdr w:val="none" w:sz="0" w:space="0" w:color="auto" w:frame="1"/>
        </w:rPr>
        <w:t xml:space="preserve">Venerdì 27 settembre, per tutti ore 21.00 con il prof. </w:t>
      </w:r>
      <w:proofErr w:type="spellStart"/>
      <w:r>
        <w:rPr>
          <w:rFonts w:asciiTheme="minorHAnsi" w:hAnsiTheme="minorHAnsi" w:cs="Arial"/>
          <w:color w:val="000000"/>
          <w:sz w:val="20"/>
          <w:szCs w:val="18"/>
          <w:bdr w:val="none" w:sz="0" w:space="0" w:color="auto" w:frame="1"/>
        </w:rPr>
        <w:t>Grimoldi</w:t>
      </w:r>
      <w:proofErr w:type="spellEnd"/>
      <w:r>
        <w:rPr>
          <w:rFonts w:asciiTheme="minorHAnsi" w:hAnsiTheme="minorHAnsi" w:cs="Arial"/>
          <w:color w:val="000000"/>
          <w:sz w:val="20"/>
          <w:szCs w:val="18"/>
          <w:bdr w:val="none" w:sz="0" w:space="0" w:color="auto" w:frame="1"/>
        </w:rPr>
        <w:t xml:space="preserve"> </w:t>
      </w:r>
    </w:p>
    <w:p w:rsidR="00FF079F" w:rsidRDefault="00FF079F" w:rsidP="00FF079F">
      <w:pPr>
        <w:pStyle w:val="Paragrafoelenco"/>
        <w:numPr>
          <w:ilvl w:val="0"/>
          <w:numId w:val="25"/>
        </w:numPr>
        <w:ind w:left="142" w:hanging="142"/>
        <w:rPr>
          <w:rFonts w:asciiTheme="minorHAnsi" w:hAnsiTheme="minorHAnsi" w:cs="Arial"/>
          <w:color w:val="000000"/>
          <w:sz w:val="20"/>
          <w:szCs w:val="18"/>
          <w:bdr w:val="none" w:sz="0" w:space="0" w:color="auto" w:frame="1"/>
        </w:rPr>
      </w:pPr>
      <w:r>
        <w:rPr>
          <w:rFonts w:asciiTheme="minorHAnsi" w:hAnsiTheme="minorHAnsi" w:cs="Arial"/>
          <w:b/>
          <w:color w:val="000000"/>
          <w:sz w:val="20"/>
          <w:szCs w:val="18"/>
          <w:bdr w:val="none" w:sz="0" w:space="0" w:color="auto" w:frame="1"/>
        </w:rPr>
        <w:t xml:space="preserve">Happy </w:t>
      </w:r>
      <w:proofErr w:type="spellStart"/>
      <w:r>
        <w:rPr>
          <w:rFonts w:asciiTheme="minorHAnsi" w:hAnsiTheme="minorHAnsi" w:cs="Arial"/>
          <w:b/>
          <w:color w:val="000000"/>
          <w:sz w:val="20"/>
          <w:szCs w:val="18"/>
          <w:bdr w:val="none" w:sz="0" w:space="0" w:color="auto" w:frame="1"/>
        </w:rPr>
        <w:t>Hour</w:t>
      </w:r>
      <w:proofErr w:type="spellEnd"/>
      <w:r>
        <w:rPr>
          <w:rFonts w:asciiTheme="minorHAnsi" w:hAnsiTheme="minorHAnsi" w:cs="Arial"/>
          <w:b/>
          <w:color w:val="000000"/>
          <w:sz w:val="20"/>
          <w:szCs w:val="18"/>
          <w:bdr w:val="none" w:sz="0" w:space="0" w:color="auto" w:frame="1"/>
        </w:rPr>
        <w:t xml:space="preserve"> </w:t>
      </w:r>
      <w:r w:rsidRPr="00FF079F">
        <w:rPr>
          <w:rFonts w:asciiTheme="minorHAnsi" w:hAnsiTheme="minorHAnsi" w:cs="Arial"/>
          <w:b/>
          <w:color w:val="000000"/>
          <w:sz w:val="20"/>
          <w:szCs w:val="18"/>
          <w:bdr w:val="none" w:sz="0" w:space="0" w:color="auto" w:frame="1"/>
        </w:rPr>
        <w:t>– film</w:t>
      </w:r>
      <w:r>
        <w:rPr>
          <w:rFonts w:asciiTheme="minorHAnsi" w:hAnsiTheme="minorHAnsi" w:cs="Arial"/>
          <w:b/>
          <w:color w:val="000000"/>
          <w:sz w:val="20"/>
          <w:szCs w:val="18"/>
          <w:bdr w:val="none" w:sz="0" w:space="0" w:color="auto" w:frame="1"/>
        </w:rPr>
        <w:t>:</w:t>
      </w:r>
      <w:r w:rsidRPr="00FF079F">
        <w:rPr>
          <w:rFonts w:asciiTheme="minorHAnsi" w:hAnsiTheme="minorHAnsi" w:cs="Arial"/>
          <w:color w:val="000000"/>
          <w:sz w:val="20"/>
          <w:szCs w:val="18"/>
          <w:bdr w:val="none" w:sz="0" w:space="0" w:color="auto" w:frame="1"/>
        </w:rPr>
        <w:t>per superiori e giovani</w:t>
      </w:r>
      <w:r>
        <w:rPr>
          <w:rFonts w:asciiTheme="minorHAnsi" w:hAnsiTheme="minorHAnsi" w:cs="Arial"/>
          <w:color w:val="000000"/>
          <w:sz w:val="20"/>
          <w:szCs w:val="18"/>
          <w:bdr w:val="none" w:sz="0" w:space="0" w:color="auto" w:frame="1"/>
        </w:rPr>
        <w:t xml:space="preserve"> ore 19.30.   </w:t>
      </w:r>
      <w:r w:rsidRPr="00FF079F">
        <w:rPr>
          <w:rFonts w:asciiTheme="minorHAnsi" w:hAnsiTheme="minorHAnsi" w:cs="Arial"/>
          <w:color w:val="000000"/>
          <w:sz w:val="20"/>
          <w:szCs w:val="18"/>
          <w:bdr w:val="none" w:sz="0" w:space="0" w:color="auto" w:frame="1"/>
        </w:rPr>
        <w:t xml:space="preserve"> </w:t>
      </w:r>
    </w:p>
    <w:p w:rsidR="00FF079F" w:rsidRDefault="00FF079F" w:rsidP="00FF079F">
      <w:pPr>
        <w:pStyle w:val="Paragrafoelenco"/>
        <w:numPr>
          <w:ilvl w:val="0"/>
          <w:numId w:val="25"/>
        </w:numPr>
        <w:ind w:left="142" w:hanging="142"/>
        <w:rPr>
          <w:rFonts w:asciiTheme="minorHAnsi" w:hAnsiTheme="minorHAnsi" w:cs="Arial"/>
          <w:color w:val="000000"/>
          <w:sz w:val="20"/>
          <w:szCs w:val="18"/>
          <w:bdr w:val="none" w:sz="0" w:space="0" w:color="auto" w:frame="1"/>
        </w:rPr>
      </w:pPr>
      <w:r>
        <w:rPr>
          <w:rFonts w:asciiTheme="minorHAnsi" w:hAnsiTheme="minorHAnsi" w:cs="Arial"/>
          <w:b/>
          <w:color w:val="000000"/>
          <w:sz w:val="20"/>
          <w:szCs w:val="18"/>
          <w:bdr w:val="none" w:sz="0" w:space="0" w:color="auto" w:frame="1"/>
        </w:rPr>
        <w:t>Festa dell’Oratorio:</w:t>
      </w:r>
      <w:r>
        <w:rPr>
          <w:rFonts w:asciiTheme="minorHAnsi" w:hAnsiTheme="minorHAnsi" w:cs="Arial"/>
          <w:color w:val="000000"/>
          <w:sz w:val="20"/>
          <w:szCs w:val="18"/>
          <w:bdr w:val="none" w:sz="0" w:space="0" w:color="auto" w:frame="1"/>
        </w:rPr>
        <w:t xml:space="preserve"> Domenica 29 (vedi Programma esposto in bacheca) </w:t>
      </w:r>
    </w:p>
    <w:p w:rsidR="007959FA" w:rsidRDefault="00FF079F" w:rsidP="00FF079F">
      <w:pPr>
        <w:pStyle w:val="Paragrafoelenco"/>
        <w:numPr>
          <w:ilvl w:val="0"/>
          <w:numId w:val="25"/>
        </w:numPr>
        <w:ind w:left="142" w:hanging="142"/>
        <w:rPr>
          <w:rFonts w:asciiTheme="minorHAnsi" w:hAnsiTheme="minorHAnsi" w:cs="Arial"/>
          <w:color w:val="000000"/>
          <w:sz w:val="20"/>
          <w:szCs w:val="18"/>
          <w:bdr w:val="none" w:sz="0" w:space="0" w:color="auto" w:frame="1"/>
        </w:rPr>
      </w:pPr>
      <w:r>
        <w:rPr>
          <w:rFonts w:asciiTheme="minorHAnsi" w:hAnsiTheme="minorHAnsi" w:cs="Arial"/>
          <w:b/>
          <w:color w:val="000000"/>
          <w:sz w:val="20"/>
          <w:szCs w:val="18"/>
          <w:bdr w:val="none" w:sz="0" w:space="0" w:color="auto" w:frame="1"/>
        </w:rPr>
        <w:t>Festa di S</w:t>
      </w:r>
      <w:r w:rsidRPr="00FF079F">
        <w:rPr>
          <w:rFonts w:asciiTheme="minorHAnsi" w:hAnsiTheme="minorHAnsi" w:cs="Arial"/>
          <w:b/>
          <w:color w:val="000000"/>
          <w:sz w:val="20"/>
          <w:szCs w:val="18"/>
          <w:bdr w:val="none" w:sz="0" w:space="0" w:color="auto" w:frame="1"/>
        </w:rPr>
        <w:t>. Francesco</w:t>
      </w:r>
      <w:r w:rsidR="007959FA">
        <w:rPr>
          <w:rFonts w:asciiTheme="minorHAnsi" w:hAnsiTheme="minorHAnsi" w:cs="Arial"/>
          <w:b/>
          <w:color w:val="000000"/>
          <w:sz w:val="20"/>
          <w:szCs w:val="18"/>
          <w:bdr w:val="none" w:sz="0" w:space="0" w:color="auto" w:frame="1"/>
        </w:rPr>
        <w:t xml:space="preserve"> 2013</w:t>
      </w:r>
      <w:r w:rsidRPr="00FF079F">
        <w:rPr>
          <w:rFonts w:asciiTheme="minorHAnsi" w:hAnsiTheme="minorHAnsi" w:cs="Arial"/>
          <w:b/>
          <w:color w:val="000000"/>
          <w:sz w:val="20"/>
          <w:szCs w:val="18"/>
          <w:bdr w:val="none" w:sz="0" w:space="0" w:color="auto" w:frame="1"/>
        </w:rPr>
        <w:t>:</w:t>
      </w:r>
      <w:r w:rsidR="007959FA" w:rsidRPr="007959FA">
        <w:rPr>
          <w:rFonts w:asciiTheme="minorHAnsi" w:hAnsiTheme="minorHAnsi" w:cs="Arial"/>
          <w:color w:val="000000"/>
          <w:sz w:val="20"/>
          <w:szCs w:val="18"/>
          <w:bdr w:val="none" w:sz="0" w:space="0" w:color="auto" w:frame="1"/>
        </w:rPr>
        <w:t xml:space="preserve"> 5 – 13 Ottobre</w:t>
      </w:r>
      <w:r w:rsidR="007959FA">
        <w:rPr>
          <w:rFonts w:asciiTheme="minorHAnsi" w:hAnsiTheme="minorHAnsi" w:cs="Arial"/>
          <w:b/>
          <w:color w:val="000000"/>
          <w:sz w:val="20"/>
          <w:szCs w:val="18"/>
          <w:bdr w:val="none" w:sz="0" w:space="0" w:color="auto" w:frame="1"/>
        </w:rPr>
        <w:t xml:space="preserve"> </w:t>
      </w:r>
      <w:r w:rsidR="007959FA">
        <w:rPr>
          <w:rFonts w:asciiTheme="minorHAnsi" w:hAnsiTheme="minorHAnsi" w:cs="Arial"/>
          <w:color w:val="000000"/>
          <w:sz w:val="20"/>
          <w:szCs w:val="18"/>
          <w:bdr w:val="none" w:sz="0" w:space="0" w:color="auto" w:frame="1"/>
        </w:rPr>
        <w:t xml:space="preserve"> (vedi programma depliant) </w:t>
      </w:r>
    </w:p>
    <w:p w:rsidR="007959FA" w:rsidRPr="007959FA" w:rsidRDefault="007959FA" w:rsidP="007959FA">
      <w:pPr>
        <w:pStyle w:val="Paragrafoelenco"/>
        <w:numPr>
          <w:ilvl w:val="0"/>
          <w:numId w:val="26"/>
        </w:numPr>
        <w:ind w:left="993" w:hanging="514"/>
        <w:rPr>
          <w:rFonts w:asciiTheme="minorHAnsi" w:hAnsiTheme="minorHAnsi" w:cs="Arial"/>
          <w:b/>
          <w:i/>
          <w:color w:val="000000"/>
          <w:sz w:val="20"/>
          <w:szCs w:val="18"/>
          <w:bdr w:val="none" w:sz="0" w:space="0" w:color="auto" w:frame="1"/>
        </w:rPr>
      </w:pPr>
      <w:r w:rsidRPr="007959FA">
        <w:rPr>
          <w:rFonts w:asciiTheme="minorHAnsi" w:hAnsiTheme="minorHAnsi" w:cs="Arial"/>
          <w:b/>
          <w:i/>
          <w:color w:val="000000"/>
          <w:sz w:val="20"/>
          <w:szCs w:val="18"/>
          <w:bdr w:val="none" w:sz="0" w:space="0" w:color="auto" w:frame="1"/>
        </w:rPr>
        <w:t>“Freddo sul viso”</w:t>
      </w:r>
      <w:r>
        <w:rPr>
          <w:rFonts w:asciiTheme="minorHAnsi" w:hAnsiTheme="minorHAnsi" w:cs="Arial"/>
          <w:b/>
          <w:i/>
          <w:color w:val="000000"/>
          <w:sz w:val="20"/>
          <w:szCs w:val="18"/>
          <w:bdr w:val="none" w:sz="0" w:space="0" w:color="auto" w:frame="1"/>
        </w:rPr>
        <w:t xml:space="preserve">: </w:t>
      </w:r>
      <w:r w:rsidRPr="007959FA">
        <w:rPr>
          <w:rFonts w:asciiTheme="minorHAnsi" w:hAnsiTheme="minorHAnsi" w:cs="Arial"/>
          <w:color w:val="000000"/>
          <w:sz w:val="20"/>
          <w:szCs w:val="18"/>
          <w:bdr w:val="none" w:sz="0" w:space="0" w:color="auto" w:frame="1"/>
        </w:rPr>
        <w:t>Spettacolo a cura de</w:t>
      </w:r>
      <w:r>
        <w:rPr>
          <w:rFonts w:asciiTheme="minorHAnsi" w:hAnsiTheme="minorHAnsi" w:cs="Arial"/>
          <w:b/>
          <w:i/>
          <w:color w:val="000000"/>
          <w:sz w:val="20"/>
          <w:szCs w:val="18"/>
          <w:bdr w:val="none" w:sz="0" w:space="0" w:color="auto" w:frame="1"/>
        </w:rPr>
        <w:t xml:space="preserve"> </w:t>
      </w:r>
      <w:r>
        <w:rPr>
          <w:rFonts w:asciiTheme="minorHAnsi" w:hAnsiTheme="minorHAnsi" w:cs="Arial"/>
          <w:color w:val="000000"/>
          <w:sz w:val="20"/>
          <w:szCs w:val="18"/>
          <w:bdr w:val="none" w:sz="0" w:space="0" w:color="auto" w:frame="1"/>
        </w:rPr>
        <w:t xml:space="preserve">La casa di Gastone, di don </w:t>
      </w:r>
      <w:proofErr w:type="spellStart"/>
      <w:r>
        <w:rPr>
          <w:rFonts w:asciiTheme="minorHAnsi" w:hAnsiTheme="minorHAnsi" w:cs="Arial"/>
          <w:color w:val="000000"/>
          <w:sz w:val="20"/>
          <w:szCs w:val="18"/>
          <w:bdr w:val="none" w:sz="0" w:space="0" w:color="auto" w:frame="1"/>
        </w:rPr>
        <w:t>Leonello</w:t>
      </w:r>
      <w:proofErr w:type="spellEnd"/>
      <w:r>
        <w:rPr>
          <w:rFonts w:asciiTheme="minorHAnsi" w:hAnsiTheme="minorHAnsi" w:cs="Arial"/>
          <w:color w:val="000000"/>
          <w:sz w:val="20"/>
          <w:szCs w:val="18"/>
          <w:bdr w:val="none" w:sz="0" w:space="0" w:color="auto" w:frame="1"/>
        </w:rPr>
        <w:t xml:space="preserve"> </w:t>
      </w:r>
    </w:p>
    <w:p w:rsidR="007959FA" w:rsidRPr="007959FA" w:rsidRDefault="007959FA" w:rsidP="007959FA">
      <w:pPr>
        <w:pStyle w:val="Paragrafoelenco"/>
        <w:numPr>
          <w:ilvl w:val="0"/>
          <w:numId w:val="26"/>
        </w:numPr>
        <w:ind w:left="993" w:hanging="514"/>
        <w:rPr>
          <w:rFonts w:asciiTheme="minorHAnsi" w:hAnsiTheme="minorHAnsi" w:cs="Arial"/>
          <w:b/>
          <w:i/>
          <w:color w:val="000000"/>
          <w:sz w:val="20"/>
          <w:szCs w:val="18"/>
          <w:bdr w:val="none" w:sz="0" w:space="0" w:color="auto" w:frame="1"/>
        </w:rPr>
      </w:pPr>
      <w:r>
        <w:rPr>
          <w:rFonts w:asciiTheme="minorHAnsi" w:hAnsiTheme="minorHAnsi" w:cs="Arial"/>
          <w:b/>
          <w:i/>
          <w:color w:val="000000"/>
          <w:sz w:val="20"/>
          <w:szCs w:val="18"/>
          <w:bdr w:val="none" w:sz="0" w:space="0" w:color="auto" w:frame="1"/>
        </w:rPr>
        <w:t>Eugenio Corti, “Il cavallo rosso”</w:t>
      </w:r>
      <w:r>
        <w:rPr>
          <w:rFonts w:asciiTheme="minorHAnsi" w:hAnsiTheme="minorHAnsi" w:cs="Arial"/>
          <w:color w:val="000000"/>
          <w:sz w:val="20"/>
          <w:szCs w:val="18"/>
          <w:bdr w:val="none" w:sz="0" w:space="0" w:color="auto" w:frame="1"/>
        </w:rPr>
        <w:t xml:space="preserve"> Relatore prof. Andrea </w:t>
      </w:r>
      <w:proofErr w:type="spellStart"/>
      <w:r>
        <w:rPr>
          <w:rFonts w:asciiTheme="minorHAnsi" w:hAnsiTheme="minorHAnsi" w:cs="Arial"/>
          <w:color w:val="000000"/>
          <w:sz w:val="20"/>
          <w:szCs w:val="18"/>
          <w:bdr w:val="none" w:sz="0" w:space="0" w:color="auto" w:frame="1"/>
        </w:rPr>
        <w:t>Sciffo</w:t>
      </w:r>
      <w:proofErr w:type="spellEnd"/>
      <w:r>
        <w:rPr>
          <w:rFonts w:asciiTheme="minorHAnsi" w:hAnsiTheme="minorHAnsi" w:cs="Arial"/>
          <w:color w:val="000000"/>
          <w:sz w:val="20"/>
          <w:szCs w:val="18"/>
          <w:bdr w:val="none" w:sz="0" w:space="0" w:color="auto" w:frame="1"/>
        </w:rPr>
        <w:t xml:space="preserve">  </w:t>
      </w:r>
    </w:p>
    <w:p w:rsidR="007959FA" w:rsidRPr="007959FA" w:rsidRDefault="007959FA" w:rsidP="007959FA">
      <w:pPr>
        <w:pStyle w:val="Paragrafoelenco"/>
        <w:numPr>
          <w:ilvl w:val="0"/>
          <w:numId w:val="27"/>
        </w:numPr>
        <w:ind w:left="142" w:hanging="142"/>
        <w:rPr>
          <w:rFonts w:asciiTheme="minorHAnsi" w:hAnsiTheme="minorHAnsi" w:cs="Arial"/>
          <w:b/>
          <w:i/>
          <w:color w:val="000000"/>
          <w:sz w:val="20"/>
          <w:szCs w:val="18"/>
          <w:bdr w:val="none" w:sz="0" w:space="0" w:color="auto" w:frame="1"/>
        </w:rPr>
      </w:pPr>
      <w:r w:rsidRPr="007959FA">
        <w:rPr>
          <w:rFonts w:asciiTheme="minorHAnsi" w:hAnsiTheme="minorHAnsi" w:cs="Arial"/>
          <w:b/>
          <w:color w:val="000000"/>
          <w:sz w:val="20"/>
          <w:szCs w:val="18"/>
          <w:bdr w:val="none" w:sz="0" w:space="0" w:color="auto" w:frame="1"/>
        </w:rPr>
        <w:t>Festa</w:t>
      </w:r>
      <w:r>
        <w:rPr>
          <w:rFonts w:asciiTheme="minorHAnsi" w:hAnsiTheme="minorHAnsi" w:cs="Arial"/>
          <w:b/>
          <w:color w:val="000000"/>
          <w:sz w:val="20"/>
          <w:szCs w:val="18"/>
          <w:bdr w:val="none" w:sz="0" w:space="0" w:color="auto" w:frame="1"/>
        </w:rPr>
        <w:t xml:space="preserve"> della Madonna del Rosario:</w:t>
      </w:r>
      <w:r>
        <w:rPr>
          <w:rFonts w:asciiTheme="minorHAnsi" w:hAnsiTheme="minorHAnsi" w:cs="Arial"/>
          <w:color w:val="000000"/>
          <w:sz w:val="20"/>
          <w:szCs w:val="18"/>
          <w:bdr w:val="none" w:sz="0" w:space="0" w:color="auto" w:frame="1"/>
        </w:rPr>
        <w:t xml:space="preserve"> Domenica 13 Ottobre</w:t>
      </w:r>
    </w:p>
    <w:p w:rsidR="007959FA" w:rsidRPr="007959FA" w:rsidRDefault="007959FA" w:rsidP="007959FA">
      <w:pPr>
        <w:pStyle w:val="Paragrafoelenco"/>
        <w:numPr>
          <w:ilvl w:val="0"/>
          <w:numId w:val="28"/>
        </w:numPr>
        <w:ind w:left="851" w:hanging="425"/>
        <w:rPr>
          <w:rFonts w:asciiTheme="minorHAnsi" w:hAnsiTheme="minorHAnsi" w:cs="Arial"/>
          <w:b/>
          <w:i/>
          <w:color w:val="000000"/>
          <w:sz w:val="20"/>
          <w:szCs w:val="18"/>
          <w:bdr w:val="none" w:sz="0" w:space="0" w:color="auto" w:frame="1"/>
        </w:rPr>
      </w:pPr>
      <w:r>
        <w:rPr>
          <w:rFonts w:asciiTheme="minorHAnsi" w:hAnsiTheme="minorHAnsi" w:cs="Arial"/>
          <w:b/>
          <w:color w:val="000000"/>
          <w:sz w:val="20"/>
          <w:szCs w:val="18"/>
          <w:bdr w:val="none" w:sz="0" w:space="0" w:color="auto" w:frame="1"/>
        </w:rPr>
        <w:t>Recita comunitaria del S. Rosario</w:t>
      </w:r>
      <w:r>
        <w:rPr>
          <w:rFonts w:asciiTheme="minorHAnsi" w:hAnsiTheme="minorHAnsi" w:cs="Arial"/>
          <w:color w:val="000000"/>
          <w:sz w:val="20"/>
          <w:szCs w:val="18"/>
          <w:bdr w:val="none" w:sz="0" w:space="0" w:color="auto" w:frame="1"/>
        </w:rPr>
        <w:t xml:space="preserve"> da Lunedì 7 a Venerdì 11 Ottobre </w:t>
      </w:r>
    </w:p>
    <w:p w:rsidR="00781ED0" w:rsidRPr="00781ED0" w:rsidRDefault="007959FA" w:rsidP="00781ED0">
      <w:pPr>
        <w:pStyle w:val="Paragrafoelenco"/>
        <w:numPr>
          <w:ilvl w:val="0"/>
          <w:numId w:val="27"/>
        </w:numPr>
        <w:ind w:left="142" w:hanging="142"/>
        <w:rPr>
          <w:rFonts w:asciiTheme="minorHAnsi" w:hAnsiTheme="minorHAnsi" w:cs="Arial"/>
          <w:b/>
          <w:i/>
          <w:color w:val="000000"/>
          <w:sz w:val="20"/>
          <w:szCs w:val="18"/>
          <w:bdr w:val="none" w:sz="0" w:space="0" w:color="auto" w:frame="1"/>
        </w:rPr>
      </w:pPr>
      <w:r>
        <w:rPr>
          <w:rFonts w:asciiTheme="minorHAnsi" w:hAnsiTheme="minorHAnsi" w:cs="Arial"/>
          <w:b/>
          <w:color w:val="000000"/>
          <w:sz w:val="20"/>
          <w:szCs w:val="18"/>
          <w:bdr w:val="none" w:sz="0" w:space="0" w:color="auto" w:frame="1"/>
        </w:rPr>
        <w:t>Sante Quarantore:</w:t>
      </w:r>
      <w:r>
        <w:rPr>
          <w:rFonts w:asciiTheme="minorHAnsi" w:hAnsiTheme="minorHAnsi" w:cs="Arial"/>
          <w:color w:val="000000"/>
          <w:sz w:val="20"/>
          <w:szCs w:val="18"/>
          <w:bdr w:val="none" w:sz="0" w:space="0" w:color="auto" w:frame="1"/>
        </w:rPr>
        <w:t xml:space="preserve"> da Giovedì 24 a Domenica 17 Ottobre </w:t>
      </w:r>
    </w:p>
    <w:p w:rsidR="00F55EED" w:rsidRPr="00781ED0" w:rsidRDefault="000F4D27" w:rsidP="00781ED0">
      <w:pPr>
        <w:rPr>
          <w:rFonts w:ascii="Tahoma" w:hAnsi="Tahoma" w:cs="Tahoma"/>
          <w:color w:val="000000"/>
          <w:sz w:val="18"/>
          <w:szCs w:val="18"/>
          <w:bdr w:val="none" w:sz="0" w:space="0" w:color="auto" w:frame="1"/>
        </w:rPr>
      </w:pPr>
      <w:r>
        <w:rPr>
          <w:rFonts w:asciiTheme="minorHAnsi" w:hAnsiTheme="minorHAnsi" w:cs="Arial"/>
          <w:color w:val="000000"/>
          <w:sz w:val="20"/>
          <w:szCs w:val="18"/>
          <w:bdr w:val="none" w:sz="0" w:space="0" w:color="auto" w:frame="1"/>
        </w:rPr>
        <w:t xml:space="preserve">Dal Decanato di Erba: Corso Biblico,  con inizio da Martedì 17 Settembre. </w:t>
      </w:r>
      <w:r w:rsidR="00F55EED">
        <w:rPr>
          <w:rFonts w:ascii="Tahoma" w:hAnsi="Tahoma" w:cs="Tahoma"/>
          <w:color w:val="000000"/>
          <w:sz w:val="18"/>
          <w:szCs w:val="18"/>
          <w:bdr w:val="none" w:sz="0" w:space="0" w:color="auto" w:frame="1"/>
        </w:rPr>
        <w:br/>
      </w:r>
    </w:p>
    <w:sectPr w:rsidR="00F55EED" w:rsidRPr="00781ED0"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5">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7">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4">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7">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18">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15"/>
  </w:num>
  <w:num w:numId="2">
    <w:abstractNumId w:val="13"/>
  </w:num>
  <w:num w:numId="3">
    <w:abstractNumId w:val="11"/>
  </w:num>
  <w:num w:numId="4">
    <w:abstractNumId w:val="12"/>
  </w:num>
  <w:num w:numId="5">
    <w:abstractNumId w:val="17"/>
  </w:num>
  <w:num w:numId="6">
    <w:abstractNumId w:val="7"/>
  </w:num>
  <w:num w:numId="7">
    <w:abstractNumId w:val="21"/>
  </w:num>
  <w:num w:numId="8">
    <w:abstractNumId w:val="14"/>
  </w:num>
  <w:num w:numId="9">
    <w:abstractNumId w:val="19"/>
  </w:num>
  <w:num w:numId="10">
    <w:abstractNumId w:val="1"/>
  </w:num>
  <w:num w:numId="11">
    <w:abstractNumId w:val="20"/>
  </w:num>
  <w:num w:numId="12">
    <w:abstractNumId w:val="18"/>
  </w:num>
  <w:num w:numId="13">
    <w:abstractNumId w:val="5"/>
  </w:num>
  <w:num w:numId="14">
    <w:abstractNumId w:val="16"/>
  </w:num>
  <w:num w:numId="15">
    <w:abstractNumId w:val="4"/>
  </w:num>
  <w:num w:numId="16">
    <w:abstractNumId w:val="10"/>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23"/>
  </w:num>
  <w:num w:numId="21">
    <w:abstractNumId w:val="8"/>
  </w:num>
  <w:num w:numId="22">
    <w:abstractNumId w:val="0"/>
  </w:num>
  <w:num w:numId="23">
    <w:abstractNumId w:val="3"/>
  </w:num>
  <w:num w:numId="24">
    <w:abstractNumId w:val="22"/>
  </w:num>
  <w:num w:numId="25">
    <w:abstractNumId w:val="24"/>
  </w:num>
  <w:num w:numId="26">
    <w:abstractNumId w:val="25"/>
  </w:num>
  <w:num w:numId="27">
    <w:abstractNumId w:val="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040D0"/>
    <w:rsid w:val="00004A42"/>
    <w:rsid w:val="0001325B"/>
    <w:rsid w:val="0001695E"/>
    <w:rsid w:val="000227A3"/>
    <w:rsid w:val="00023A8F"/>
    <w:rsid w:val="000257B7"/>
    <w:rsid w:val="00025E44"/>
    <w:rsid w:val="000319E8"/>
    <w:rsid w:val="000326C5"/>
    <w:rsid w:val="00032DC7"/>
    <w:rsid w:val="000331A6"/>
    <w:rsid w:val="00040569"/>
    <w:rsid w:val="000436D0"/>
    <w:rsid w:val="00045FFA"/>
    <w:rsid w:val="00052650"/>
    <w:rsid w:val="00052B0B"/>
    <w:rsid w:val="00052B1D"/>
    <w:rsid w:val="00062D7C"/>
    <w:rsid w:val="000635CA"/>
    <w:rsid w:val="000655FF"/>
    <w:rsid w:val="00067B4B"/>
    <w:rsid w:val="00075C72"/>
    <w:rsid w:val="00075F82"/>
    <w:rsid w:val="00076F71"/>
    <w:rsid w:val="00084132"/>
    <w:rsid w:val="00085A1E"/>
    <w:rsid w:val="00091A9A"/>
    <w:rsid w:val="000A2CF3"/>
    <w:rsid w:val="000B007B"/>
    <w:rsid w:val="000B7DFB"/>
    <w:rsid w:val="000C5A4D"/>
    <w:rsid w:val="000C5E6B"/>
    <w:rsid w:val="000D15BF"/>
    <w:rsid w:val="000D3D66"/>
    <w:rsid w:val="000D5545"/>
    <w:rsid w:val="000E26F3"/>
    <w:rsid w:val="000E4521"/>
    <w:rsid w:val="000F4D27"/>
    <w:rsid w:val="000F7279"/>
    <w:rsid w:val="0010173A"/>
    <w:rsid w:val="001030F6"/>
    <w:rsid w:val="001050F4"/>
    <w:rsid w:val="001077E4"/>
    <w:rsid w:val="001107C5"/>
    <w:rsid w:val="00112BCE"/>
    <w:rsid w:val="00112BD9"/>
    <w:rsid w:val="00113E40"/>
    <w:rsid w:val="0011744C"/>
    <w:rsid w:val="00122833"/>
    <w:rsid w:val="00122BBC"/>
    <w:rsid w:val="00123AF9"/>
    <w:rsid w:val="00124B68"/>
    <w:rsid w:val="00132101"/>
    <w:rsid w:val="00132616"/>
    <w:rsid w:val="00145F7F"/>
    <w:rsid w:val="00151570"/>
    <w:rsid w:val="00163BBA"/>
    <w:rsid w:val="001640C2"/>
    <w:rsid w:val="00164580"/>
    <w:rsid w:val="0018315B"/>
    <w:rsid w:val="00183A23"/>
    <w:rsid w:val="001874B6"/>
    <w:rsid w:val="0019079E"/>
    <w:rsid w:val="001909EB"/>
    <w:rsid w:val="001C03C9"/>
    <w:rsid w:val="001D2290"/>
    <w:rsid w:val="001E0A36"/>
    <w:rsid w:val="001E1493"/>
    <w:rsid w:val="001E1CA1"/>
    <w:rsid w:val="001E21FF"/>
    <w:rsid w:val="001E4E84"/>
    <w:rsid w:val="001E5DCD"/>
    <w:rsid w:val="001F750A"/>
    <w:rsid w:val="002031FF"/>
    <w:rsid w:val="0020774E"/>
    <w:rsid w:val="00207A14"/>
    <w:rsid w:val="00215F0A"/>
    <w:rsid w:val="00221A28"/>
    <w:rsid w:val="002221CC"/>
    <w:rsid w:val="00225C70"/>
    <w:rsid w:val="0023026C"/>
    <w:rsid w:val="00230CEF"/>
    <w:rsid w:val="0024105C"/>
    <w:rsid w:val="00244756"/>
    <w:rsid w:val="00244B31"/>
    <w:rsid w:val="002472EC"/>
    <w:rsid w:val="00251991"/>
    <w:rsid w:val="00252479"/>
    <w:rsid w:val="00254775"/>
    <w:rsid w:val="00254E27"/>
    <w:rsid w:val="00255A1C"/>
    <w:rsid w:val="00263E45"/>
    <w:rsid w:val="00267EC0"/>
    <w:rsid w:val="00272401"/>
    <w:rsid w:val="00273D8D"/>
    <w:rsid w:val="002815D5"/>
    <w:rsid w:val="00285589"/>
    <w:rsid w:val="002863D6"/>
    <w:rsid w:val="00286B64"/>
    <w:rsid w:val="00286C1A"/>
    <w:rsid w:val="002876DB"/>
    <w:rsid w:val="002923E8"/>
    <w:rsid w:val="00297A5C"/>
    <w:rsid w:val="002A351E"/>
    <w:rsid w:val="002B3A99"/>
    <w:rsid w:val="002B6F4C"/>
    <w:rsid w:val="002C1CEF"/>
    <w:rsid w:val="002D025E"/>
    <w:rsid w:val="002E22FE"/>
    <w:rsid w:val="002E408A"/>
    <w:rsid w:val="002E6BEC"/>
    <w:rsid w:val="002F2735"/>
    <w:rsid w:val="002F308A"/>
    <w:rsid w:val="002F43EA"/>
    <w:rsid w:val="002F62F1"/>
    <w:rsid w:val="002F670A"/>
    <w:rsid w:val="003019ED"/>
    <w:rsid w:val="003020BC"/>
    <w:rsid w:val="003023ED"/>
    <w:rsid w:val="003031F8"/>
    <w:rsid w:val="00305179"/>
    <w:rsid w:val="00305704"/>
    <w:rsid w:val="003072AF"/>
    <w:rsid w:val="003073C9"/>
    <w:rsid w:val="003110E0"/>
    <w:rsid w:val="0031261F"/>
    <w:rsid w:val="0031319B"/>
    <w:rsid w:val="003205EF"/>
    <w:rsid w:val="00321D2D"/>
    <w:rsid w:val="003232E9"/>
    <w:rsid w:val="0032624C"/>
    <w:rsid w:val="003263AF"/>
    <w:rsid w:val="00335B0E"/>
    <w:rsid w:val="00336D81"/>
    <w:rsid w:val="003502E6"/>
    <w:rsid w:val="0035780D"/>
    <w:rsid w:val="003600B1"/>
    <w:rsid w:val="00366520"/>
    <w:rsid w:val="003705DE"/>
    <w:rsid w:val="0038156F"/>
    <w:rsid w:val="00382071"/>
    <w:rsid w:val="0038350F"/>
    <w:rsid w:val="00390660"/>
    <w:rsid w:val="003A3AD7"/>
    <w:rsid w:val="003A3CA9"/>
    <w:rsid w:val="003A47EB"/>
    <w:rsid w:val="003A6AB3"/>
    <w:rsid w:val="003C7077"/>
    <w:rsid w:val="003C7931"/>
    <w:rsid w:val="003D11D2"/>
    <w:rsid w:val="003D46D5"/>
    <w:rsid w:val="003D610D"/>
    <w:rsid w:val="003D7409"/>
    <w:rsid w:val="003E14E9"/>
    <w:rsid w:val="003E2840"/>
    <w:rsid w:val="003E7343"/>
    <w:rsid w:val="00401137"/>
    <w:rsid w:val="00401601"/>
    <w:rsid w:val="004060BA"/>
    <w:rsid w:val="004062FE"/>
    <w:rsid w:val="00412F53"/>
    <w:rsid w:val="00415721"/>
    <w:rsid w:val="004164EF"/>
    <w:rsid w:val="00422984"/>
    <w:rsid w:val="00430954"/>
    <w:rsid w:val="00432C41"/>
    <w:rsid w:val="004334DD"/>
    <w:rsid w:val="004354F4"/>
    <w:rsid w:val="0044359A"/>
    <w:rsid w:val="00446F68"/>
    <w:rsid w:val="00452FF1"/>
    <w:rsid w:val="004536ED"/>
    <w:rsid w:val="004561C3"/>
    <w:rsid w:val="0048202C"/>
    <w:rsid w:val="00483396"/>
    <w:rsid w:val="00484273"/>
    <w:rsid w:val="00484CB9"/>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500EE4"/>
    <w:rsid w:val="00503DCC"/>
    <w:rsid w:val="00506C37"/>
    <w:rsid w:val="0050758F"/>
    <w:rsid w:val="0051015D"/>
    <w:rsid w:val="00510D3B"/>
    <w:rsid w:val="0051410A"/>
    <w:rsid w:val="00516452"/>
    <w:rsid w:val="00523AC4"/>
    <w:rsid w:val="00531FAE"/>
    <w:rsid w:val="005445CA"/>
    <w:rsid w:val="00544914"/>
    <w:rsid w:val="0054683E"/>
    <w:rsid w:val="00547856"/>
    <w:rsid w:val="00553405"/>
    <w:rsid w:val="00555FB8"/>
    <w:rsid w:val="00556A62"/>
    <w:rsid w:val="00564DFC"/>
    <w:rsid w:val="00575630"/>
    <w:rsid w:val="00576B6A"/>
    <w:rsid w:val="00581CA5"/>
    <w:rsid w:val="0058483E"/>
    <w:rsid w:val="005944D0"/>
    <w:rsid w:val="005A0981"/>
    <w:rsid w:val="005A15E7"/>
    <w:rsid w:val="005A364D"/>
    <w:rsid w:val="005A6F75"/>
    <w:rsid w:val="005B5A83"/>
    <w:rsid w:val="005C572D"/>
    <w:rsid w:val="005C7126"/>
    <w:rsid w:val="005D3FD7"/>
    <w:rsid w:val="005D4F16"/>
    <w:rsid w:val="005D5632"/>
    <w:rsid w:val="005D752B"/>
    <w:rsid w:val="005E09B9"/>
    <w:rsid w:val="005E0E02"/>
    <w:rsid w:val="005E39A6"/>
    <w:rsid w:val="005F0346"/>
    <w:rsid w:val="005F37B7"/>
    <w:rsid w:val="00602307"/>
    <w:rsid w:val="00607869"/>
    <w:rsid w:val="006128BE"/>
    <w:rsid w:val="00613643"/>
    <w:rsid w:val="00614B9A"/>
    <w:rsid w:val="00615A1B"/>
    <w:rsid w:val="00615FA9"/>
    <w:rsid w:val="00616E2C"/>
    <w:rsid w:val="0061714F"/>
    <w:rsid w:val="00623506"/>
    <w:rsid w:val="00625A3E"/>
    <w:rsid w:val="00625C6E"/>
    <w:rsid w:val="006448D5"/>
    <w:rsid w:val="00645E69"/>
    <w:rsid w:val="00647588"/>
    <w:rsid w:val="006505B1"/>
    <w:rsid w:val="006546EC"/>
    <w:rsid w:val="0065707B"/>
    <w:rsid w:val="006606C9"/>
    <w:rsid w:val="006621D4"/>
    <w:rsid w:val="00662B02"/>
    <w:rsid w:val="006748B9"/>
    <w:rsid w:val="006756EB"/>
    <w:rsid w:val="00681151"/>
    <w:rsid w:val="006825F1"/>
    <w:rsid w:val="006833BF"/>
    <w:rsid w:val="00686AB8"/>
    <w:rsid w:val="00694430"/>
    <w:rsid w:val="00696F9B"/>
    <w:rsid w:val="006A1AB5"/>
    <w:rsid w:val="006A1B0D"/>
    <w:rsid w:val="006A1DD1"/>
    <w:rsid w:val="006A362C"/>
    <w:rsid w:val="006C0227"/>
    <w:rsid w:val="006D16AE"/>
    <w:rsid w:val="006F2910"/>
    <w:rsid w:val="007027A7"/>
    <w:rsid w:val="007048AF"/>
    <w:rsid w:val="00710168"/>
    <w:rsid w:val="007172B1"/>
    <w:rsid w:val="00721668"/>
    <w:rsid w:val="007220F5"/>
    <w:rsid w:val="00724056"/>
    <w:rsid w:val="00725479"/>
    <w:rsid w:val="0073340D"/>
    <w:rsid w:val="007352F7"/>
    <w:rsid w:val="00740E8B"/>
    <w:rsid w:val="007421A6"/>
    <w:rsid w:val="00743985"/>
    <w:rsid w:val="00745567"/>
    <w:rsid w:val="00756768"/>
    <w:rsid w:val="00761518"/>
    <w:rsid w:val="00761F71"/>
    <w:rsid w:val="0076420A"/>
    <w:rsid w:val="00771E1B"/>
    <w:rsid w:val="00774DCF"/>
    <w:rsid w:val="00776D70"/>
    <w:rsid w:val="00781ED0"/>
    <w:rsid w:val="0078299C"/>
    <w:rsid w:val="0078446F"/>
    <w:rsid w:val="00785A4A"/>
    <w:rsid w:val="0079189B"/>
    <w:rsid w:val="007919DD"/>
    <w:rsid w:val="007921C3"/>
    <w:rsid w:val="007958E3"/>
    <w:rsid w:val="007959FA"/>
    <w:rsid w:val="007A0B10"/>
    <w:rsid w:val="007A2C55"/>
    <w:rsid w:val="007A4D64"/>
    <w:rsid w:val="007A50EC"/>
    <w:rsid w:val="007A52E1"/>
    <w:rsid w:val="007A58A3"/>
    <w:rsid w:val="007A61DB"/>
    <w:rsid w:val="007B4C48"/>
    <w:rsid w:val="007B4CC0"/>
    <w:rsid w:val="007C0325"/>
    <w:rsid w:val="007C2C27"/>
    <w:rsid w:val="007C2F63"/>
    <w:rsid w:val="007C3BAC"/>
    <w:rsid w:val="007C5093"/>
    <w:rsid w:val="007C6C20"/>
    <w:rsid w:val="007D1ED6"/>
    <w:rsid w:val="007D2EA4"/>
    <w:rsid w:val="007E05F0"/>
    <w:rsid w:val="007E218D"/>
    <w:rsid w:val="007E44D1"/>
    <w:rsid w:val="007F0352"/>
    <w:rsid w:val="007F4A65"/>
    <w:rsid w:val="007F69CB"/>
    <w:rsid w:val="007F6CC8"/>
    <w:rsid w:val="007F7299"/>
    <w:rsid w:val="007F7A48"/>
    <w:rsid w:val="00800F38"/>
    <w:rsid w:val="0080172C"/>
    <w:rsid w:val="008069AF"/>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50343"/>
    <w:rsid w:val="00852710"/>
    <w:rsid w:val="008530EA"/>
    <w:rsid w:val="00855A2C"/>
    <w:rsid w:val="00857633"/>
    <w:rsid w:val="00865BFC"/>
    <w:rsid w:val="008662E7"/>
    <w:rsid w:val="008664ED"/>
    <w:rsid w:val="00867784"/>
    <w:rsid w:val="00872395"/>
    <w:rsid w:val="00874A10"/>
    <w:rsid w:val="0088424D"/>
    <w:rsid w:val="008874D0"/>
    <w:rsid w:val="008A1780"/>
    <w:rsid w:val="008A7328"/>
    <w:rsid w:val="008B292D"/>
    <w:rsid w:val="008B4787"/>
    <w:rsid w:val="008B4AEB"/>
    <w:rsid w:val="008C0932"/>
    <w:rsid w:val="008C2DA3"/>
    <w:rsid w:val="008C5236"/>
    <w:rsid w:val="008D14A6"/>
    <w:rsid w:val="008D1EE8"/>
    <w:rsid w:val="008D5C56"/>
    <w:rsid w:val="008D62BE"/>
    <w:rsid w:val="008E067C"/>
    <w:rsid w:val="008E1864"/>
    <w:rsid w:val="008E2B01"/>
    <w:rsid w:val="008E5EFC"/>
    <w:rsid w:val="008E65D7"/>
    <w:rsid w:val="008F298B"/>
    <w:rsid w:val="008F2FBD"/>
    <w:rsid w:val="008F3554"/>
    <w:rsid w:val="008F419C"/>
    <w:rsid w:val="008F5C32"/>
    <w:rsid w:val="00900CB9"/>
    <w:rsid w:val="00904945"/>
    <w:rsid w:val="009230C2"/>
    <w:rsid w:val="00923D26"/>
    <w:rsid w:val="00927F15"/>
    <w:rsid w:val="009313E0"/>
    <w:rsid w:val="009332B4"/>
    <w:rsid w:val="0094405E"/>
    <w:rsid w:val="00944668"/>
    <w:rsid w:val="00944872"/>
    <w:rsid w:val="009453B1"/>
    <w:rsid w:val="00945F3B"/>
    <w:rsid w:val="009479C6"/>
    <w:rsid w:val="00947C2D"/>
    <w:rsid w:val="00951221"/>
    <w:rsid w:val="009564A6"/>
    <w:rsid w:val="00956693"/>
    <w:rsid w:val="00956B26"/>
    <w:rsid w:val="0096186D"/>
    <w:rsid w:val="00970729"/>
    <w:rsid w:val="00973A10"/>
    <w:rsid w:val="00973EBC"/>
    <w:rsid w:val="00974880"/>
    <w:rsid w:val="00974E01"/>
    <w:rsid w:val="009846FA"/>
    <w:rsid w:val="00987118"/>
    <w:rsid w:val="00997A66"/>
    <w:rsid w:val="009A32D3"/>
    <w:rsid w:val="009B279D"/>
    <w:rsid w:val="009B44E0"/>
    <w:rsid w:val="009B4EAF"/>
    <w:rsid w:val="009B6242"/>
    <w:rsid w:val="009C087F"/>
    <w:rsid w:val="009C1F7B"/>
    <w:rsid w:val="009C3F7B"/>
    <w:rsid w:val="009C46DE"/>
    <w:rsid w:val="009C6207"/>
    <w:rsid w:val="009D13A1"/>
    <w:rsid w:val="009D4AB3"/>
    <w:rsid w:val="009D53C3"/>
    <w:rsid w:val="009D587A"/>
    <w:rsid w:val="009D60E8"/>
    <w:rsid w:val="009D6F70"/>
    <w:rsid w:val="009E5B7A"/>
    <w:rsid w:val="009F6199"/>
    <w:rsid w:val="00A01B5C"/>
    <w:rsid w:val="00A048ED"/>
    <w:rsid w:val="00A05742"/>
    <w:rsid w:val="00A11646"/>
    <w:rsid w:val="00A124F3"/>
    <w:rsid w:val="00A133C4"/>
    <w:rsid w:val="00A141A1"/>
    <w:rsid w:val="00A15696"/>
    <w:rsid w:val="00A16B1D"/>
    <w:rsid w:val="00A20DCC"/>
    <w:rsid w:val="00A2290C"/>
    <w:rsid w:val="00A24170"/>
    <w:rsid w:val="00A30D20"/>
    <w:rsid w:val="00A369B7"/>
    <w:rsid w:val="00A369B9"/>
    <w:rsid w:val="00A37EE5"/>
    <w:rsid w:val="00A37EFF"/>
    <w:rsid w:val="00A409C3"/>
    <w:rsid w:val="00A42565"/>
    <w:rsid w:val="00A47DAD"/>
    <w:rsid w:val="00A54ADA"/>
    <w:rsid w:val="00A608F5"/>
    <w:rsid w:val="00A74177"/>
    <w:rsid w:val="00A746E7"/>
    <w:rsid w:val="00A75D07"/>
    <w:rsid w:val="00A800BC"/>
    <w:rsid w:val="00A82E7A"/>
    <w:rsid w:val="00A900AE"/>
    <w:rsid w:val="00A9183C"/>
    <w:rsid w:val="00A92F25"/>
    <w:rsid w:val="00AA2FF0"/>
    <w:rsid w:val="00AA4ACF"/>
    <w:rsid w:val="00AB20AB"/>
    <w:rsid w:val="00AB4F99"/>
    <w:rsid w:val="00AC033E"/>
    <w:rsid w:val="00AC0560"/>
    <w:rsid w:val="00AC0A5D"/>
    <w:rsid w:val="00AC0F3B"/>
    <w:rsid w:val="00AC2C06"/>
    <w:rsid w:val="00AC3D8E"/>
    <w:rsid w:val="00AC5F61"/>
    <w:rsid w:val="00AD2537"/>
    <w:rsid w:val="00AE1FAE"/>
    <w:rsid w:val="00AE40B8"/>
    <w:rsid w:val="00AE7C80"/>
    <w:rsid w:val="00B00A99"/>
    <w:rsid w:val="00B00BD8"/>
    <w:rsid w:val="00B01D95"/>
    <w:rsid w:val="00B0246C"/>
    <w:rsid w:val="00B108A6"/>
    <w:rsid w:val="00B13763"/>
    <w:rsid w:val="00B16EE1"/>
    <w:rsid w:val="00B25AB2"/>
    <w:rsid w:val="00B2727D"/>
    <w:rsid w:val="00B27C90"/>
    <w:rsid w:val="00B343C7"/>
    <w:rsid w:val="00B37064"/>
    <w:rsid w:val="00B40201"/>
    <w:rsid w:val="00B436D8"/>
    <w:rsid w:val="00B47395"/>
    <w:rsid w:val="00B47BCC"/>
    <w:rsid w:val="00B506DD"/>
    <w:rsid w:val="00B546D7"/>
    <w:rsid w:val="00B55BD8"/>
    <w:rsid w:val="00B60092"/>
    <w:rsid w:val="00B64FF9"/>
    <w:rsid w:val="00B704B4"/>
    <w:rsid w:val="00B70CE3"/>
    <w:rsid w:val="00B72E99"/>
    <w:rsid w:val="00B84C65"/>
    <w:rsid w:val="00B8664C"/>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895"/>
    <w:rsid w:val="00BF3F2A"/>
    <w:rsid w:val="00BF56FA"/>
    <w:rsid w:val="00C015F4"/>
    <w:rsid w:val="00C0663D"/>
    <w:rsid w:val="00C12C2E"/>
    <w:rsid w:val="00C2427E"/>
    <w:rsid w:val="00C304AB"/>
    <w:rsid w:val="00C322FB"/>
    <w:rsid w:val="00C334AB"/>
    <w:rsid w:val="00C33C66"/>
    <w:rsid w:val="00C36D71"/>
    <w:rsid w:val="00C42200"/>
    <w:rsid w:val="00C42C51"/>
    <w:rsid w:val="00C4745B"/>
    <w:rsid w:val="00C52A8F"/>
    <w:rsid w:val="00C52AC5"/>
    <w:rsid w:val="00C533E5"/>
    <w:rsid w:val="00C53E35"/>
    <w:rsid w:val="00C544F6"/>
    <w:rsid w:val="00C55AE2"/>
    <w:rsid w:val="00C61496"/>
    <w:rsid w:val="00C648E3"/>
    <w:rsid w:val="00C72D27"/>
    <w:rsid w:val="00C72FAA"/>
    <w:rsid w:val="00C83A66"/>
    <w:rsid w:val="00C84917"/>
    <w:rsid w:val="00C86980"/>
    <w:rsid w:val="00C90620"/>
    <w:rsid w:val="00C920D9"/>
    <w:rsid w:val="00C9430F"/>
    <w:rsid w:val="00CA13F8"/>
    <w:rsid w:val="00CA3F1B"/>
    <w:rsid w:val="00CA6687"/>
    <w:rsid w:val="00CA6EBA"/>
    <w:rsid w:val="00CA776C"/>
    <w:rsid w:val="00CB5345"/>
    <w:rsid w:val="00CC2165"/>
    <w:rsid w:val="00CC3E55"/>
    <w:rsid w:val="00CC5C69"/>
    <w:rsid w:val="00CC68AF"/>
    <w:rsid w:val="00CC7644"/>
    <w:rsid w:val="00CD0495"/>
    <w:rsid w:val="00CD5C5A"/>
    <w:rsid w:val="00CD7E09"/>
    <w:rsid w:val="00CE0616"/>
    <w:rsid w:val="00CF687C"/>
    <w:rsid w:val="00D02073"/>
    <w:rsid w:val="00D03612"/>
    <w:rsid w:val="00D039D3"/>
    <w:rsid w:val="00D03E55"/>
    <w:rsid w:val="00D0554C"/>
    <w:rsid w:val="00D073CE"/>
    <w:rsid w:val="00D10D31"/>
    <w:rsid w:val="00D11E59"/>
    <w:rsid w:val="00D15909"/>
    <w:rsid w:val="00D3239D"/>
    <w:rsid w:val="00D32EC4"/>
    <w:rsid w:val="00D349EA"/>
    <w:rsid w:val="00D4182F"/>
    <w:rsid w:val="00D503B1"/>
    <w:rsid w:val="00D50EC1"/>
    <w:rsid w:val="00D61203"/>
    <w:rsid w:val="00D6471C"/>
    <w:rsid w:val="00D653D4"/>
    <w:rsid w:val="00D75D72"/>
    <w:rsid w:val="00D83B78"/>
    <w:rsid w:val="00D83C6B"/>
    <w:rsid w:val="00D86B34"/>
    <w:rsid w:val="00D86FD7"/>
    <w:rsid w:val="00D87450"/>
    <w:rsid w:val="00D91B28"/>
    <w:rsid w:val="00D93DBA"/>
    <w:rsid w:val="00D96333"/>
    <w:rsid w:val="00DA3292"/>
    <w:rsid w:val="00DA7205"/>
    <w:rsid w:val="00DB0B10"/>
    <w:rsid w:val="00DC369E"/>
    <w:rsid w:val="00DC6411"/>
    <w:rsid w:val="00DD33CA"/>
    <w:rsid w:val="00DD6B9A"/>
    <w:rsid w:val="00DD7988"/>
    <w:rsid w:val="00DE124D"/>
    <w:rsid w:val="00DE1BE3"/>
    <w:rsid w:val="00DE4D99"/>
    <w:rsid w:val="00DE4F91"/>
    <w:rsid w:val="00DF234C"/>
    <w:rsid w:val="00DF2EF8"/>
    <w:rsid w:val="00DF4F29"/>
    <w:rsid w:val="00DF560C"/>
    <w:rsid w:val="00E03804"/>
    <w:rsid w:val="00E042A8"/>
    <w:rsid w:val="00E044A6"/>
    <w:rsid w:val="00E05975"/>
    <w:rsid w:val="00E20E88"/>
    <w:rsid w:val="00E22954"/>
    <w:rsid w:val="00E23677"/>
    <w:rsid w:val="00E23AE6"/>
    <w:rsid w:val="00E24678"/>
    <w:rsid w:val="00E35D11"/>
    <w:rsid w:val="00E35D59"/>
    <w:rsid w:val="00E46FCE"/>
    <w:rsid w:val="00E50B8E"/>
    <w:rsid w:val="00E533F7"/>
    <w:rsid w:val="00E5554B"/>
    <w:rsid w:val="00E62814"/>
    <w:rsid w:val="00E7010B"/>
    <w:rsid w:val="00E7056D"/>
    <w:rsid w:val="00E70931"/>
    <w:rsid w:val="00E71361"/>
    <w:rsid w:val="00E742E0"/>
    <w:rsid w:val="00E76A5C"/>
    <w:rsid w:val="00E826C0"/>
    <w:rsid w:val="00E8326A"/>
    <w:rsid w:val="00E93F0F"/>
    <w:rsid w:val="00E9471A"/>
    <w:rsid w:val="00E94B08"/>
    <w:rsid w:val="00E97B74"/>
    <w:rsid w:val="00EA6E98"/>
    <w:rsid w:val="00EB3532"/>
    <w:rsid w:val="00EB37E9"/>
    <w:rsid w:val="00EB7E67"/>
    <w:rsid w:val="00EC1D8A"/>
    <w:rsid w:val="00EC745F"/>
    <w:rsid w:val="00EE30D2"/>
    <w:rsid w:val="00EE625E"/>
    <w:rsid w:val="00EE752F"/>
    <w:rsid w:val="00EF675C"/>
    <w:rsid w:val="00F01700"/>
    <w:rsid w:val="00F03872"/>
    <w:rsid w:val="00F043C6"/>
    <w:rsid w:val="00F13E5F"/>
    <w:rsid w:val="00F145C8"/>
    <w:rsid w:val="00F2340E"/>
    <w:rsid w:val="00F255BC"/>
    <w:rsid w:val="00F32997"/>
    <w:rsid w:val="00F40F84"/>
    <w:rsid w:val="00F44314"/>
    <w:rsid w:val="00F44F23"/>
    <w:rsid w:val="00F465CE"/>
    <w:rsid w:val="00F513AE"/>
    <w:rsid w:val="00F55EED"/>
    <w:rsid w:val="00F56F68"/>
    <w:rsid w:val="00F57696"/>
    <w:rsid w:val="00F617E8"/>
    <w:rsid w:val="00F64101"/>
    <w:rsid w:val="00F650E2"/>
    <w:rsid w:val="00F7018D"/>
    <w:rsid w:val="00F732B1"/>
    <w:rsid w:val="00F7404F"/>
    <w:rsid w:val="00F77497"/>
    <w:rsid w:val="00F7785A"/>
    <w:rsid w:val="00F905EB"/>
    <w:rsid w:val="00F92CAF"/>
    <w:rsid w:val="00F93919"/>
    <w:rsid w:val="00F958B0"/>
    <w:rsid w:val="00F977DF"/>
    <w:rsid w:val="00F97B97"/>
    <w:rsid w:val="00FA061D"/>
    <w:rsid w:val="00FA514E"/>
    <w:rsid w:val="00FA5752"/>
    <w:rsid w:val="00FC130B"/>
    <w:rsid w:val="00FC4E10"/>
    <w:rsid w:val="00FC6D1E"/>
    <w:rsid w:val="00FD067A"/>
    <w:rsid w:val="00FD2077"/>
    <w:rsid w:val="00FD42F7"/>
    <w:rsid w:val="00FD5211"/>
    <w:rsid w:val="00FD5372"/>
    <w:rsid w:val="00FE2B24"/>
    <w:rsid w:val="00FE2E00"/>
    <w:rsid w:val="00FF0340"/>
    <w:rsid w:val="00FF07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colormenu v:ext="edit" strokecolor="none [3212]"/>
    </o:shapedefaults>
    <o:shapelayout v:ext="edit">
      <o:idmap v:ext="edit" data="1"/>
      <o:rules v:ext="edit">
        <o:r id="V:Rule1" type="connector" idref="#_x0000_s1186"/>
        <o:r id="V:Rule2" type="connector" idref="#_x0000_s11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3773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7451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 w:id="68233691">
          <w:marLeft w:val="0"/>
          <w:marRight w:val="0"/>
          <w:marTop w:val="0"/>
          <w:marBottom w:val="0"/>
          <w:divBdr>
            <w:top w:val="none" w:sz="0" w:space="0" w:color="auto"/>
            <w:left w:val="none" w:sz="0" w:space="0" w:color="auto"/>
            <w:bottom w:val="none" w:sz="0" w:space="0" w:color="auto"/>
            <w:right w:val="none" w:sz="0" w:space="0" w:color="auto"/>
          </w:divBdr>
        </w:div>
      </w:divsChild>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lombardiabeniculturali.it/img_db/bca/CO260/1/l/415_co260-00415d01.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arrocchiadimerone.it"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radiovaticana.va/news/2013/09/11/siria,_il_racconto_di_domenico_quirico:_la_presenza_di_dio_non_mi_ha/it1-727589" TargetMode="External"/><Relationship Id="rId1" Type="http://schemas.openxmlformats.org/officeDocument/2006/relationships/customXml" Target="../customXml/item1.xml"/><Relationship Id="rId6" Type="http://schemas.openxmlformats.org/officeDocument/2006/relationships/hyperlink" Target="mailto:segreteriaparrocchiale@alice.it" TargetMode="External"/><Relationship Id="rId11" Type="http://schemas.openxmlformats.org/officeDocument/2006/relationships/image" Target="http://www.lombardiabeniculturali.it/img_db/bca/CO260/1/l/414_co260-00414d01.jpg" TargetMode="External"/><Relationship Id="rId5" Type="http://schemas.openxmlformats.org/officeDocument/2006/relationships/webSettings" Target="webSettings.xml"/><Relationship Id="rId15" Type="http://schemas.openxmlformats.org/officeDocument/2006/relationships/image" Target="http://www.lombardiabeniculturali.it/img_db/bca/CO260/1/l/416_co260-00416d01.jpg"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lombardiabeniculturali.it/img_db/bca/CO260/1/l/411_co260-00411d01.jpg" TargetMode="External"/><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C4401-631D-408B-AF9F-EC74A7A1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2</Pages>
  <Words>1540</Words>
  <Characters>8780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10300</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50</cp:revision>
  <cp:lastPrinted>2013-09-14T10:02:00Z</cp:lastPrinted>
  <dcterms:created xsi:type="dcterms:W3CDTF">2013-07-06T07:00:00Z</dcterms:created>
  <dcterms:modified xsi:type="dcterms:W3CDTF">2013-09-14T10:20:00Z</dcterms:modified>
</cp:coreProperties>
</file>