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0608A3" w:rsidP="002B1ED6">
      <w:pPr>
        <w:jc w:val="center"/>
        <w:rPr>
          <w:rFonts w:ascii="Arial" w:hAnsi="Arial" w:cs="Arial"/>
          <w:sz w:val="32"/>
        </w:rPr>
      </w:pPr>
      <w:r w:rsidRPr="00A16B1D">
        <w:rPr>
          <w:rFonts w:ascii="Arial" w:hAnsi="Arial" w:cs="Arial"/>
          <w:sz w:val="32"/>
        </w:rPr>
        <w:t xml:space="preserve"> </w:t>
      </w:r>
      <w:r w:rsidR="002B1ED6" w:rsidRPr="00A16B1D">
        <w:rPr>
          <w:rFonts w:ascii="Arial" w:hAnsi="Arial" w:cs="Arial"/>
          <w:sz w:val="32"/>
        </w:rPr>
        <w:t>Dal</w:t>
      </w:r>
      <w:r w:rsidR="00D36B83">
        <w:rPr>
          <w:rFonts w:ascii="Arial" w:hAnsi="Arial" w:cs="Arial"/>
          <w:sz w:val="32"/>
        </w:rPr>
        <w:t xml:space="preserve"> </w:t>
      </w:r>
      <w:r w:rsidR="007D54A8">
        <w:rPr>
          <w:rFonts w:ascii="Arial" w:hAnsi="Arial" w:cs="Arial"/>
          <w:sz w:val="32"/>
        </w:rPr>
        <w:t>26 maggio</w:t>
      </w:r>
      <w:r w:rsidR="00702948">
        <w:rPr>
          <w:rFonts w:ascii="Arial" w:hAnsi="Arial" w:cs="Arial"/>
          <w:sz w:val="32"/>
        </w:rPr>
        <w:t xml:space="preserve"> </w:t>
      </w:r>
      <w:r w:rsidR="00F637B6">
        <w:rPr>
          <w:rFonts w:ascii="Arial" w:hAnsi="Arial" w:cs="Arial"/>
          <w:sz w:val="32"/>
        </w:rPr>
        <w:t xml:space="preserve">al </w:t>
      </w:r>
      <w:r w:rsidR="007D54A8">
        <w:rPr>
          <w:rFonts w:ascii="Arial" w:hAnsi="Arial" w:cs="Arial"/>
          <w:sz w:val="32"/>
        </w:rPr>
        <w:t>2 Giugno</w:t>
      </w:r>
      <w:r w:rsidR="005D7AED">
        <w:rPr>
          <w:rFonts w:ascii="Arial" w:hAnsi="Arial" w:cs="Arial"/>
          <w:sz w:val="32"/>
        </w:rPr>
        <w:t xml:space="preserve"> </w:t>
      </w:r>
      <w:r w:rsidR="00C24499">
        <w:rPr>
          <w:rFonts w:ascii="Arial" w:hAnsi="Arial" w:cs="Arial"/>
          <w:sz w:val="32"/>
        </w:rPr>
        <w:t>201</w:t>
      </w:r>
      <w:r w:rsidR="006D6BAB">
        <w:rPr>
          <w:rFonts w:ascii="Arial" w:hAnsi="Arial" w:cs="Arial"/>
          <w:sz w:val="32"/>
        </w:rPr>
        <w:t>9</w:t>
      </w:r>
    </w:p>
    <w:tbl>
      <w:tblPr>
        <w:tblStyle w:val="Grigliatabella"/>
        <w:tblpPr w:leftFromText="141" w:rightFromText="141" w:vertAnchor="text" w:horzAnchor="margin" w:tblpY="21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CD2D22" w:rsidTr="006D6BAB">
        <w:trPr>
          <w:trHeight w:val="689"/>
        </w:trPr>
        <w:tc>
          <w:tcPr>
            <w:tcW w:w="2219" w:type="dxa"/>
            <w:tcBorders>
              <w:top w:val="single" w:sz="6" w:space="0" w:color="auto"/>
            </w:tcBorders>
          </w:tcPr>
          <w:p w:rsidR="00CD2D22" w:rsidRDefault="00CD2D22" w:rsidP="00CD2D22">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25</w:t>
            </w:r>
          </w:p>
          <w:p w:rsidR="00CD2D22" w:rsidRPr="003E0B33" w:rsidRDefault="00CD2D22" w:rsidP="00CD2D22">
            <w:pPr>
              <w:jc w:val="center"/>
              <w:rPr>
                <w:rFonts w:ascii="Arial" w:hAnsi="Arial" w:cs="Arial"/>
                <w:sz w:val="18"/>
                <w:szCs w:val="18"/>
              </w:rPr>
            </w:pPr>
            <w:proofErr w:type="spellStart"/>
            <w:r>
              <w:rPr>
                <w:rFonts w:ascii="Arial" w:hAnsi="Arial" w:cs="Arial"/>
                <w:sz w:val="18"/>
                <w:szCs w:val="18"/>
              </w:rPr>
              <w:t>s.Dionigi</w:t>
            </w:r>
            <w:proofErr w:type="spellEnd"/>
            <w:r>
              <w:rPr>
                <w:rFonts w:ascii="Arial" w:hAnsi="Arial" w:cs="Arial"/>
                <w:sz w:val="18"/>
                <w:szCs w:val="18"/>
              </w:rPr>
              <w:t xml:space="preserve"> </w:t>
            </w:r>
          </w:p>
        </w:tc>
        <w:tc>
          <w:tcPr>
            <w:tcW w:w="692" w:type="dxa"/>
          </w:tcPr>
          <w:p w:rsidR="00CD2D22" w:rsidRDefault="00CD2D22" w:rsidP="00CD2D22">
            <w:pPr>
              <w:jc w:val="right"/>
              <w:rPr>
                <w:rFonts w:ascii="Arial" w:hAnsi="Arial" w:cs="Arial"/>
                <w:sz w:val="19"/>
                <w:szCs w:val="19"/>
              </w:rPr>
            </w:pPr>
            <w:r>
              <w:rPr>
                <w:rFonts w:ascii="Arial" w:hAnsi="Arial" w:cs="Arial"/>
                <w:sz w:val="19"/>
                <w:szCs w:val="19"/>
              </w:rPr>
              <w:t>17.00</w:t>
            </w:r>
          </w:p>
          <w:p w:rsidR="00CD2D22" w:rsidRPr="00477A08" w:rsidRDefault="00CD2D22" w:rsidP="00CD2D22">
            <w:pPr>
              <w:jc w:val="right"/>
              <w:rPr>
                <w:rFonts w:ascii="Arial" w:hAnsi="Arial" w:cs="Arial"/>
                <w:sz w:val="19"/>
                <w:szCs w:val="19"/>
              </w:rPr>
            </w:pPr>
            <w:r>
              <w:rPr>
                <w:rFonts w:ascii="Arial" w:hAnsi="Arial" w:cs="Arial"/>
                <w:sz w:val="19"/>
                <w:szCs w:val="19"/>
              </w:rPr>
              <w:t>18.00</w:t>
            </w:r>
          </w:p>
        </w:tc>
        <w:tc>
          <w:tcPr>
            <w:tcW w:w="4710" w:type="dxa"/>
          </w:tcPr>
          <w:p w:rsidR="00CD2D22" w:rsidRDefault="00CD2D22" w:rsidP="00CD2D22">
            <w:pPr>
              <w:rPr>
                <w:rFonts w:ascii="Arial" w:hAnsi="Arial" w:cs="Arial"/>
                <w:sz w:val="19"/>
                <w:szCs w:val="19"/>
              </w:rPr>
            </w:pPr>
            <w:r w:rsidRPr="007744DE">
              <w:rPr>
                <w:rFonts w:ascii="Arial" w:hAnsi="Arial" w:cs="Arial"/>
                <w:b/>
                <w:sz w:val="19"/>
                <w:szCs w:val="19"/>
                <w:u w:val="single"/>
              </w:rPr>
              <w:t>A S. Francesco:</w:t>
            </w:r>
            <w:r>
              <w:rPr>
                <w:rFonts w:ascii="Arial" w:hAnsi="Arial" w:cs="Arial"/>
                <w:b/>
                <w:sz w:val="19"/>
                <w:szCs w:val="19"/>
                <w:u w:val="single"/>
              </w:rPr>
              <w:t xml:space="preserve"> </w:t>
            </w:r>
            <w:proofErr w:type="spellStart"/>
            <w:r>
              <w:rPr>
                <w:rFonts w:ascii="Arial" w:hAnsi="Arial" w:cs="Arial"/>
                <w:sz w:val="19"/>
                <w:szCs w:val="19"/>
              </w:rPr>
              <w:t>Venzaghi</w:t>
            </w:r>
            <w:proofErr w:type="spellEnd"/>
            <w:r>
              <w:rPr>
                <w:rFonts w:ascii="Arial" w:hAnsi="Arial" w:cs="Arial"/>
                <w:sz w:val="19"/>
                <w:szCs w:val="19"/>
              </w:rPr>
              <w:t xml:space="preserve"> Ugo e Gianna</w:t>
            </w:r>
          </w:p>
          <w:p w:rsidR="00CD2D22" w:rsidRPr="007744DE" w:rsidRDefault="00CD2D22" w:rsidP="00CD2D22">
            <w:pPr>
              <w:rPr>
                <w:rFonts w:ascii="Arial" w:hAnsi="Arial" w:cs="Arial"/>
                <w:b/>
                <w:sz w:val="19"/>
                <w:szCs w:val="19"/>
                <w:u w:val="single"/>
              </w:rPr>
            </w:pPr>
          </w:p>
        </w:tc>
      </w:tr>
      <w:tr w:rsidR="00CD2D22" w:rsidTr="00E531A0">
        <w:trPr>
          <w:trHeight w:val="828"/>
        </w:trPr>
        <w:tc>
          <w:tcPr>
            <w:tcW w:w="2219" w:type="dxa"/>
            <w:tcBorders>
              <w:top w:val="single" w:sz="6" w:space="0" w:color="auto"/>
            </w:tcBorders>
          </w:tcPr>
          <w:p w:rsidR="00CD2D22" w:rsidRPr="0001366F" w:rsidRDefault="00CD2D22" w:rsidP="00CD2D22">
            <w:pPr>
              <w:rPr>
                <w:rFonts w:ascii="Arial" w:hAnsi="Arial" w:cs="Arial"/>
                <w:b/>
                <w:sz w:val="10"/>
                <w:szCs w:val="10"/>
              </w:rPr>
            </w:pPr>
          </w:p>
          <w:p w:rsidR="00CD2D22" w:rsidRDefault="00CD2D22" w:rsidP="00CD2D22">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26</w:t>
            </w:r>
          </w:p>
          <w:p w:rsidR="00CD2D22" w:rsidRDefault="00CD2D22" w:rsidP="00CD2D22">
            <w:pPr>
              <w:jc w:val="center"/>
              <w:rPr>
                <w:rFonts w:ascii="Arial" w:hAnsi="Arial" w:cs="Arial"/>
                <w:sz w:val="19"/>
                <w:szCs w:val="19"/>
                <w:u w:val="single"/>
              </w:rPr>
            </w:pPr>
            <w:r>
              <w:rPr>
                <w:rFonts w:ascii="Arial" w:hAnsi="Arial" w:cs="Arial"/>
                <w:sz w:val="19"/>
                <w:szCs w:val="19"/>
                <w:u w:val="single"/>
              </w:rPr>
              <w:t>VI Domenica di Pasqua</w:t>
            </w:r>
          </w:p>
          <w:p w:rsidR="00CD2D22" w:rsidRPr="00F517CA" w:rsidRDefault="00CD2D22" w:rsidP="00CD2D22">
            <w:pPr>
              <w:jc w:val="center"/>
              <w:rPr>
                <w:rFonts w:ascii="Arial" w:hAnsi="Arial" w:cs="Arial"/>
                <w:b/>
                <w:sz w:val="19"/>
                <w:szCs w:val="19"/>
                <w:u w:val="single"/>
              </w:rPr>
            </w:pPr>
          </w:p>
        </w:tc>
        <w:tc>
          <w:tcPr>
            <w:tcW w:w="692" w:type="dxa"/>
          </w:tcPr>
          <w:p w:rsidR="00CD2D22" w:rsidRDefault="00CD2D22" w:rsidP="00CD2D22">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CD2D22" w:rsidRDefault="00CD2D22" w:rsidP="00CD2D22">
            <w:pPr>
              <w:jc w:val="right"/>
              <w:rPr>
                <w:rFonts w:ascii="Arial" w:hAnsi="Arial" w:cs="Arial"/>
                <w:sz w:val="19"/>
                <w:szCs w:val="19"/>
              </w:rPr>
            </w:pPr>
            <w:r w:rsidRPr="006606C9">
              <w:rPr>
                <w:rFonts w:ascii="Arial" w:hAnsi="Arial" w:cs="Arial"/>
                <w:sz w:val="19"/>
                <w:szCs w:val="19"/>
              </w:rPr>
              <w:t xml:space="preserve">  8.30</w:t>
            </w:r>
          </w:p>
          <w:p w:rsidR="00CD2D22" w:rsidRDefault="00CD2D22" w:rsidP="00CD2D22">
            <w:pPr>
              <w:jc w:val="right"/>
              <w:rPr>
                <w:rFonts w:ascii="Arial" w:hAnsi="Arial" w:cs="Arial"/>
                <w:sz w:val="19"/>
                <w:szCs w:val="19"/>
              </w:rPr>
            </w:pPr>
            <w:r w:rsidRPr="001C2A9C">
              <w:rPr>
                <w:rFonts w:ascii="Arial" w:hAnsi="Arial" w:cs="Arial"/>
                <w:sz w:val="19"/>
                <w:szCs w:val="19"/>
              </w:rPr>
              <w:t>10.30</w:t>
            </w:r>
          </w:p>
          <w:p w:rsidR="00CD2D22" w:rsidRPr="00FB73AD" w:rsidRDefault="00CD2D22" w:rsidP="00CD2D22">
            <w:pPr>
              <w:jc w:val="right"/>
              <w:rPr>
                <w:rFonts w:ascii="Arial" w:hAnsi="Arial" w:cs="Arial"/>
                <w:sz w:val="19"/>
                <w:szCs w:val="19"/>
              </w:rPr>
            </w:pPr>
            <w:r>
              <w:rPr>
                <w:rFonts w:ascii="Arial" w:hAnsi="Arial" w:cs="Arial"/>
                <w:sz w:val="19"/>
                <w:szCs w:val="19"/>
              </w:rPr>
              <w:t>18.00</w:t>
            </w:r>
          </w:p>
        </w:tc>
        <w:tc>
          <w:tcPr>
            <w:tcW w:w="4710" w:type="dxa"/>
          </w:tcPr>
          <w:p w:rsidR="00CD2D22" w:rsidRDefault="00CD2D22" w:rsidP="00CD2D22">
            <w:pPr>
              <w:rPr>
                <w:rFonts w:ascii="Arial" w:hAnsi="Arial" w:cs="Arial"/>
                <w:sz w:val="19"/>
                <w:szCs w:val="19"/>
              </w:rPr>
            </w:pPr>
            <w:r>
              <w:rPr>
                <w:rFonts w:ascii="Arial" w:hAnsi="Arial" w:cs="Arial"/>
                <w:sz w:val="19"/>
                <w:szCs w:val="19"/>
              </w:rPr>
              <w:t>Rigamonti Mario, Riva Luigia</w:t>
            </w:r>
          </w:p>
          <w:p w:rsidR="00CD2D22" w:rsidRDefault="00CD2D22" w:rsidP="00CD2D22">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b/>
                <w:sz w:val="19"/>
                <w:szCs w:val="19"/>
                <w:u w:val="single"/>
              </w:rPr>
              <w:t>:</w:t>
            </w:r>
            <w:r>
              <w:rPr>
                <w:rFonts w:ascii="Arial" w:hAnsi="Arial" w:cs="Arial"/>
                <w:sz w:val="19"/>
                <w:szCs w:val="19"/>
              </w:rPr>
              <w:t xml:space="preserve"> Villa Adamo, </w:t>
            </w:r>
            <w:proofErr w:type="spellStart"/>
            <w:r>
              <w:rPr>
                <w:rFonts w:ascii="Arial" w:hAnsi="Arial" w:cs="Arial"/>
                <w:sz w:val="19"/>
                <w:szCs w:val="19"/>
              </w:rPr>
              <w:t>Scanziani</w:t>
            </w:r>
            <w:proofErr w:type="spellEnd"/>
            <w:r>
              <w:rPr>
                <w:rFonts w:ascii="Arial" w:hAnsi="Arial" w:cs="Arial"/>
                <w:sz w:val="19"/>
                <w:szCs w:val="19"/>
              </w:rPr>
              <w:t xml:space="preserve"> Giuseppina</w:t>
            </w:r>
          </w:p>
          <w:p w:rsidR="00CD2D22" w:rsidRDefault="00CD2D22" w:rsidP="00CD2D22">
            <w:pPr>
              <w:rPr>
                <w:rFonts w:ascii="Arial" w:hAnsi="Arial" w:cs="Arial"/>
                <w:sz w:val="19"/>
                <w:szCs w:val="19"/>
              </w:rPr>
            </w:pPr>
            <w:r>
              <w:rPr>
                <w:rFonts w:ascii="Arial" w:hAnsi="Arial" w:cs="Arial"/>
                <w:sz w:val="19"/>
                <w:szCs w:val="19"/>
              </w:rPr>
              <w:t>PRO POPULO</w:t>
            </w:r>
          </w:p>
          <w:p w:rsidR="00CD2D22" w:rsidRPr="00D60E6B" w:rsidRDefault="00CD2D22" w:rsidP="00CD2D22">
            <w:pPr>
              <w:rPr>
                <w:rFonts w:ascii="Arial" w:hAnsi="Arial" w:cs="Arial"/>
                <w:sz w:val="19"/>
                <w:szCs w:val="19"/>
              </w:rPr>
            </w:pPr>
          </w:p>
        </w:tc>
      </w:tr>
      <w:tr w:rsidR="008E7060" w:rsidTr="00E531A0">
        <w:trPr>
          <w:trHeight w:val="563"/>
        </w:trPr>
        <w:tc>
          <w:tcPr>
            <w:tcW w:w="2219" w:type="dxa"/>
          </w:tcPr>
          <w:p w:rsidR="008E7060" w:rsidRDefault="008E7060" w:rsidP="00BB197F">
            <w:pPr>
              <w:jc w:val="center"/>
              <w:rPr>
                <w:rFonts w:ascii="Arial" w:hAnsi="Arial" w:cs="Arial"/>
                <w:b/>
              </w:rPr>
            </w:pPr>
            <w:r w:rsidRPr="0015260A">
              <w:rPr>
                <w:rFonts w:ascii="Arial" w:hAnsi="Arial" w:cs="Arial"/>
                <w:b/>
              </w:rPr>
              <w:t xml:space="preserve">LUN. </w:t>
            </w:r>
            <w:r w:rsidR="00CD2D22">
              <w:rPr>
                <w:rFonts w:ascii="Arial" w:hAnsi="Arial" w:cs="Arial"/>
                <w:b/>
              </w:rPr>
              <w:t>27</w:t>
            </w:r>
          </w:p>
          <w:p w:rsidR="008E7060" w:rsidRPr="00477A08" w:rsidRDefault="00F27213" w:rsidP="00944C83">
            <w:pPr>
              <w:jc w:val="center"/>
              <w:rPr>
                <w:rFonts w:ascii="Arial" w:hAnsi="Arial" w:cs="Arial"/>
                <w:sz w:val="18"/>
                <w:szCs w:val="18"/>
              </w:rPr>
            </w:pPr>
            <w:r>
              <w:rPr>
                <w:rFonts w:ascii="Arial" w:hAnsi="Arial" w:cs="Arial"/>
                <w:sz w:val="18"/>
                <w:szCs w:val="18"/>
              </w:rPr>
              <w:t>Feria</w:t>
            </w:r>
          </w:p>
        </w:tc>
        <w:tc>
          <w:tcPr>
            <w:tcW w:w="692" w:type="dxa"/>
          </w:tcPr>
          <w:p w:rsidR="008E7060" w:rsidRDefault="008E7060" w:rsidP="00BB197F">
            <w:pPr>
              <w:rPr>
                <w:rFonts w:ascii="Arial" w:hAnsi="Arial" w:cs="Arial"/>
                <w:sz w:val="19"/>
                <w:szCs w:val="19"/>
              </w:rPr>
            </w:pPr>
            <w:r>
              <w:rPr>
                <w:rFonts w:ascii="Arial" w:hAnsi="Arial" w:cs="Arial"/>
                <w:sz w:val="19"/>
                <w:szCs w:val="19"/>
              </w:rPr>
              <w:t xml:space="preserve">  8.00</w:t>
            </w:r>
          </w:p>
          <w:p w:rsidR="008E7060" w:rsidRPr="00D60E6B" w:rsidRDefault="00A22406" w:rsidP="00BB197F">
            <w:pPr>
              <w:rPr>
                <w:rFonts w:ascii="Arial" w:hAnsi="Arial" w:cs="Arial"/>
                <w:sz w:val="19"/>
                <w:szCs w:val="19"/>
              </w:rPr>
            </w:pPr>
            <w:r>
              <w:rPr>
                <w:rFonts w:ascii="Arial" w:hAnsi="Arial" w:cs="Arial"/>
                <w:sz w:val="19"/>
                <w:szCs w:val="19"/>
              </w:rPr>
              <w:t>20.30</w:t>
            </w:r>
          </w:p>
        </w:tc>
        <w:tc>
          <w:tcPr>
            <w:tcW w:w="4710" w:type="dxa"/>
          </w:tcPr>
          <w:p w:rsidR="005B466B" w:rsidRDefault="00F517CA" w:rsidP="00AD7110">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p>
          <w:p w:rsidR="008E7060" w:rsidRPr="00702948" w:rsidRDefault="00A22406" w:rsidP="00F27213">
            <w:pPr>
              <w:rPr>
                <w:rFonts w:ascii="Arial" w:hAnsi="Arial" w:cs="Arial"/>
                <w:sz w:val="19"/>
                <w:szCs w:val="19"/>
              </w:rPr>
            </w:pPr>
            <w:r>
              <w:rPr>
                <w:rFonts w:ascii="Arial" w:hAnsi="Arial" w:cs="Arial"/>
                <w:b/>
                <w:sz w:val="19"/>
                <w:szCs w:val="19"/>
                <w:u w:val="single"/>
              </w:rPr>
              <w:t>A Pompei:</w:t>
            </w:r>
            <w:r>
              <w:rPr>
                <w:rFonts w:ascii="Arial" w:hAnsi="Arial" w:cs="Arial"/>
                <w:sz w:val="19"/>
                <w:szCs w:val="19"/>
              </w:rPr>
              <w:t xml:space="preserve"> </w:t>
            </w:r>
            <w:r w:rsidR="00883785">
              <w:rPr>
                <w:rFonts w:ascii="Arial" w:hAnsi="Arial" w:cs="Arial"/>
                <w:sz w:val="19"/>
                <w:szCs w:val="19"/>
              </w:rPr>
              <w:t>Vittorio Corti e fam.</w:t>
            </w:r>
          </w:p>
        </w:tc>
      </w:tr>
      <w:tr w:rsidR="008E7060" w:rsidTr="0041205E">
        <w:trPr>
          <w:trHeight w:val="547"/>
        </w:trPr>
        <w:tc>
          <w:tcPr>
            <w:tcW w:w="2219" w:type="dxa"/>
          </w:tcPr>
          <w:p w:rsidR="008E7060" w:rsidRDefault="008E7060" w:rsidP="00BB197F">
            <w:pPr>
              <w:jc w:val="center"/>
              <w:rPr>
                <w:rFonts w:ascii="Arial" w:hAnsi="Arial" w:cs="Arial"/>
                <w:b/>
              </w:rPr>
            </w:pPr>
            <w:r>
              <w:rPr>
                <w:rFonts w:ascii="Arial" w:hAnsi="Arial" w:cs="Arial"/>
                <w:b/>
              </w:rPr>
              <w:t>MAR</w:t>
            </w:r>
            <w:r w:rsidRPr="00B25AB2">
              <w:rPr>
                <w:rFonts w:ascii="Arial" w:hAnsi="Arial" w:cs="Arial"/>
                <w:b/>
              </w:rPr>
              <w:t>.</w:t>
            </w:r>
            <w:r w:rsidR="00CD2D22">
              <w:rPr>
                <w:rFonts w:ascii="Arial" w:hAnsi="Arial" w:cs="Arial"/>
                <w:b/>
              </w:rPr>
              <w:t>28</w:t>
            </w:r>
          </w:p>
          <w:p w:rsidR="008E7060" w:rsidRPr="003F270B" w:rsidRDefault="00710D5E" w:rsidP="00327B19">
            <w:pPr>
              <w:jc w:val="center"/>
              <w:rPr>
                <w:rFonts w:ascii="Arial" w:hAnsi="Arial" w:cs="Arial"/>
                <w:sz w:val="18"/>
                <w:szCs w:val="18"/>
              </w:rPr>
            </w:pPr>
            <w:proofErr w:type="spellStart"/>
            <w:r>
              <w:rPr>
                <w:rFonts w:ascii="Arial" w:hAnsi="Arial" w:cs="Arial"/>
                <w:sz w:val="18"/>
                <w:szCs w:val="18"/>
              </w:rPr>
              <w:t>Besto</w:t>
            </w:r>
            <w:proofErr w:type="spellEnd"/>
            <w:r>
              <w:rPr>
                <w:rFonts w:ascii="Arial" w:hAnsi="Arial" w:cs="Arial"/>
                <w:sz w:val="18"/>
                <w:szCs w:val="18"/>
              </w:rPr>
              <w:t xml:space="preserve"> Luigi </w:t>
            </w:r>
            <w:proofErr w:type="spellStart"/>
            <w:r>
              <w:rPr>
                <w:rFonts w:ascii="Arial" w:hAnsi="Arial" w:cs="Arial"/>
                <w:sz w:val="18"/>
                <w:szCs w:val="18"/>
              </w:rPr>
              <w:t>Biraghi</w:t>
            </w:r>
            <w:proofErr w:type="spellEnd"/>
          </w:p>
        </w:tc>
        <w:tc>
          <w:tcPr>
            <w:tcW w:w="692" w:type="dxa"/>
          </w:tcPr>
          <w:p w:rsidR="008E7060" w:rsidRPr="008C1449" w:rsidRDefault="00A22406" w:rsidP="0041205E">
            <w:pPr>
              <w:jc w:val="right"/>
              <w:rPr>
                <w:sz w:val="19"/>
                <w:szCs w:val="19"/>
              </w:rPr>
            </w:pPr>
            <w:r>
              <w:rPr>
                <w:rFonts w:ascii="Arial" w:hAnsi="Arial" w:cs="Arial"/>
                <w:sz w:val="19"/>
                <w:szCs w:val="19"/>
              </w:rPr>
              <w:t>20.30</w:t>
            </w:r>
          </w:p>
        </w:tc>
        <w:tc>
          <w:tcPr>
            <w:tcW w:w="4710" w:type="dxa"/>
          </w:tcPr>
          <w:p w:rsidR="008E7060" w:rsidRPr="00D60E6B" w:rsidRDefault="00A22406" w:rsidP="00883785">
            <w:pPr>
              <w:rPr>
                <w:rFonts w:ascii="Arial" w:hAnsi="Arial" w:cs="Arial"/>
                <w:sz w:val="19"/>
                <w:szCs w:val="19"/>
              </w:rPr>
            </w:pPr>
            <w:r>
              <w:rPr>
                <w:rFonts w:ascii="Arial" w:hAnsi="Arial" w:cs="Arial"/>
                <w:b/>
                <w:sz w:val="19"/>
                <w:szCs w:val="19"/>
                <w:u w:val="single"/>
              </w:rPr>
              <w:t xml:space="preserve">A Pompei; </w:t>
            </w:r>
            <w:r w:rsidR="00D6688D">
              <w:rPr>
                <w:rFonts w:ascii="Arial" w:hAnsi="Arial" w:cs="Arial"/>
                <w:sz w:val="19"/>
                <w:szCs w:val="19"/>
              </w:rPr>
              <w:t xml:space="preserve"> </w:t>
            </w:r>
            <w:r w:rsidR="00883785">
              <w:rPr>
                <w:rFonts w:ascii="Arial" w:hAnsi="Arial" w:cs="Arial"/>
                <w:sz w:val="19"/>
                <w:szCs w:val="19"/>
              </w:rPr>
              <w:t>Rosetta, Giuseppe, Maria, Ester, Mancuso Francesco, Mattioli Giacomo e Maria</w:t>
            </w:r>
          </w:p>
        </w:tc>
      </w:tr>
      <w:tr w:rsidR="00590D07" w:rsidTr="00167D9D">
        <w:trPr>
          <w:trHeight w:val="570"/>
        </w:trPr>
        <w:tc>
          <w:tcPr>
            <w:tcW w:w="2219" w:type="dxa"/>
          </w:tcPr>
          <w:p w:rsidR="00590D07" w:rsidRPr="00A82FAD" w:rsidRDefault="00590D07" w:rsidP="00590D07">
            <w:pPr>
              <w:jc w:val="center"/>
              <w:rPr>
                <w:rFonts w:ascii="Arial" w:hAnsi="Arial" w:cs="Arial"/>
                <w:b/>
              </w:rPr>
            </w:pPr>
            <w:r w:rsidRPr="00A82FAD">
              <w:rPr>
                <w:rFonts w:ascii="Arial" w:hAnsi="Arial" w:cs="Arial"/>
                <w:b/>
              </w:rPr>
              <w:t xml:space="preserve">MER. </w:t>
            </w:r>
            <w:r w:rsidR="00CD2D22">
              <w:rPr>
                <w:rFonts w:ascii="Arial" w:hAnsi="Arial" w:cs="Arial"/>
                <w:b/>
              </w:rPr>
              <w:t>29</w:t>
            </w:r>
          </w:p>
          <w:p w:rsidR="00590D07" w:rsidRPr="0083086A" w:rsidRDefault="00710D5E" w:rsidP="00590D07">
            <w:pPr>
              <w:jc w:val="center"/>
              <w:rPr>
                <w:rFonts w:ascii="Arial" w:hAnsi="Arial" w:cs="Arial"/>
                <w:i/>
                <w:sz w:val="19"/>
                <w:szCs w:val="19"/>
              </w:rPr>
            </w:pPr>
            <w:r>
              <w:rPr>
                <w:rFonts w:ascii="Arial" w:hAnsi="Arial" w:cs="Arial"/>
                <w:sz w:val="18"/>
                <w:szCs w:val="18"/>
              </w:rPr>
              <w:t>ss. Sisinio, Martirio e Alessandro e Virgilio</w:t>
            </w:r>
          </w:p>
        </w:tc>
        <w:tc>
          <w:tcPr>
            <w:tcW w:w="692" w:type="dxa"/>
          </w:tcPr>
          <w:p w:rsidR="00590D07" w:rsidRPr="00477A08" w:rsidRDefault="007744DE" w:rsidP="006778D7">
            <w:pPr>
              <w:jc w:val="right"/>
              <w:rPr>
                <w:rFonts w:ascii="Arial" w:hAnsi="Arial" w:cs="Arial"/>
                <w:sz w:val="19"/>
                <w:szCs w:val="19"/>
              </w:rPr>
            </w:pPr>
            <w:r>
              <w:rPr>
                <w:rFonts w:ascii="Arial" w:hAnsi="Arial" w:cs="Arial"/>
                <w:sz w:val="19"/>
                <w:szCs w:val="19"/>
              </w:rPr>
              <w:t>20</w:t>
            </w:r>
            <w:r w:rsidR="00590D07">
              <w:rPr>
                <w:rFonts w:ascii="Arial" w:hAnsi="Arial" w:cs="Arial"/>
                <w:sz w:val="19"/>
                <w:szCs w:val="19"/>
              </w:rPr>
              <w:t>.</w:t>
            </w:r>
            <w:r>
              <w:rPr>
                <w:rFonts w:ascii="Arial" w:hAnsi="Arial" w:cs="Arial"/>
                <w:sz w:val="19"/>
                <w:szCs w:val="19"/>
              </w:rPr>
              <w:t>3</w:t>
            </w:r>
            <w:r w:rsidR="00590D07">
              <w:rPr>
                <w:rFonts w:ascii="Arial" w:hAnsi="Arial" w:cs="Arial"/>
                <w:sz w:val="19"/>
                <w:szCs w:val="19"/>
              </w:rPr>
              <w:t>0</w:t>
            </w:r>
          </w:p>
        </w:tc>
        <w:tc>
          <w:tcPr>
            <w:tcW w:w="4710" w:type="dxa"/>
          </w:tcPr>
          <w:p w:rsidR="00590D07" w:rsidRPr="00966EA8" w:rsidRDefault="006778D7" w:rsidP="00883785">
            <w:pPr>
              <w:rPr>
                <w:rFonts w:ascii="Arial" w:hAnsi="Arial" w:cs="Arial"/>
                <w:sz w:val="19"/>
                <w:szCs w:val="19"/>
              </w:rPr>
            </w:pPr>
            <w:r>
              <w:rPr>
                <w:rFonts w:ascii="Arial" w:hAnsi="Arial" w:cs="Arial"/>
                <w:b/>
                <w:sz w:val="19"/>
                <w:szCs w:val="19"/>
                <w:u w:val="single"/>
              </w:rPr>
              <w:t xml:space="preserve">A </w:t>
            </w:r>
            <w:r w:rsidR="007744DE">
              <w:rPr>
                <w:rFonts w:ascii="Arial" w:hAnsi="Arial" w:cs="Arial"/>
                <w:b/>
                <w:sz w:val="19"/>
                <w:szCs w:val="19"/>
                <w:u w:val="single"/>
              </w:rPr>
              <w:t>Pompei:</w:t>
            </w:r>
            <w:r w:rsidR="000F05CC">
              <w:rPr>
                <w:rFonts w:ascii="Arial" w:hAnsi="Arial" w:cs="Arial"/>
                <w:sz w:val="19"/>
                <w:szCs w:val="19"/>
              </w:rPr>
              <w:t xml:space="preserve"> </w:t>
            </w:r>
            <w:r w:rsidR="00883785">
              <w:rPr>
                <w:rFonts w:ascii="Arial" w:hAnsi="Arial" w:cs="Arial"/>
                <w:sz w:val="19"/>
                <w:szCs w:val="19"/>
              </w:rPr>
              <w:t>Delfina, Erminia, Francesco, Giuseppina</w:t>
            </w:r>
          </w:p>
        </w:tc>
      </w:tr>
      <w:tr w:rsidR="00590D07" w:rsidTr="0010024A">
        <w:tblPrEx>
          <w:tblCellMar>
            <w:left w:w="70" w:type="dxa"/>
            <w:right w:w="70" w:type="dxa"/>
          </w:tblCellMar>
        </w:tblPrEx>
        <w:trPr>
          <w:trHeight w:val="619"/>
        </w:trPr>
        <w:tc>
          <w:tcPr>
            <w:tcW w:w="2219" w:type="dxa"/>
          </w:tcPr>
          <w:p w:rsidR="00590D07" w:rsidRDefault="00590D07" w:rsidP="00590D07">
            <w:pPr>
              <w:jc w:val="center"/>
              <w:rPr>
                <w:rFonts w:ascii="Arial" w:hAnsi="Arial" w:cs="Arial"/>
                <w:b/>
              </w:rPr>
            </w:pPr>
            <w:r>
              <w:rPr>
                <w:rFonts w:ascii="Arial" w:hAnsi="Arial" w:cs="Arial"/>
                <w:b/>
              </w:rPr>
              <w:t>GIO</w:t>
            </w:r>
            <w:r w:rsidRPr="00B25AB2">
              <w:rPr>
                <w:rFonts w:ascii="Arial" w:hAnsi="Arial" w:cs="Arial"/>
                <w:b/>
              </w:rPr>
              <w:t xml:space="preserve">. </w:t>
            </w:r>
            <w:r w:rsidR="00CD2D22">
              <w:rPr>
                <w:rFonts w:ascii="Arial" w:hAnsi="Arial" w:cs="Arial"/>
                <w:b/>
              </w:rPr>
              <w:t>30</w:t>
            </w:r>
          </w:p>
          <w:p w:rsidR="00590D07" w:rsidRPr="003F270B" w:rsidRDefault="00710D5E" w:rsidP="00703874">
            <w:pPr>
              <w:jc w:val="center"/>
              <w:rPr>
                <w:rFonts w:ascii="Arial" w:hAnsi="Arial" w:cs="Arial"/>
                <w:sz w:val="18"/>
                <w:szCs w:val="18"/>
              </w:rPr>
            </w:pPr>
            <w:r>
              <w:rPr>
                <w:rFonts w:ascii="Arial" w:hAnsi="Arial" w:cs="Arial"/>
                <w:sz w:val="18"/>
                <w:szCs w:val="18"/>
              </w:rPr>
              <w:t>ASCENSIONE DEL SIGNORE</w:t>
            </w:r>
          </w:p>
        </w:tc>
        <w:tc>
          <w:tcPr>
            <w:tcW w:w="692" w:type="dxa"/>
            <w:shd w:val="clear" w:color="auto" w:fill="auto"/>
          </w:tcPr>
          <w:p w:rsidR="00C13FB2" w:rsidRDefault="003207B0" w:rsidP="00590D07">
            <w:pPr>
              <w:jc w:val="right"/>
              <w:rPr>
                <w:rFonts w:ascii="Arial" w:hAnsi="Arial" w:cs="Arial"/>
                <w:sz w:val="19"/>
                <w:szCs w:val="19"/>
              </w:rPr>
            </w:pPr>
            <w:r>
              <w:rPr>
                <w:rFonts w:ascii="Arial" w:hAnsi="Arial" w:cs="Arial"/>
                <w:sz w:val="19"/>
                <w:szCs w:val="19"/>
              </w:rPr>
              <w:t>1</w:t>
            </w:r>
            <w:r w:rsidR="007744DE">
              <w:rPr>
                <w:rFonts w:ascii="Arial" w:hAnsi="Arial" w:cs="Arial"/>
                <w:sz w:val="19"/>
                <w:szCs w:val="19"/>
              </w:rPr>
              <w:t>6</w:t>
            </w:r>
            <w:r>
              <w:rPr>
                <w:rFonts w:ascii="Arial" w:hAnsi="Arial" w:cs="Arial"/>
                <w:sz w:val="19"/>
                <w:szCs w:val="19"/>
              </w:rPr>
              <w:t>.00</w:t>
            </w:r>
          </w:p>
          <w:p w:rsidR="00590D07" w:rsidRPr="00FB73AD" w:rsidRDefault="003207B0" w:rsidP="00590D07">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5667D2" w:rsidRPr="007744DE" w:rsidRDefault="007744DE" w:rsidP="005667D2">
            <w:pPr>
              <w:rPr>
                <w:rFonts w:ascii="Arial" w:hAnsi="Arial" w:cs="Arial"/>
                <w:sz w:val="19"/>
                <w:szCs w:val="19"/>
              </w:rPr>
            </w:pPr>
            <w:r>
              <w:rPr>
                <w:rFonts w:ascii="Arial" w:hAnsi="Arial" w:cs="Arial"/>
                <w:b/>
                <w:sz w:val="19"/>
                <w:szCs w:val="19"/>
                <w:u w:val="single"/>
              </w:rPr>
              <w:t>Alla Residenza Anziani:</w:t>
            </w:r>
          </w:p>
          <w:p w:rsidR="006778D7" w:rsidRPr="007744DE" w:rsidRDefault="007744DE" w:rsidP="00883785">
            <w:pPr>
              <w:rPr>
                <w:rFonts w:ascii="Arial" w:hAnsi="Arial" w:cs="Arial"/>
                <w:sz w:val="19"/>
                <w:szCs w:val="19"/>
              </w:rPr>
            </w:pPr>
            <w:r>
              <w:rPr>
                <w:rFonts w:ascii="Arial" w:hAnsi="Arial" w:cs="Arial"/>
                <w:b/>
                <w:sz w:val="19"/>
                <w:szCs w:val="19"/>
                <w:u w:val="single"/>
              </w:rPr>
              <w:t>A Pompei</w:t>
            </w:r>
            <w:r w:rsidR="00A22406" w:rsidRPr="00A22406">
              <w:rPr>
                <w:rFonts w:ascii="Arial" w:hAnsi="Arial" w:cs="Arial"/>
                <w:sz w:val="19"/>
                <w:szCs w:val="19"/>
              </w:rPr>
              <w:t xml:space="preserve">: </w:t>
            </w:r>
            <w:r w:rsidR="00883785">
              <w:rPr>
                <w:rFonts w:ascii="Arial" w:hAnsi="Arial" w:cs="Arial"/>
                <w:sz w:val="19"/>
                <w:szCs w:val="19"/>
              </w:rPr>
              <w:t>Pileggi Domenico, Giuseppe, Maria Concetta,</w:t>
            </w:r>
            <w:r w:rsidR="007D54A8">
              <w:rPr>
                <w:rFonts w:ascii="Arial" w:hAnsi="Arial" w:cs="Arial"/>
                <w:sz w:val="19"/>
                <w:szCs w:val="19"/>
              </w:rPr>
              <w:t xml:space="preserve"> Mazzotta</w:t>
            </w:r>
            <w:r w:rsidR="00883785">
              <w:rPr>
                <w:rFonts w:ascii="Arial" w:hAnsi="Arial" w:cs="Arial"/>
                <w:sz w:val="19"/>
                <w:szCs w:val="19"/>
              </w:rPr>
              <w:t xml:space="preserve"> Innocenza e Besana Raffaele</w:t>
            </w:r>
            <w:r w:rsidR="007D54A8">
              <w:rPr>
                <w:rFonts w:ascii="Arial" w:hAnsi="Arial" w:cs="Arial"/>
                <w:sz w:val="19"/>
                <w:szCs w:val="19"/>
              </w:rPr>
              <w:t>, Locatelli Guido</w:t>
            </w:r>
            <w:r>
              <w:rPr>
                <w:rFonts w:ascii="Arial" w:hAnsi="Arial" w:cs="Arial"/>
                <w:sz w:val="19"/>
                <w:szCs w:val="19"/>
              </w:rPr>
              <w:t xml:space="preserve">  </w:t>
            </w:r>
          </w:p>
        </w:tc>
      </w:tr>
      <w:tr w:rsidR="008E7060" w:rsidTr="000A03FD">
        <w:tblPrEx>
          <w:tblCellMar>
            <w:left w:w="70" w:type="dxa"/>
            <w:right w:w="70" w:type="dxa"/>
          </w:tblCellMar>
        </w:tblPrEx>
        <w:trPr>
          <w:trHeight w:val="743"/>
        </w:trPr>
        <w:tc>
          <w:tcPr>
            <w:tcW w:w="2219" w:type="dxa"/>
          </w:tcPr>
          <w:p w:rsidR="008E7060" w:rsidRPr="00D520D4" w:rsidRDefault="000857B4" w:rsidP="00BB197F">
            <w:pPr>
              <w:jc w:val="center"/>
              <w:rPr>
                <w:rFonts w:ascii="Arial" w:hAnsi="Arial" w:cs="Arial"/>
                <w:b/>
                <w:sz w:val="6"/>
                <w:szCs w:val="6"/>
              </w:rPr>
            </w:pPr>
            <w:r>
              <w:rPr>
                <w:rFonts w:ascii="Arial" w:hAnsi="Arial" w:cs="Arial"/>
                <w:b/>
              </w:rPr>
              <w:t>VEN.</w:t>
            </w:r>
            <w:r w:rsidR="00CD2D22">
              <w:rPr>
                <w:rFonts w:ascii="Arial" w:hAnsi="Arial" w:cs="Arial"/>
                <w:b/>
              </w:rPr>
              <w:t>31</w:t>
            </w:r>
          </w:p>
          <w:p w:rsidR="008E7060" w:rsidRPr="007744DE" w:rsidRDefault="00710D5E" w:rsidP="00D01A03">
            <w:pPr>
              <w:jc w:val="center"/>
              <w:rPr>
                <w:rFonts w:ascii="Arial" w:hAnsi="Arial" w:cs="Arial"/>
                <w:b/>
                <w:sz w:val="18"/>
                <w:szCs w:val="18"/>
              </w:rPr>
            </w:pPr>
            <w:r>
              <w:rPr>
                <w:rFonts w:ascii="Arial" w:hAnsi="Arial" w:cs="Arial"/>
                <w:sz w:val="18"/>
                <w:szCs w:val="18"/>
              </w:rPr>
              <w:t>Visitazione della B:V:M:</w:t>
            </w:r>
          </w:p>
        </w:tc>
        <w:tc>
          <w:tcPr>
            <w:tcW w:w="692" w:type="dxa"/>
            <w:shd w:val="clear" w:color="auto" w:fill="auto"/>
          </w:tcPr>
          <w:p w:rsidR="005E0364" w:rsidRPr="00FB73AD" w:rsidRDefault="005E0364" w:rsidP="00EC60AE">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5E0364" w:rsidRPr="007744DE" w:rsidRDefault="00A22406" w:rsidP="00883785">
            <w:pPr>
              <w:rPr>
                <w:rFonts w:ascii="Arial" w:hAnsi="Arial" w:cs="Arial"/>
                <w:b/>
                <w:sz w:val="19"/>
                <w:szCs w:val="19"/>
                <w:u w:val="single"/>
              </w:rPr>
            </w:pPr>
            <w:r>
              <w:rPr>
                <w:rFonts w:ascii="Arial" w:hAnsi="Arial" w:cs="Arial"/>
                <w:b/>
                <w:sz w:val="19"/>
                <w:szCs w:val="19"/>
                <w:u w:val="single"/>
              </w:rPr>
              <w:t>A Pompei</w:t>
            </w:r>
            <w:r w:rsidRPr="005B4950">
              <w:rPr>
                <w:rFonts w:ascii="Arial" w:hAnsi="Arial" w:cs="Arial"/>
                <w:b/>
                <w:sz w:val="19"/>
                <w:szCs w:val="19"/>
              </w:rPr>
              <w:t xml:space="preserve">: </w:t>
            </w:r>
            <w:r w:rsidR="00883785">
              <w:rPr>
                <w:rFonts w:ascii="Arial" w:hAnsi="Arial" w:cs="Arial"/>
                <w:sz w:val="19"/>
                <w:szCs w:val="19"/>
              </w:rPr>
              <w:t xml:space="preserve">fam. </w:t>
            </w:r>
            <w:proofErr w:type="spellStart"/>
            <w:r w:rsidR="00883785">
              <w:rPr>
                <w:rFonts w:ascii="Arial" w:hAnsi="Arial" w:cs="Arial"/>
                <w:sz w:val="19"/>
                <w:szCs w:val="19"/>
              </w:rPr>
              <w:t>Gormoldi</w:t>
            </w:r>
            <w:proofErr w:type="spellEnd"/>
            <w:r w:rsidR="00883785">
              <w:rPr>
                <w:rFonts w:ascii="Arial" w:hAnsi="Arial" w:cs="Arial"/>
                <w:sz w:val="19"/>
                <w:szCs w:val="19"/>
              </w:rPr>
              <w:t>, Giulio Mauri</w:t>
            </w:r>
          </w:p>
        </w:tc>
      </w:tr>
      <w:tr w:rsidR="008E7060" w:rsidRPr="0001366F" w:rsidTr="00432CED">
        <w:tblPrEx>
          <w:tblCellMar>
            <w:left w:w="70" w:type="dxa"/>
            <w:right w:w="70" w:type="dxa"/>
          </w:tblCellMar>
        </w:tblPrEx>
        <w:trPr>
          <w:trHeight w:val="533"/>
        </w:trPr>
        <w:tc>
          <w:tcPr>
            <w:tcW w:w="2219" w:type="dxa"/>
            <w:tcBorders>
              <w:left w:val="single" w:sz="4" w:space="0" w:color="auto"/>
            </w:tcBorders>
          </w:tcPr>
          <w:p w:rsidR="008E7060" w:rsidRDefault="008E7060" w:rsidP="00BB197F">
            <w:pPr>
              <w:jc w:val="center"/>
              <w:rPr>
                <w:rFonts w:ascii="Arial" w:hAnsi="Arial" w:cs="Arial"/>
                <w:b/>
              </w:rPr>
            </w:pPr>
            <w:r>
              <w:rPr>
                <w:rFonts w:ascii="Arial" w:hAnsi="Arial" w:cs="Arial"/>
                <w:b/>
              </w:rPr>
              <w:t>SAB</w:t>
            </w:r>
            <w:r w:rsidRPr="00B25AB2">
              <w:rPr>
                <w:rFonts w:ascii="Arial" w:hAnsi="Arial" w:cs="Arial"/>
                <w:b/>
              </w:rPr>
              <w:t>.</w:t>
            </w:r>
            <w:r w:rsidR="000857B4">
              <w:rPr>
                <w:rFonts w:ascii="Arial" w:hAnsi="Arial" w:cs="Arial"/>
                <w:b/>
              </w:rPr>
              <w:t xml:space="preserve"> </w:t>
            </w:r>
            <w:r w:rsidR="00CD2D22">
              <w:rPr>
                <w:rFonts w:ascii="Arial" w:hAnsi="Arial" w:cs="Arial"/>
                <w:b/>
              </w:rPr>
              <w:t>1</w:t>
            </w:r>
          </w:p>
          <w:p w:rsidR="008E7060" w:rsidRPr="003E0B33" w:rsidRDefault="00F27213" w:rsidP="00710D5E">
            <w:pPr>
              <w:jc w:val="center"/>
              <w:rPr>
                <w:rFonts w:ascii="Arial" w:hAnsi="Arial" w:cs="Arial"/>
                <w:sz w:val="18"/>
                <w:szCs w:val="18"/>
              </w:rPr>
            </w:pPr>
            <w:proofErr w:type="spellStart"/>
            <w:r>
              <w:rPr>
                <w:rFonts w:ascii="Arial" w:hAnsi="Arial" w:cs="Arial"/>
                <w:sz w:val="18"/>
                <w:szCs w:val="18"/>
              </w:rPr>
              <w:t>s.</w:t>
            </w:r>
            <w:r w:rsidR="00710D5E">
              <w:rPr>
                <w:rFonts w:ascii="Arial" w:hAnsi="Arial" w:cs="Arial"/>
                <w:sz w:val="18"/>
                <w:szCs w:val="18"/>
              </w:rPr>
              <w:t>Giustino</w:t>
            </w:r>
            <w:proofErr w:type="spellEnd"/>
          </w:p>
        </w:tc>
        <w:tc>
          <w:tcPr>
            <w:tcW w:w="692" w:type="dxa"/>
            <w:shd w:val="clear" w:color="auto" w:fill="auto"/>
          </w:tcPr>
          <w:p w:rsidR="003207B0" w:rsidRDefault="00A22406" w:rsidP="002D4D1F">
            <w:pPr>
              <w:jc w:val="right"/>
              <w:rPr>
                <w:rFonts w:ascii="Arial" w:hAnsi="Arial" w:cs="Arial"/>
                <w:sz w:val="19"/>
                <w:szCs w:val="19"/>
              </w:rPr>
            </w:pPr>
            <w:r>
              <w:rPr>
                <w:rFonts w:ascii="Arial" w:hAnsi="Arial" w:cs="Arial"/>
                <w:sz w:val="19"/>
                <w:szCs w:val="19"/>
              </w:rPr>
              <w:t>17</w:t>
            </w:r>
            <w:r w:rsidR="007744DE">
              <w:rPr>
                <w:rFonts w:ascii="Arial" w:hAnsi="Arial" w:cs="Arial"/>
                <w:sz w:val="19"/>
                <w:szCs w:val="19"/>
              </w:rPr>
              <w:t>.00</w:t>
            </w:r>
          </w:p>
          <w:p w:rsidR="007744DE" w:rsidRPr="00477A08" w:rsidRDefault="007744DE" w:rsidP="002D4D1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7744DE" w:rsidRPr="00FE1677" w:rsidRDefault="007744DE" w:rsidP="007E0B3A">
            <w:pPr>
              <w:rPr>
                <w:rFonts w:ascii="Arial" w:hAnsi="Arial" w:cs="Arial"/>
                <w:sz w:val="19"/>
                <w:szCs w:val="19"/>
              </w:rPr>
            </w:pPr>
            <w:r w:rsidRPr="007744DE">
              <w:rPr>
                <w:rFonts w:ascii="Arial" w:hAnsi="Arial" w:cs="Arial"/>
                <w:b/>
                <w:sz w:val="19"/>
                <w:szCs w:val="19"/>
                <w:u w:val="single"/>
              </w:rPr>
              <w:t>A S. Francesco</w:t>
            </w:r>
            <w:r w:rsidRPr="00FE1677">
              <w:rPr>
                <w:rFonts w:ascii="Arial" w:hAnsi="Arial" w:cs="Arial"/>
                <w:sz w:val="19"/>
                <w:szCs w:val="19"/>
              </w:rPr>
              <w:t>:</w:t>
            </w:r>
            <w:r w:rsidR="00A22406" w:rsidRPr="00FE1677">
              <w:rPr>
                <w:rFonts w:ascii="Arial" w:hAnsi="Arial" w:cs="Arial"/>
                <w:sz w:val="19"/>
                <w:szCs w:val="19"/>
              </w:rPr>
              <w:t xml:space="preserve"> </w:t>
            </w:r>
            <w:r w:rsidR="00FE1677" w:rsidRPr="00FE1677">
              <w:rPr>
                <w:rFonts w:ascii="Arial" w:hAnsi="Arial" w:cs="Arial"/>
                <w:sz w:val="19"/>
                <w:szCs w:val="19"/>
              </w:rPr>
              <w:t>Giovanni, Maria, Anna</w:t>
            </w:r>
          </w:p>
          <w:p w:rsidR="00A22406" w:rsidRPr="00883785" w:rsidRDefault="00883785" w:rsidP="007E0B3A">
            <w:pPr>
              <w:rPr>
                <w:rFonts w:ascii="Arial" w:hAnsi="Arial" w:cs="Arial"/>
                <w:sz w:val="19"/>
                <w:szCs w:val="19"/>
              </w:rPr>
            </w:pPr>
            <w:r w:rsidRPr="00883785">
              <w:rPr>
                <w:rFonts w:ascii="Arial" w:hAnsi="Arial" w:cs="Arial"/>
                <w:sz w:val="19"/>
                <w:szCs w:val="19"/>
              </w:rPr>
              <w:t>Bina Mauri e Fam., Mauri Giacomo, Rigamonti Giuseppe</w:t>
            </w:r>
          </w:p>
        </w:tc>
      </w:tr>
      <w:tr w:rsidR="008E7060" w:rsidRPr="00DB0D88" w:rsidTr="00167D9D">
        <w:trPr>
          <w:trHeight w:val="848"/>
        </w:trPr>
        <w:tc>
          <w:tcPr>
            <w:tcW w:w="2219" w:type="dxa"/>
            <w:tcBorders>
              <w:top w:val="single" w:sz="6" w:space="0" w:color="auto"/>
            </w:tcBorders>
          </w:tcPr>
          <w:p w:rsidR="008E7060" w:rsidRPr="0001366F" w:rsidRDefault="008E7060" w:rsidP="00BB197F">
            <w:pPr>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DOM</w:t>
            </w:r>
            <w:r w:rsidRPr="00B25AB2">
              <w:rPr>
                <w:rFonts w:ascii="Arial" w:hAnsi="Arial" w:cs="Arial"/>
                <w:b/>
              </w:rPr>
              <w:t>.</w:t>
            </w:r>
            <w:r w:rsidR="00CD2D22">
              <w:rPr>
                <w:rFonts w:ascii="Arial" w:hAnsi="Arial" w:cs="Arial"/>
                <w:b/>
              </w:rPr>
              <w:t>2</w:t>
            </w:r>
          </w:p>
          <w:p w:rsidR="00F517CA" w:rsidRDefault="00A22406" w:rsidP="00474122">
            <w:pPr>
              <w:jc w:val="center"/>
              <w:rPr>
                <w:rFonts w:ascii="Arial" w:hAnsi="Arial" w:cs="Arial"/>
                <w:sz w:val="19"/>
                <w:szCs w:val="19"/>
                <w:u w:val="single"/>
              </w:rPr>
            </w:pPr>
            <w:r>
              <w:rPr>
                <w:rFonts w:ascii="Arial" w:hAnsi="Arial" w:cs="Arial"/>
                <w:sz w:val="19"/>
                <w:szCs w:val="19"/>
                <w:u w:val="single"/>
              </w:rPr>
              <w:t>V</w:t>
            </w:r>
            <w:r w:rsidR="00F27213">
              <w:rPr>
                <w:rFonts w:ascii="Arial" w:hAnsi="Arial" w:cs="Arial"/>
                <w:sz w:val="19"/>
                <w:szCs w:val="19"/>
                <w:u w:val="single"/>
              </w:rPr>
              <w:t>I</w:t>
            </w:r>
            <w:r w:rsidR="00710D5E">
              <w:rPr>
                <w:rFonts w:ascii="Arial" w:hAnsi="Arial" w:cs="Arial"/>
                <w:sz w:val="19"/>
                <w:szCs w:val="19"/>
                <w:u w:val="single"/>
              </w:rPr>
              <w:t>I</w:t>
            </w:r>
            <w:r w:rsidR="007744DE">
              <w:rPr>
                <w:rFonts w:ascii="Arial" w:hAnsi="Arial" w:cs="Arial"/>
                <w:sz w:val="19"/>
                <w:szCs w:val="19"/>
                <w:u w:val="single"/>
              </w:rPr>
              <w:t xml:space="preserve"> Domenica di Pasqua</w:t>
            </w:r>
          </w:p>
          <w:p w:rsidR="008E7060" w:rsidRPr="00F517CA" w:rsidRDefault="008E7060" w:rsidP="00474122">
            <w:pPr>
              <w:jc w:val="center"/>
              <w:rPr>
                <w:rFonts w:ascii="Arial" w:hAnsi="Arial" w:cs="Arial"/>
                <w:b/>
                <w:sz w:val="19"/>
                <w:szCs w:val="19"/>
                <w:u w:val="single"/>
              </w:rPr>
            </w:pPr>
          </w:p>
        </w:tc>
        <w:tc>
          <w:tcPr>
            <w:tcW w:w="692" w:type="dxa"/>
          </w:tcPr>
          <w:p w:rsidR="00C51234" w:rsidRDefault="008E7060" w:rsidP="00BB197F">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8E7060" w:rsidRDefault="008E7060" w:rsidP="00BB197F">
            <w:pPr>
              <w:jc w:val="right"/>
              <w:rPr>
                <w:rFonts w:ascii="Arial" w:hAnsi="Arial" w:cs="Arial"/>
                <w:sz w:val="19"/>
                <w:szCs w:val="19"/>
              </w:rPr>
            </w:pPr>
            <w:r w:rsidRPr="006606C9">
              <w:rPr>
                <w:rFonts w:ascii="Arial" w:hAnsi="Arial" w:cs="Arial"/>
                <w:sz w:val="19"/>
                <w:szCs w:val="19"/>
              </w:rPr>
              <w:t xml:space="preserve">  8.30</w:t>
            </w:r>
          </w:p>
          <w:p w:rsidR="008E7060" w:rsidRDefault="008E7060" w:rsidP="00BB197F">
            <w:pPr>
              <w:jc w:val="right"/>
              <w:rPr>
                <w:rFonts w:ascii="Arial" w:hAnsi="Arial" w:cs="Arial"/>
                <w:sz w:val="19"/>
                <w:szCs w:val="19"/>
              </w:rPr>
            </w:pPr>
            <w:r w:rsidRPr="001C2A9C">
              <w:rPr>
                <w:rFonts w:ascii="Arial" w:hAnsi="Arial" w:cs="Arial"/>
                <w:sz w:val="19"/>
                <w:szCs w:val="19"/>
              </w:rPr>
              <w:t>10.30</w:t>
            </w:r>
          </w:p>
          <w:p w:rsidR="000A49D3" w:rsidRPr="00FB73AD" w:rsidRDefault="000A49D3" w:rsidP="00BB197F">
            <w:pPr>
              <w:jc w:val="right"/>
              <w:rPr>
                <w:rFonts w:ascii="Arial" w:hAnsi="Arial" w:cs="Arial"/>
                <w:sz w:val="19"/>
                <w:szCs w:val="19"/>
              </w:rPr>
            </w:pPr>
            <w:r>
              <w:rPr>
                <w:rFonts w:ascii="Arial" w:hAnsi="Arial" w:cs="Arial"/>
                <w:sz w:val="19"/>
                <w:szCs w:val="19"/>
              </w:rPr>
              <w:t>18.00</w:t>
            </w:r>
          </w:p>
        </w:tc>
        <w:tc>
          <w:tcPr>
            <w:tcW w:w="4710" w:type="dxa"/>
          </w:tcPr>
          <w:p w:rsidR="006D6BAB" w:rsidRDefault="00883785" w:rsidP="00BB197F">
            <w:pPr>
              <w:rPr>
                <w:rFonts w:ascii="Arial" w:hAnsi="Arial" w:cs="Arial"/>
                <w:sz w:val="19"/>
                <w:szCs w:val="19"/>
              </w:rPr>
            </w:pPr>
            <w:r>
              <w:rPr>
                <w:rFonts w:ascii="Arial" w:hAnsi="Arial" w:cs="Arial"/>
                <w:sz w:val="19"/>
                <w:szCs w:val="19"/>
              </w:rPr>
              <w:t>Brenna Giordana, fam. Corbella e Maria</w:t>
            </w:r>
          </w:p>
          <w:p w:rsidR="000A49D3" w:rsidRDefault="00DF0480" w:rsidP="00A22406">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sidR="000F05CC">
              <w:rPr>
                <w:rFonts w:ascii="Arial" w:hAnsi="Arial" w:cs="Arial"/>
                <w:b/>
                <w:sz w:val="19"/>
                <w:szCs w:val="19"/>
                <w:u w:val="single"/>
              </w:rPr>
              <w:t>:</w:t>
            </w:r>
            <w:r>
              <w:rPr>
                <w:rFonts w:ascii="Arial" w:hAnsi="Arial" w:cs="Arial"/>
                <w:sz w:val="19"/>
                <w:szCs w:val="19"/>
              </w:rPr>
              <w:t xml:space="preserve"> </w:t>
            </w:r>
          </w:p>
          <w:p w:rsidR="007744DE" w:rsidRDefault="00F27213" w:rsidP="00984A34">
            <w:pPr>
              <w:rPr>
                <w:rFonts w:ascii="Arial" w:hAnsi="Arial" w:cs="Arial"/>
                <w:sz w:val="19"/>
                <w:szCs w:val="19"/>
              </w:rPr>
            </w:pPr>
            <w:r>
              <w:rPr>
                <w:rFonts w:ascii="Arial" w:hAnsi="Arial" w:cs="Arial"/>
                <w:sz w:val="19"/>
                <w:szCs w:val="19"/>
              </w:rPr>
              <w:t>PRO POPULO</w:t>
            </w:r>
          </w:p>
          <w:p w:rsidR="00A22406" w:rsidRPr="00D60E6B" w:rsidRDefault="00883785" w:rsidP="00984A34">
            <w:pPr>
              <w:rPr>
                <w:rFonts w:ascii="Arial" w:hAnsi="Arial" w:cs="Arial"/>
                <w:sz w:val="19"/>
                <w:szCs w:val="19"/>
              </w:rPr>
            </w:pPr>
            <w:proofErr w:type="spellStart"/>
            <w:r>
              <w:rPr>
                <w:rFonts w:ascii="Arial" w:hAnsi="Arial" w:cs="Arial"/>
                <w:sz w:val="19"/>
                <w:szCs w:val="19"/>
              </w:rPr>
              <w:t>Int</w:t>
            </w:r>
            <w:proofErr w:type="spellEnd"/>
            <w:r>
              <w:rPr>
                <w:rFonts w:ascii="Arial" w:hAnsi="Arial" w:cs="Arial"/>
                <w:sz w:val="19"/>
                <w:szCs w:val="19"/>
              </w:rPr>
              <w:t>. Off.</w:t>
            </w:r>
          </w:p>
        </w:tc>
      </w:tr>
    </w:tbl>
    <w:p w:rsidR="008E7060" w:rsidRDefault="008E7060" w:rsidP="002B1ED6">
      <w:pPr>
        <w:jc w:val="center"/>
        <w:rPr>
          <w:noProof/>
        </w:rPr>
      </w:pPr>
    </w:p>
    <w:bookmarkStart w:id="0" w:name="_GoBack"/>
    <w:bookmarkEnd w:id="0"/>
    <w:p w:rsidR="00246454" w:rsidRDefault="00246454" w:rsidP="002B1ED6">
      <w:pPr>
        <w:jc w:val="center"/>
        <w:rPr>
          <w:rFonts w:ascii="Arial" w:hAnsi="Arial" w:cs="Arial"/>
          <w:sz w:val="32"/>
        </w:rPr>
      </w:pPr>
      <w:r w:rsidRPr="0004796E">
        <w:rPr>
          <w:b/>
          <w:noProof/>
          <w:sz w:val="28"/>
          <w:u w:val="single"/>
        </w:rPr>
        <mc:AlternateContent>
          <mc:Choice Requires="wps">
            <w:drawing>
              <wp:anchor distT="0" distB="0" distL="114300" distR="114300" simplePos="0" relativeHeight="251683840" behindDoc="0" locked="0" layoutInCell="1" allowOverlap="1" wp14:anchorId="22D7C7B4" wp14:editId="4B151C6E">
                <wp:simplePos x="0" y="0"/>
                <wp:positionH relativeFrom="column">
                  <wp:posOffset>614680</wp:posOffset>
                </wp:positionH>
                <wp:positionV relativeFrom="paragraph">
                  <wp:posOffset>219075</wp:posOffset>
                </wp:positionV>
                <wp:extent cx="3544570" cy="1276350"/>
                <wp:effectExtent l="0" t="0" r="1778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127635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3D6808" w:rsidRPr="00912A48" w:rsidRDefault="003D6808" w:rsidP="00541A5D">
                            <w:pPr>
                              <w:jc w:val="center"/>
                              <w:rPr>
                                <w:b/>
                                <w:sz w:val="17"/>
                                <w:szCs w:val="17"/>
                              </w:rPr>
                            </w:pPr>
                            <w:r w:rsidRPr="00912A48">
                              <w:rPr>
                                <w:b/>
                                <w:sz w:val="17"/>
                                <w:szCs w:val="17"/>
                              </w:rPr>
                              <w:t xml:space="preserve">CONTATTI: </w:t>
                            </w:r>
                          </w:p>
                          <w:p w:rsidR="003D6808" w:rsidRPr="0094099D" w:rsidRDefault="003D6808" w:rsidP="00541A5D">
                            <w:pPr>
                              <w:rPr>
                                <w:b/>
                                <w:sz w:val="20"/>
                                <w:szCs w:val="17"/>
                                <w:u w:val="single"/>
                              </w:rPr>
                            </w:pPr>
                            <w:r w:rsidRPr="0094099D">
                              <w:rPr>
                                <w:b/>
                                <w:sz w:val="20"/>
                                <w:szCs w:val="17"/>
                              </w:rPr>
                              <w:t xml:space="preserve">Parroco: Don Marco Zanotti: 031650103 - 3334997133 </w:t>
                            </w:r>
                          </w:p>
                          <w:p w:rsidR="003D6808" w:rsidRPr="0094099D" w:rsidRDefault="003D6808" w:rsidP="00541A5D">
                            <w:pPr>
                              <w:rPr>
                                <w:b/>
                                <w:sz w:val="20"/>
                                <w:szCs w:val="17"/>
                              </w:rPr>
                            </w:pPr>
                            <w:r w:rsidRPr="0094099D">
                              <w:rPr>
                                <w:b/>
                                <w:sz w:val="20"/>
                                <w:szCs w:val="17"/>
                              </w:rPr>
                              <w:t xml:space="preserve">Vicario : Don Pierangelo </w:t>
                            </w:r>
                            <w:proofErr w:type="spellStart"/>
                            <w:r w:rsidRPr="0094099D">
                              <w:rPr>
                                <w:b/>
                                <w:sz w:val="20"/>
                                <w:szCs w:val="17"/>
                              </w:rPr>
                              <w:t>Caslini</w:t>
                            </w:r>
                            <w:proofErr w:type="spellEnd"/>
                            <w:r w:rsidRPr="0094099D">
                              <w:rPr>
                                <w:b/>
                                <w:sz w:val="20"/>
                                <w:szCs w:val="17"/>
                              </w:rPr>
                              <w:t>: 031696734 – 3392643705</w:t>
                            </w:r>
                          </w:p>
                          <w:p w:rsidR="003D6808" w:rsidRPr="0094099D" w:rsidRDefault="003D6808" w:rsidP="00541A5D">
                            <w:pPr>
                              <w:rPr>
                                <w:b/>
                                <w:sz w:val="20"/>
                                <w:szCs w:val="17"/>
                              </w:rPr>
                            </w:pPr>
                            <w:r w:rsidRPr="0094099D">
                              <w:rPr>
                                <w:b/>
                                <w:sz w:val="20"/>
                                <w:szCs w:val="17"/>
                              </w:rPr>
                              <w:t>Oratorio: 031650145</w:t>
                            </w:r>
                          </w:p>
                          <w:p w:rsidR="003D6808" w:rsidRPr="0094099D" w:rsidRDefault="003D6808" w:rsidP="00541A5D">
                            <w:pPr>
                              <w:rPr>
                                <w:b/>
                                <w:sz w:val="20"/>
                                <w:szCs w:val="17"/>
                              </w:rPr>
                            </w:pPr>
                            <w:r w:rsidRPr="0094099D">
                              <w:rPr>
                                <w:b/>
                                <w:sz w:val="20"/>
                                <w:szCs w:val="17"/>
                              </w:rPr>
                              <w:t>E. Mail:  segreteriaparrocchiale@alice.it</w:t>
                            </w:r>
                          </w:p>
                          <w:p w:rsidR="003D6808" w:rsidRPr="0094099D" w:rsidRDefault="003D6808" w:rsidP="0094099D">
                            <w:pPr>
                              <w:rPr>
                                <w:b/>
                                <w:sz w:val="20"/>
                                <w:szCs w:val="17"/>
                              </w:rPr>
                            </w:pPr>
                            <w:r w:rsidRPr="0094099D">
                              <w:rPr>
                                <w:b/>
                                <w:sz w:val="20"/>
                                <w:szCs w:val="17"/>
                              </w:rPr>
                              <w:t>via A. Appiani  24, 22046 Merone</w:t>
                            </w:r>
                          </w:p>
                          <w:p w:rsidR="003D6808" w:rsidRPr="0094099D" w:rsidRDefault="003D6808" w:rsidP="00541A5D">
                            <w:pPr>
                              <w:jc w:val="center"/>
                              <w:rPr>
                                <w:b/>
                                <w:sz w:val="20"/>
                                <w:szCs w:val="17"/>
                              </w:rPr>
                            </w:pPr>
                            <w:r w:rsidRPr="0094099D">
                              <w:rPr>
                                <w:b/>
                                <w:sz w:val="20"/>
                                <w:szCs w:val="17"/>
                              </w:rPr>
                              <w:t xml:space="preserve">Sito:  </w:t>
                            </w:r>
                            <w:hyperlink r:id="rId9" w:history="1">
                              <w:r w:rsidRPr="0094099D">
                                <w:rPr>
                                  <w:rStyle w:val="Collegamentoipertestuale"/>
                                  <w:b/>
                                  <w:color w:val="auto"/>
                                  <w:sz w:val="20"/>
                                  <w:szCs w:val="17"/>
                                </w:rPr>
                                <w:t>www.parrocchiadimerone.it</w:t>
                              </w:r>
                            </w:hyperlink>
                          </w:p>
                          <w:p w:rsidR="003D6808" w:rsidRPr="002F2735" w:rsidRDefault="003D6808" w:rsidP="00541A5D">
                            <w:pPr>
                              <w:rPr>
                                <w:b/>
                                <w:sz w:val="18"/>
                                <w:szCs w:val="18"/>
                              </w:rPr>
                            </w:pPr>
                          </w:p>
                          <w:p w:rsidR="003D6808" w:rsidRPr="00842364" w:rsidRDefault="003D6808" w:rsidP="00541A5D">
                            <w:pPr>
                              <w:rPr>
                                <w:b/>
                                <w:sz w:val="20"/>
                                <w:szCs w:val="20"/>
                              </w:rPr>
                            </w:pPr>
                          </w:p>
                          <w:p w:rsidR="003D6808" w:rsidRDefault="003D6808"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48.4pt;margin-top:17.25pt;width:279.1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s9UgIAAKUEAAAOAAAAZHJzL2Uyb0RvYy54bWysVF9v0zAQf0fiO1h+Z2m6toNo6TRtDCEN&#10;mBh8gKvtNAbHZ2y3yfj0nJ20dPCGyIN157v73Z+fL5dXQ2fYXvmg0da8PJtxpqxAqe225l+/3L16&#10;zVmIYCUYtKrmTyrwq/XLF5e9q9QcWzRSeUYgNlS9q3kbo6uKIohWdRDO0ClLxgZ9B5FUvy2kh57Q&#10;O1PMZ7NV0aOXzqNQIdDt7Wjk64zfNErET00TVGSm5lRbzKfP5yadxfoSqq0H12oxlQH/UEUH2lLS&#10;I9QtRGA7r/+C6rTwGLCJZwK7AptGC5V7oG7K2R/dPLbgVO6FhhPccUzh/8GKj/sHz7SsORFloSOK&#10;rncRc2ZWnqf59C5U5PboHnzqMLh7FN8Ds3jTgt2qa++xbxVIqqpM/sWzgKQECmWb/gNKggeCz6Ma&#10;Gt8lQBoCGzIjT0dG1BCZoMvz5WKxvCDiBNnK+cXqfJk5K6A6hDsf4juFHUtCzT3urPxMvOccsL8P&#10;MfMip+5AfuOs6QyxvAfDytVqdZGrhmpyJuwDZu4XjZZ32pis+O3mxnhGoTW/y98UHE7djGV9zef0&#10;LXMZz4z5basjShzK7GN2HQ1oRC5n6UvIUNE9PeHx/tD7EYKmTYycps7958DEyVsrsxxBm1Emf2Mn&#10;khIvI79x2AzkmMjaoHwiujyOu0K7TUKL/idnPe1JzcOPHXjFmXlvifI35WKRFisrxNWcFH9q2Zxa&#10;wAqCqnnkbBRv4riMO+f1tqVM4zAsplfY6EhF5fc0VjUptAu58Wlv07Kd6tnr999l/QsAAP//AwBQ&#10;SwMEFAAGAAgAAAAhALM/5vjdAAAACQEAAA8AAABkcnMvZG93bnJldi54bWxMj0FPhDAUhO8m/ofm&#10;mXhzy7JCVqRs1KjxKurBW6FPINLXhr4F9NdbT3qczGTmm/Kw2lHMOIXBkYLtJgGB1DozUKfg9eXh&#10;Yg8isCajR0eo4AsDHKrTk1IXxi30jHPNnYglFAqtoGf2hZSh7dHqsHEeKXofbrKao5w6aSa9xHI7&#10;yjRJcmn1QHGh1x7vemw/66NVMMvGMt8/6qdt+vYelltf77+9Uudn6801CMaV/8Lwix/RoYpMjTuS&#10;CWJUcJVHclawu8xARD/PsvitUZDusgxkVcr/D6ofAAAA//8DAFBLAQItABQABgAIAAAAIQC2gziS&#10;/gAAAOEBAAATAAAAAAAAAAAAAAAAAAAAAABbQ29udGVudF9UeXBlc10ueG1sUEsBAi0AFAAGAAgA&#10;AAAhADj9If/WAAAAlAEAAAsAAAAAAAAAAAAAAAAALwEAAF9yZWxzLy5yZWxzUEsBAi0AFAAGAAgA&#10;AAAhAPgc2z1SAgAApQQAAA4AAAAAAAAAAAAAAAAALgIAAGRycy9lMm9Eb2MueG1sUEsBAi0AFAAG&#10;AAgAAAAhALM/5vjdAAAACQEAAA8AAAAAAAAAAAAAAAAArAQAAGRycy9kb3ducmV2LnhtbFBLBQYA&#10;AAAABAAEAPMAAAC2BQAAAAA=&#10;" strokecolor="black [3213]" strokeweight="1.75pt">
                <v:textbox>
                  <w:txbxContent>
                    <w:p w:rsidR="003D6808" w:rsidRPr="00912A48" w:rsidRDefault="003D6808" w:rsidP="00541A5D">
                      <w:pPr>
                        <w:jc w:val="center"/>
                        <w:rPr>
                          <w:b/>
                          <w:sz w:val="17"/>
                          <w:szCs w:val="17"/>
                        </w:rPr>
                      </w:pPr>
                      <w:r w:rsidRPr="00912A48">
                        <w:rPr>
                          <w:b/>
                          <w:sz w:val="17"/>
                          <w:szCs w:val="17"/>
                        </w:rPr>
                        <w:t xml:space="preserve">CONTATTI: </w:t>
                      </w:r>
                    </w:p>
                    <w:p w:rsidR="003D6808" w:rsidRPr="0094099D" w:rsidRDefault="003D6808" w:rsidP="00541A5D">
                      <w:pPr>
                        <w:rPr>
                          <w:b/>
                          <w:sz w:val="20"/>
                          <w:szCs w:val="17"/>
                          <w:u w:val="single"/>
                        </w:rPr>
                      </w:pPr>
                      <w:r w:rsidRPr="0094099D">
                        <w:rPr>
                          <w:b/>
                          <w:sz w:val="20"/>
                          <w:szCs w:val="17"/>
                        </w:rPr>
                        <w:t xml:space="preserve">Parroco: Don Marco Zanotti: 031650103 - 3334997133 </w:t>
                      </w:r>
                    </w:p>
                    <w:p w:rsidR="003D6808" w:rsidRPr="0094099D" w:rsidRDefault="003D6808" w:rsidP="00541A5D">
                      <w:pPr>
                        <w:rPr>
                          <w:b/>
                          <w:sz w:val="20"/>
                          <w:szCs w:val="17"/>
                        </w:rPr>
                      </w:pPr>
                      <w:r w:rsidRPr="0094099D">
                        <w:rPr>
                          <w:b/>
                          <w:sz w:val="20"/>
                          <w:szCs w:val="17"/>
                        </w:rPr>
                        <w:t xml:space="preserve">Vicario : Don Pierangelo </w:t>
                      </w:r>
                      <w:proofErr w:type="spellStart"/>
                      <w:r w:rsidRPr="0094099D">
                        <w:rPr>
                          <w:b/>
                          <w:sz w:val="20"/>
                          <w:szCs w:val="17"/>
                        </w:rPr>
                        <w:t>Caslini</w:t>
                      </w:r>
                      <w:proofErr w:type="spellEnd"/>
                      <w:r w:rsidRPr="0094099D">
                        <w:rPr>
                          <w:b/>
                          <w:sz w:val="20"/>
                          <w:szCs w:val="17"/>
                        </w:rPr>
                        <w:t>: 031696734 – 3392643705</w:t>
                      </w:r>
                    </w:p>
                    <w:p w:rsidR="003D6808" w:rsidRPr="0094099D" w:rsidRDefault="003D6808" w:rsidP="00541A5D">
                      <w:pPr>
                        <w:rPr>
                          <w:b/>
                          <w:sz w:val="20"/>
                          <w:szCs w:val="17"/>
                        </w:rPr>
                      </w:pPr>
                      <w:r w:rsidRPr="0094099D">
                        <w:rPr>
                          <w:b/>
                          <w:sz w:val="20"/>
                          <w:szCs w:val="17"/>
                        </w:rPr>
                        <w:t>Oratorio: 031650145</w:t>
                      </w:r>
                    </w:p>
                    <w:p w:rsidR="003D6808" w:rsidRPr="0094099D" w:rsidRDefault="003D6808" w:rsidP="00541A5D">
                      <w:pPr>
                        <w:rPr>
                          <w:b/>
                          <w:sz w:val="20"/>
                          <w:szCs w:val="17"/>
                        </w:rPr>
                      </w:pPr>
                      <w:r w:rsidRPr="0094099D">
                        <w:rPr>
                          <w:b/>
                          <w:sz w:val="20"/>
                          <w:szCs w:val="17"/>
                        </w:rPr>
                        <w:t>E. Mail:  segreteriaparrocchiale@alice.it</w:t>
                      </w:r>
                    </w:p>
                    <w:p w:rsidR="003D6808" w:rsidRPr="0094099D" w:rsidRDefault="003D6808" w:rsidP="0094099D">
                      <w:pPr>
                        <w:rPr>
                          <w:b/>
                          <w:sz w:val="20"/>
                          <w:szCs w:val="17"/>
                        </w:rPr>
                      </w:pPr>
                      <w:r w:rsidRPr="0094099D">
                        <w:rPr>
                          <w:b/>
                          <w:sz w:val="20"/>
                          <w:szCs w:val="17"/>
                        </w:rPr>
                        <w:t>via A. Appiani  24, 22046 Merone</w:t>
                      </w:r>
                    </w:p>
                    <w:p w:rsidR="003D6808" w:rsidRPr="0094099D" w:rsidRDefault="003D6808" w:rsidP="00541A5D">
                      <w:pPr>
                        <w:jc w:val="center"/>
                        <w:rPr>
                          <w:b/>
                          <w:sz w:val="20"/>
                          <w:szCs w:val="17"/>
                        </w:rPr>
                      </w:pPr>
                      <w:r w:rsidRPr="0094099D">
                        <w:rPr>
                          <w:b/>
                          <w:sz w:val="20"/>
                          <w:szCs w:val="17"/>
                        </w:rPr>
                        <w:t xml:space="preserve">Sito:  </w:t>
                      </w:r>
                      <w:hyperlink r:id="rId10" w:history="1">
                        <w:r w:rsidRPr="0094099D">
                          <w:rPr>
                            <w:rStyle w:val="Collegamentoipertestuale"/>
                            <w:b/>
                            <w:color w:val="auto"/>
                            <w:sz w:val="20"/>
                            <w:szCs w:val="17"/>
                          </w:rPr>
                          <w:t>www.parrocchiadimerone.it</w:t>
                        </w:r>
                      </w:hyperlink>
                    </w:p>
                    <w:p w:rsidR="003D6808" w:rsidRPr="002F2735" w:rsidRDefault="003D6808" w:rsidP="00541A5D">
                      <w:pPr>
                        <w:rPr>
                          <w:b/>
                          <w:sz w:val="18"/>
                          <w:szCs w:val="18"/>
                        </w:rPr>
                      </w:pPr>
                    </w:p>
                    <w:p w:rsidR="003D6808" w:rsidRPr="00842364" w:rsidRDefault="003D6808" w:rsidP="00541A5D">
                      <w:pPr>
                        <w:rPr>
                          <w:b/>
                          <w:sz w:val="20"/>
                          <w:szCs w:val="20"/>
                        </w:rPr>
                      </w:pPr>
                    </w:p>
                    <w:p w:rsidR="003D6808" w:rsidRDefault="003D6808" w:rsidP="00541A5D"/>
                  </w:txbxContent>
                </v:textbox>
              </v:roundrect>
            </w:pict>
          </mc:Fallback>
        </mc:AlternateContent>
      </w:r>
    </w:p>
    <w:p w:rsidR="00246454" w:rsidRDefault="00246454" w:rsidP="002B1ED6">
      <w:pPr>
        <w:jc w:val="center"/>
        <w:rPr>
          <w:rFonts w:ascii="Arial" w:hAnsi="Arial" w:cs="Arial"/>
          <w:sz w:val="32"/>
        </w:rPr>
      </w:pPr>
    </w:p>
    <w:p w:rsidR="00294FCA" w:rsidRDefault="00294FCA" w:rsidP="002B1ED6">
      <w:pPr>
        <w:jc w:val="center"/>
        <w:rPr>
          <w:rFonts w:ascii="Arial" w:hAnsi="Arial" w:cs="Arial"/>
          <w:sz w:val="32"/>
        </w:rPr>
      </w:pPr>
    </w:p>
    <w:p w:rsidR="001B2392" w:rsidRDefault="001B2392" w:rsidP="002B1ED6">
      <w:pPr>
        <w:jc w:val="center"/>
        <w:rPr>
          <w:rFonts w:ascii="Arial" w:hAnsi="Arial" w:cs="Arial"/>
          <w:sz w:val="32"/>
        </w:rPr>
      </w:pPr>
    </w:p>
    <w:p w:rsidR="00CE303D" w:rsidRPr="00833927" w:rsidRDefault="00CE303D" w:rsidP="002B1ED6">
      <w:pPr>
        <w:jc w:val="center"/>
        <w:rPr>
          <w:rFonts w:ascii="Arial" w:hAnsi="Arial" w:cs="Arial"/>
          <w:sz w:val="10"/>
          <w:szCs w:val="10"/>
        </w:rPr>
      </w:pPr>
    </w:p>
    <w:p w:rsidR="00F76C49" w:rsidRDefault="00F76C49" w:rsidP="00B26ADB">
      <w:pPr>
        <w:jc w:val="center"/>
        <w:rPr>
          <w:b/>
          <w:sz w:val="28"/>
        </w:rPr>
      </w:pPr>
    </w:p>
    <w:p w:rsidR="00702948" w:rsidRDefault="00702948" w:rsidP="00B26ADB">
      <w:pPr>
        <w:jc w:val="center"/>
        <w:rPr>
          <w:b/>
          <w:sz w:val="28"/>
        </w:rPr>
      </w:pPr>
    </w:p>
    <w:p w:rsidR="00F27213" w:rsidRDefault="00F27213" w:rsidP="00B26ADB">
      <w:pPr>
        <w:jc w:val="center"/>
        <w:rPr>
          <w:b/>
          <w:sz w:val="28"/>
        </w:rPr>
      </w:pPr>
    </w:p>
    <w:p w:rsidR="008F316A" w:rsidRDefault="008F316A" w:rsidP="00B26ADB">
      <w:pPr>
        <w:jc w:val="center"/>
        <w:rPr>
          <w:b/>
          <w:sz w:val="28"/>
        </w:rPr>
      </w:pPr>
    </w:p>
    <w:p w:rsidR="003000EB" w:rsidRPr="008F6FEE" w:rsidRDefault="00432CED" w:rsidP="003000EB">
      <w:pPr>
        <w:jc w:val="center"/>
        <w:rPr>
          <w:rFonts w:ascii="AR BLANCA" w:hAnsi="AR BLANCA"/>
          <w:noProof/>
          <w:sz w:val="40"/>
        </w:rPr>
      </w:pPr>
      <w:r w:rsidRPr="008F6FEE">
        <w:rPr>
          <w:rFonts w:ascii="AR BLANCA" w:hAnsi="AR BLANCA"/>
          <w:noProof/>
          <w:sz w:val="40"/>
        </w:rPr>
        <w:lastRenderedPageBreak/>
        <mc:AlternateContent>
          <mc:Choice Requires="wps">
            <w:drawing>
              <wp:anchor distT="0" distB="0" distL="114300" distR="114300" simplePos="0" relativeHeight="251685888" behindDoc="0" locked="0" layoutInCell="1" allowOverlap="1" wp14:anchorId="3D5EA6D1" wp14:editId="733275B7">
                <wp:simplePos x="0" y="0"/>
                <wp:positionH relativeFrom="column">
                  <wp:posOffset>-20955</wp:posOffset>
                </wp:positionH>
                <wp:positionV relativeFrom="paragraph">
                  <wp:posOffset>-27305</wp:posOffset>
                </wp:positionV>
                <wp:extent cx="3190875" cy="1724660"/>
                <wp:effectExtent l="0" t="0" r="28575" b="27940"/>
                <wp:wrapNone/>
                <wp:docPr id="7" name="Rettangolo 7"/>
                <wp:cNvGraphicFramePr/>
                <a:graphic xmlns:a="http://schemas.openxmlformats.org/drawingml/2006/main">
                  <a:graphicData uri="http://schemas.microsoft.com/office/word/2010/wordprocessingShape">
                    <wps:wsp>
                      <wps:cNvSpPr/>
                      <wps:spPr>
                        <a:xfrm>
                          <a:off x="0" y="0"/>
                          <a:ext cx="3190875" cy="1724660"/>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1.65pt;margin-top:-2.15pt;width:251.25pt;height:13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xopAIAAKMFAAAOAAAAZHJzL2Uyb0RvYy54bWysVE1v2zAMvQ/YfxB0Xx1nadMGdYqgQYcB&#10;RVe0HXpWZSk2IIuapMTJfv1I+SNdV+wwLAeHEslH8onk5dW+MWynfKjBFjw/mXCmrISytpuCf3+6&#10;+XTOWYjClsKAVQU/qMCvlh8/XLZuoaZQgSmVZwhiw6J1Ba9idIssC7JSjQgn4JRFpQbfiIhHv8lK&#10;L1pEb0w2nUzOshZ86TxIFQLerjslXyZ8rZWM37QOKjJTcMwtpq9P3xf6ZstLsdh44apa9mmIf8ii&#10;EbXFoCPUWkTBtr7+A6qppYcAOp5IaDLQupYq1YDV5JM31TxWwqlUC5IT3EhT+H+w8m5371ldFnzO&#10;mRUNPtGDivhgGzDA5sRP68ICzR7dve9PAUUqdq99Q/9YBtsnTg8jp2ofmcTLz/nF5Hx+yplEXT6f&#10;zs7OEuvZ0d35EL8oaBgJBff4aIlLsbsNEUOi6WBC0Szc1MakhzOWLgKYuqS7dKDOUdfGs53AN4/7&#10;nGpAiN+sCG8tQtUZmQ3Ja4i9KcFmVHZXaJLiwSjCN/ZBaSQMS5umLFOrHgMKKZWNeaeqRKm6EKcT&#10;/A2ZDCmmvBIgIWusYMTuAQbLDmTA7grq7clVpU4fnSd/S6xzHj1SZLBxdG5qC/49AINV9ZE7+4Gk&#10;jhpi6QXKA7aTh27OgpM3NTJ9K0K8Fx4HC0cQl0X8hh9toC049BJnFfif792TPfY7ajlrcVALHn5s&#10;hVecma8WJ+Ein81ostNhdjqf4sG/1ry81thtcw3YFzmuJSeTSPbRDKL20DzjTllRVFQJKzF2wWX0&#10;w+E6dgsEt5JUq1Uyw2l2It7aRycJnFilHnvaPwvv+saOOBN3MAy1WLzp786WPC2sthF0nZr/yGvP&#10;N26C1Dj91qJV8/qcrI67dfkLAAD//wMAUEsDBBQABgAIAAAAIQCZd1zf3wAAAAkBAAAPAAAAZHJz&#10;L2Rvd25yZXYueG1sTI9BS8NAEIXvgv9hGcGLtJsmJbZpNkUExZu0Cr1ukmkS3Z0N2U0a/fWOJz09&#10;hvd48718P1sjJhx850jBahmBQKpc3VGj4P3tabEB4YOmWhtHqOALPeyL66tcZ7W70AGnY2gEl5DP&#10;tII2hD6T0lctWu2Xrkdi7+wGqwOfQyPrQV+43BoZR1Eqre6IP7S6x8cWq8/jaBW8mjGamudSntPT&#10;naMX80Gn1bdStzfzww5EwDn8heEXn9GhYKbSjVR7YRQskoSTrGtW9tfbbQyiVBCn9wnIIpf/FxQ/&#10;AAAA//8DAFBLAQItABQABgAIAAAAIQC2gziS/gAAAOEBAAATAAAAAAAAAAAAAAAAAAAAAABbQ29u&#10;dGVudF9UeXBlc10ueG1sUEsBAi0AFAAGAAgAAAAhADj9If/WAAAAlAEAAAsAAAAAAAAAAAAAAAAA&#10;LwEAAF9yZWxzLy5yZWxzUEsBAi0AFAAGAAgAAAAhAOTnfGikAgAAowUAAA4AAAAAAAAAAAAAAAAA&#10;LgIAAGRycy9lMm9Eb2MueG1sUEsBAi0AFAAGAAgAAAAhAJl3XN/fAAAACQEAAA8AAAAAAAAAAAAA&#10;AAAA/gQAAGRycy9kb3ducmV2LnhtbFBLBQYAAAAABAAEAPMAAAAKBgAAAAA=&#10;" filled="f" strokecolor="black [3213]" strokeweight="2pt">
                <v:stroke dashstyle="longDashDot"/>
              </v:rect>
            </w:pict>
          </mc:Fallback>
        </mc:AlternateContent>
      </w:r>
      <w:r w:rsidR="003000EB" w:rsidRPr="008F6FEE">
        <w:rPr>
          <w:rFonts w:ascii="AR BLANCA" w:hAnsi="AR BLANCA"/>
          <w:noProof/>
          <w:sz w:val="40"/>
        </w:rPr>
        <w:drawing>
          <wp:anchor distT="0" distB="0" distL="114300" distR="114300" simplePos="0" relativeHeight="251684864" behindDoc="0" locked="0" layoutInCell="1" allowOverlap="1" wp14:anchorId="71DAECDB" wp14:editId="76BD85AA">
            <wp:simplePos x="0" y="0"/>
            <wp:positionH relativeFrom="column">
              <wp:posOffset>146685</wp:posOffset>
            </wp:positionH>
            <wp:positionV relativeFrom="paragraph">
              <wp:posOffset>36</wp:posOffset>
            </wp:positionV>
            <wp:extent cx="1475105" cy="150812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47510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0EB" w:rsidRPr="008F6FEE">
        <w:rPr>
          <w:rFonts w:ascii="AR BLANCA" w:hAnsi="AR BLANCA"/>
          <w:noProof/>
          <w:sz w:val="40"/>
        </w:rPr>
        <w:t>PARROCCHIA</w:t>
      </w:r>
    </w:p>
    <w:p w:rsidR="003000EB" w:rsidRPr="008F6FEE" w:rsidRDefault="003000EB" w:rsidP="003000EB">
      <w:pPr>
        <w:jc w:val="center"/>
        <w:rPr>
          <w:rFonts w:ascii="AR BLANCA" w:hAnsi="AR BLANCA"/>
          <w:noProof/>
          <w:sz w:val="40"/>
        </w:rPr>
      </w:pPr>
      <w:r w:rsidRPr="008F6FEE">
        <w:rPr>
          <w:rFonts w:ascii="AR BLANCA" w:hAnsi="AR BLANCA"/>
          <w:noProof/>
          <w:sz w:val="40"/>
        </w:rPr>
        <w:t>Ss. GIACOMO E FILIPPO MERONE</w:t>
      </w:r>
    </w:p>
    <w:p w:rsidR="003000EB" w:rsidRPr="008F6FEE" w:rsidRDefault="003000EB" w:rsidP="003000EB">
      <w:pPr>
        <w:jc w:val="center"/>
        <w:rPr>
          <w:rFonts w:ascii="Comic Sans MS" w:hAnsi="Comic Sans MS"/>
          <w:b/>
          <w:noProof/>
          <w:sz w:val="2"/>
          <w:szCs w:val="10"/>
        </w:rPr>
      </w:pPr>
    </w:p>
    <w:p w:rsidR="003000EB" w:rsidRPr="008F6FEE" w:rsidRDefault="003000EB" w:rsidP="003000EB">
      <w:pPr>
        <w:jc w:val="center"/>
        <w:rPr>
          <w:rFonts w:ascii="Comic Sans MS" w:hAnsi="Comic Sans MS"/>
          <w:b/>
          <w:i/>
          <w:noProof/>
          <w:sz w:val="36"/>
        </w:rPr>
      </w:pPr>
      <w:r w:rsidRPr="008F6FEE">
        <w:rPr>
          <w:rFonts w:ascii="Comic Sans MS" w:hAnsi="Comic Sans MS"/>
          <w:b/>
          <w:i/>
          <w:noProof/>
          <w:sz w:val="36"/>
        </w:rPr>
        <w:t>CAMMINIAMO INSIEME</w:t>
      </w:r>
    </w:p>
    <w:p w:rsidR="003000EB" w:rsidRPr="008F6FEE" w:rsidRDefault="003000EB" w:rsidP="003000EB">
      <w:pPr>
        <w:jc w:val="center"/>
        <w:rPr>
          <w:rFonts w:ascii="Comic Sans MS" w:hAnsi="Comic Sans MS"/>
          <w:b/>
          <w:noProof/>
          <w:sz w:val="4"/>
          <w:szCs w:val="10"/>
        </w:rPr>
      </w:pPr>
    </w:p>
    <w:p w:rsidR="003000EB" w:rsidRPr="003000EB" w:rsidRDefault="003B2334" w:rsidP="003000EB">
      <w:pPr>
        <w:rPr>
          <w:b/>
          <w:sz w:val="28"/>
        </w:rPr>
      </w:pPr>
      <w:r>
        <w:rPr>
          <w:b/>
          <w:sz w:val="28"/>
        </w:rPr>
        <w:t xml:space="preserve">  </w:t>
      </w:r>
      <w:r w:rsidR="00883785">
        <w:rPr>
          <w:b/>
          <w:sz w:val="28"/>
        </w:rPr>
        <w:t>26</w:t>
      </w:r>
      <w:r w:rsidR="00A22406">
        <w:rPr>
          <w:b/>
          <w:sz w:val="28"/>
        </w:rPr>
        <w:t xml:space="preserve"> MAGGIO</w:t>
      </w:r>
      <w:r w:rsidR="003000EB" w:rsidRPr="003000EB">
        <w:rPr>
          <w:b/>
          <w:sz w:val="28"/>
        </w:rPr>
        <w:t xml:space="preserve"> 2019          </w:t>
      </w:r>
    </w:p>
    <w:p w:rsidR="003000EB" w:rsidRDefault="00092E4C" w:rsidP="003000EB">
      <w:pPr>
        <w:jc w:val="right"/>
        <w:rPr>
          <w:b/>
          <w:sz w:val="28"/>
        </w:rPr>
      </w:pPr>
      <w:r>
        <w:rPr>
          <w:b/>
          <w:sz w:val="28"/>
        </w:rPr>
        <w:t xml:space="preserve">Anno </w:t>
      </w:r>
      <w:r w:rsidR="003207B0">
        <w:rPr>
          <w:b/>
          <w:sz w:val="28"/>
        </w:rPr>
        <w:t>VII n° 30</w:t>
      </w:r>
      <w:r w:rsidR="00883785">
        <w:rPr>
          <w:b/>
          <w:sz w:val="28"/>
        </w:rPr>
        <w:t>8</w:t>
      </w:r>
    </w:p>
    <w:p w:rsidR="002B1ED6" w:rsidRPr="00D60E6B" w:rsidRDefault="002B1ED6" w:rsidP="002B1ED6">
      <w:pPr>
        <w:jc w:val="center"/>
        <w:rPr>
          <w:b/>
          <w:sz w:val="6"/>
          <w:szCs w:val="6"/>
        </w:rPr>
      </w:pPr>
    </w:p>
    <w:p w:rsidR="002B1ED6" w:rsidRPr="00D60E6B" w:rsidRDefault="00717852" w:rsidP="002B1ED6">
      <w:pPr>
        <w:jc w:val="both"/>
        <w:rPr>
          <w:rFonts w:ascii="Arial" w:hAnsi="Arial" w:cs="Arial"/>
          <w:sz w:val="20"/>
        </w:rPr>
      </w:pPr>
      <w:r>
        <w:rPr>
          <w:noProof/>
        </w:rPr>
        <mc:AlternateContent>
          <mc:Choice Requires="wps">
            <w:drawing>
              <wp:anchor distT="0" distB="0" distL="114300" distR="114300" simplePos="0" relativeHeight="251651072" behindDoc="0" locked="0" layoutInCell="1" allowOverlap="1" wp14:anchorId="47929546" wp14:editId="5D758860">
                <wp:simplePos x="0" y="0"/>
                <wp:positionH relativeFrom="column">
                  <wp:posOffset>-18415</wp:posOffset>
                </wp:positionH>
                <wp:positionV relativeFrom="paragraph">
                  <wp:posOffset>76835</wp:posOffset>
                </wp:positionV>
                <wp:extent cx="4924425" cy="1162050"/>
                <wp:effectExtent l="0" t="0" r="28575" b="19050"/>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16205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471776" w:rsidRPr="007744DE" w:rsidRDefault="00FD07C1" w:rsidP="00717852">
                            <w:pPr>
                              <w:pStyle w:val="Titolo1"/>
                              <w:shd w:val="clear" w:color="auto" w:fill="FFFFFF"/>
                              <w:spacing w:before="0" w:after="0" w:line="0" w:lineRule="atLeast"/>
                              <w:jc w:val="center"/>
                              <w:textAlignment w:val="baseline"/>
                              <w:rPr>
                                <w:rFonts w:ascii="Helvetica" w:hAnsi="Helvetica"/>
                                <w:color w:val="20201F"/>
                                <w:spacing w:val="-8"/>
                                <w:sz w:val="26"/>
                                <w:szCs w:val="26"/>
                              </w:rPr>
                            </w:pPr>
                            <w:r>
                              <w:rPr>
                                <w:rFonts w:ascii="Comic Sans MS" w:hAnsi="Comic Sans MS"/>
                                <w:sz w:val="26"/>
                                <w:szCs w:val="26"/>
                                <w:u w:val="single"/>
                              </w:rPr>
                              <w:t>V</w:t>
                            </w:r>
                            <w:r w:rsidR="00956F1A">
                              <w:rPr>
                                <w:rFonts w:ascii="Comic Sans MS" w:hAnsi="Comic Sans MS"/>
                                <w:sz w:val="26"/>
                                <w:szCs w:val="26"/>
                                <w:u w:val="single"/>
                              </w:rPr>
                              <w:t>I</w:t>
                            </w:r>
                            <w:r w:rsidR="007744DE" w:rsidRPr="007744DE">
                              <w:rPr>
                                <w:rFonts w:ascii="Comic Sans MS" w:hAnsi="Comic Sans MS"/>
                                <w:sz w:val="26"/>
                                <w:szCs w:val="26"/>
                                <w:u w:val="single"/>
                              </w:rPr>
                              <w:t xml:space="preserve"> DOMENICA DI PASQUA </w:t>
                            </w:r>
                          </w:p>
                          <w:p w:rsidR="00956F1A" w:rsidRPr="00956F1A" w:rsidRDefault="00956F1A" w:rsidP="00956F1A">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u w:val="none"/>
                                <w:bdr w:val="none" w:sz="0" w:space="0" w:color="auto" w:frame="1"/>
                              </w:rPr>
                            </w:pPr>
                            <w:r w:rsidRPr="00956F1A">
                              <w:rPr>
                                <w:rFonts w:ascii="Times New Roman" w:hAnsi="Times New Roman" w:cs="Times New Roman"/>
                                <w:spacing w:val="-8"/>
                                <w:sz w:val="24"/>
                                <w:szCs w:val="24"/>
                              </w:rPr>
                              <w:fldChar w:fldCharType="begin"/>
                            </w:r>
                            <w:r w:rsidRPr="00956F1A">
                              <w:rPr>
                                <w:rFonts w:ascii="Times New Roman" w:hAnsi="Times New Roman" w:cs="Times New Roman"/>
                                <w:spacing w:val="-8"/>
                                <w:sz w:val="24"/>
                                <w:szCs w:val="24"/>
                              </w:rPr>
                              <w:instrText xml:space="preserve"> HYPERLINK "https://www.chiesadimilano.it/?p=268492" \o "At 21,40b-22,22; Sal 66; Eb 7,17-26; Gv 16,12-22" </w:instrText>
                            </w:r>
                            <w:r w:rsidRPr="00956F1A">
                              <w:rPr>
                                <w:rFonts w:ascii="Times New Roman" w:hAnsi="Times New Roman" w:cs="Times New Roman"/>
                                <w:spacing w:val="-8"/>
                                <w:sz w:val="24"/>
                                <w:szCs w:val="24"/>
                              </w:rPr>
                              <w:fldChar w:fldCharType="separate"/>
                            </w:r>
                            <w:r w:rsidRPr="00956F1A">
                              <w:rPr>
                                <w:rStyle w:val="Collegamentoipertestuale"/>
                                <w:rFonts w:ascii="Times New Roman" w:hAnsi="Times New Roman" w:cs="Times New Roman"/>
                                <w:color w:val="auto"/>
                                <w:spacing w:val="-8"/>
                                <w:sz w:val="24"/>
                                <w:szCs w:val="24"/>
                                <w:bdr w:val="none" w:sz="0" w:space="0" w:color="auto" w:frame="1"/>
                              </w:rPr>
                              <w:t>At 21,40b-22,22;</w:t>
                            </w:r>
                            <w:r w:rsidRPr="00956F1A">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956F1A">
                              <w:rPr>
                                <w:rFonts w:ascii="Times New Roman" w:hAnsi="Times New Roman" w:cs="Times New Roman"/>
                                <w:b w:val="0"/>
                                <w:color w:val="1A1A1A"/>
                                <w:sz w:val="24"/>
                                <w:szCs w:val="24"/>
                                <w:shd w:val="clear" w:color="auto" w:fill="FFFFFF"/>
                              </w:rPr>
                              <w:t>Che devo fare, Signore?</w:t>
                            </w:r>
                          </w:p>
                          <w:p w:rsidR="00956F1A" w:rsidRPr="00956F1A" w:rsidRDefault="00956F1A" w:rsidP="00956F1A">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956F1A">
                              <w:rPr>
                                <w:rStyle w:val="Collegamentoipertestuale"/>
                                <w:rFonts w:ascii="Times New Roman" w:hAnsi="Times New Roman" w:cs="Times New Roman"/>
                                <w:color w:val="auto"/>
                                <w:spacing w:val="-8"/>
                                <w:sz w:val="24"/>
                                <w:szCs w:val="24"/>
                                <w:bdr w:val="none" w:sz="0" w:space="0" w:color="auto" w:frame="1"/>
                              </w:rPr>
                              <w:t xml:space="preserve">Sal 66;  </w:t>
                            </w:r>
                            <w:r w:rsidRPr="00956F1A">
                              <w:rPr>
                                <w:rStyle w:val="Enfasigrassetto"/>
                                <w:rFonts w:ascii="Times New Roman" w:hAnsi="Times New Roman" w:cs="Times New Roman"/>
                                <w:i/>
                                <w:iCs/>
                                <w:color w:val="1A1A1A"/>
                                <w:sz w:val="24"/>
                                <w:szCs w:val="24"/>
                                <w:bdr w:val="none" w:sz="0" w:space="0" w:color="auto" w:frame="1"/>
                                <w:shd w:val="clear" w:color="auto" w:fill="FFFFFF"/>
                              </w:rPr>
                              <w:t> Popoli tutti, lodate il Signore, alleluia!</w:t>
                            </w:r>
                          </w:p>
                          <w:p w:rsidR="00956F1A" w:rsidRPr="00956F1A" w:rsidRDefault="00956F1A" w:rsidP="00956F1A">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proofErr w:type="spellStart"/>
                            <w:r w:rsidRPr="00956F1A">
                              <w:rPr>
                                <w:rStyle w:val="Collegamentoipertestuale"/>
                                <w:rFonts w:ascii="Times New Roman" w:hAnsi="Times New Roman" w:cs="Times New Roman"/>
                                <w:color w:val="auto"/>
                                <w:spacing w:val="-8"/>
                                <w:sz w:val="24"/>
                                <w:szCs w:val="24"/>
                                <w:bdr w:val="none" w:sz="0" w:space="0" w:color="auto" w:frame="1"/>
                              </w:rPr>
                              <w:t>Eb</w:t>
                            </w:r>
                            <w:proofErr w:type="spellEnd"/>
                            <w:r w:rsidRPr="00956F1A">
                              <w:rPr>
                                <w:rStyle w:val="Collegamentoipertestuale"/>
                                <w:rFonts w:ascii="Times New Roman" w:hAnsi="Times New Roman" w:cs="Times New Roman"/>
                                <w:color w:val="auto"/>
                                <w:spacing w:val="-8"/>
                                <w:sz w:val="24"/>
                                <w:szCs w:val="24"/>
                                <w:bdr w:val="none" w:sz="0" w:space="0" w:color="auto" w:frame="1"/>
                              </w:rPr>
                              <w:t xml:space="preserve"> 7,17-26;</w:t>
                            </w:r>
                            <w:r w:rsidRPr="00956F1A">
                              <w:rPr>
                                <w:rStyle w:val="Collegamentoipertestuale"/>
                                <w:rFonts w:ascii="Times New Roman" w:hAnsi="Times New Roman" w:cs="Times New Roman"/>
                                <w:b w:val="0"/>
                                <w:color w:val="auto"/>
                                <w:spacing w:val="-8"/>
                                <w:sz w:val="24"/>
                                <w:szCs w:val="24"/>
                                <w:bdr w:val="none" w:sz="0" w:space="0" w:color="auto" w:frame="1"/>
                              </w:rPr>
                              <w:t xml:space="preserve">  </w:t>
                            </w:r>
                            <w:r w:rsidRPr="00956F1A">
                              <w:rPr>
                                <w:rFonts w:ascii="Times New Roman" w:hAnsi="Times New Roman" w:cs="Times New Roman"/>
                                <w:b w:val="0"/>
                                <w:color w:val="1A1A1A"/>
                                <w:sz w:val="24"/>
                                <w:szCs w:val="24"/>
                                <w:shd w:val="clear" w:color="auto" w:fill="FFFFFF"/>
                              </w:rPr>
                              <w:t>Tu sei sacerdote per sempre</w:t>
                            </w:r>
                          </w:p>
                          <w:p w:rsidR="00956F1A" w:rsidRPr="00956F1A" w:rsidRDefault="00956F1A" w:rsidP="00956F1A">
                            <w:pPr>
                              <w:pStyle w:val="Titolo1"/>
                              <w:shd w:val="clear" w:color="auto" w:fill="FFFFFF"/>
                              <w:spacing w:before="0" w:after="0"/>
                              <w:textAlignment w:val="baseline"/>
                              <w:rPr>
                                <w:rFonts w:ascii="Times New Roman" w:hAnsi="Times New Roman" w:cs="Times New Roman"/>
                                <w:b w:val="0"/>
                                <w:spacing w:val="-8"/>
                                <w:sz w:val="24"/>
                                <w:szCs w:val="24"/>
                              </w:rPr>
                            </w:pPr>
                            <w:r w:rsidRPr="00956F1A">
                              <w:rPr>
                                <w:rStyle w:val="Collegamentoipertestuale"/>
                                <w:rFonts w:ascii="Times New Roman" w:hAnsi="Times New Roman" w:cs="Times New Roman"/>
                                <w:color w:val="auto"/>
                                <w:spacing w:val="-8"/>
                                <w:sz w:val="24"/>
                                <w:szCs w:val="24"/>
                                <w:bdr w:val="none" w:sz="0" w:space="0" w:color="auto" w:frame="1"/>
                              </w:rPr>
                              <w:t>Gv 16,12-22</w:t>
                            </w:r>
                            <w:r w:rsidRPr="00956F1A">
                              <w:rPr>
                                <w:rFonts w:ascii="Times New Roman" w:hAnsi="Times New Roman" w:cs="Times New Roman"/>
                                <w:spacing w:val="-8"/>
                                <w:sz w:val="24"/>
                                <w:szCs w:val="24"/>
                              </w:rPr>
                              <w:fldChar w:fldCharType="end"/>
                            </w:r>
                            <w:r>
                              <w:rPr>
                                <w:rFonts w:ascii="Times New Roman" w:hAnsi="Times New Roman" w:cs="Times New Roman"/>
                                <w:spacing w:val="-8"/>
                                <w:sz w:val="24"/>
                                <w:szCs w:val="24"/>
                              </w:rPr>
                              <w:t>;</w:t>
                            </w:r>
                            <w:r w:rsidRPr="00956F1A">
                              <w:rPr>
                                <w:rFonts w:ascii="Helvetica" w:hAnsi="Helvetica"/>
                                <w:color w:val="1A1A1A"/>
                                <w:shd w:val="clear" w:color="auto" w:fill="FFFFFF"/>
                              </w:rPr>
                              <w:t xml:space="preserve"> </w:t>
                            </w:r>
                            <w:r>
                              <w:rPr>
                                <w:rFonts w:ascii="Times New Roman" w:hAnsi="Times New Roman" w:cs="Times New Roman"/>
                                <w:b w:val="0"/>
                                <w:color w:val="1A1A1A"/>
                                <w:sz w:val="24"/>
                                <w:szCs w:val="24"/>
                                <w:shd w:val="clear" w:color="auto" w:fill="FFFFFF"/>
                              </w:rPr>
                              <w:t>N</w:t>
                            </w:r>
                            <w:r w:rsidRPr="00956F1A">
                              <w:rPr>
                                <w:rFonts w:ascii="Times New Roman" w:hAnsi="Times New Roman" w:cs="Times New Roman"/>
                                <w:b w:val="0"/>
                                <w:color w:val="1A1A1A"/>
                                <w:sz w:val="24"/>
                                <w:szCs w:val="24"/>
                                <w:shd w:val="clear" w:color="auto" w:fill="FFFFFF"/>
                              </w:rPr>
                              <w:t>essuno potrà togliervi la vostra gioia</w:t>
                            </w:r>
                          </w:p>
                          <w:p w:rsidR="0032588E" w:rsidRPr="00956F1A" w:rsidRDefault="0032588E" w:rsidP="00EF1775">
                            <w:pPr>
                              <w:rPr>
                                <w:rStyle w:val="Enfasigrassetto"/>
                                <w:rFonts w:ascii="inherit" w:hAnsi="inherit"/>
                                <w:b w:val="0"/>
                                <w:iCs/>
                                <w:color w:val="1A1A1A"/>
                                <w:bdr w:val="none" w:sz="0" w:space="0" w:color="auto" w:frame="1"/>
                                <w:shd w:val="clear" w:color="auto" w:fill="FFFFFF"/>
                              </w:rPr>
                            </w:pPr>
                          </w:p>
                          <w:p w:rsidR="0032588E" w:rsidRPr="00956F1A" w:rsidRDefault="0032588E" w:rsidP="00EF1775">
                            <w:pPr>
                              <w:rPr>
                                <w:color w:val="000000"/>
                                <w:spacing w:val="-8"/>
                                <w:sz w:val="25"/>
                                <w:szCs w:val="25"/>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1.45pt;margin-top:6.05pt;width:387.7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K8XwIAALoEAAAOAAAAZHJzL2Uyb0RvYy54bWysVG1v0zAQ/o7Ef7D8neVFaceiptO0UYQ0&#10;YNrgB7i20xgcX7DdJuPXc7mkpYNviHywfL67516eu6yuh9ayg/bBgKt4dpFypp0EZdyu4l+/bN68&#10;5SxE4ZSw4HTFn3Xg1+vXr1Z9V+ocGrBKe4YgLpR9V/Emxq5MkiAb3YpwAZ12qKzBtyKi6HeJ8qJH&#10;9NYmeZoukx686jxIHQK+3k1Kvib8utYyfq7roCOzFcfcIp2ezu14JuuVKHdedI2RcxriH7JohXEY&#10;9AR1J6Jge2/+gmqN9BCgjhcS2gTq2khNNWA1WfpHNU+N6DTVgs0J3alN4f/Byk+HB8+MqviCMyda&#10;pOhRRyRsBxaY8B4iIHkRWDH2qu9CiS5P3YMfqw3dPcjvgTm4bdBF36B932ihMMNstE9eOIxCQFe2&#10;7T+CwlBiH4HaNtS+HQGxIWwgdp5P7OghMomPxVVeFDmmKVGXZcs8XRB/iSiP7p0P8b2Glo2XinvY&#10;O/WIM0AxxOE+ROJIzZUK9Y2zurXI+EFYli2Xy0vKWpSzMWIfMalesEZtjLUk+N321nqGrhXf0Dc7&#10;h3Mz61hf8Ry/BaXxQklzrk8occjIxu5bbNCEfLVI03lO8RmneXo+vmKGJxDsN0rnwakDNOMjK++c&#10;onsUxk53tLdupmlkZmI4DtuBZoI4HFnbgnpG3nAaiBxceLw04H9y1uPyVDz82AuvObMfHHJ/lRXF&#10;uG0kFIvLHAV/rtmea4STCFXxyNl0vY3Thu47b3YNRpq64uAG56U28ThYU1Zz+rggVP+8zOMGnstk&#10;9fuXs/4FAAD//wMAUEsDBBQABgAIAAAAIQDn3eVF4AAAAAkBAAAPAAAAZHJzL2Rvd25yZXYueG1s&#10;TI9BT4NAEIXvJv6HzZh4axc2abGUpTGaxujBRvTQ4wAjoOwuYbcU/fWOJz3Oey9vvpftZtOLiUbf&#10;OashXkYgyFau7myj4e11v7gB4QPaGntnScMXedjllxcZprU72xeaitAILrE+RQ1tCEMqpa9aMuiX&#10;biDL3rsbDQY+x0bWI5653PRSRdFaGuwsf2hxoLuWqs/iZDSU5f0xeXw4rJ6/94WaPhQmsnjS+vpq&#10;vt2CCDSHvzD84jM65MxUupOtveg1LNSGk6yrGAT7SaLWIEoWNqsYZJ7J/wvyHwAAAP//AwBQSwEC&#10;LQAUAAYACAAAACEAtoM4kv4AAADhAQAAEwAAAAAAAAAAAAAAAAAAAAAAW0NvbnRlbnRfVHlwZXNd&#10;LnhtbFBLAQItABQABgAIAAAAIQA4/SH/1gAAAJQBAAALAAAAAAAAAAAAAAAAAC8BAABfcmVscy8u&#10;cmVsc1BLAQItABQABgAIAAAAIQBJS7K8XwIAALoEAAAOAAAAAAAAAAAAAAAAAC4CAABkcnMvZTJv&#10;RG9jLnhtbFBLAQItABQABgAIAAAAIQDn3eVF4AAAAAkBAAAPAAAAAAAAAAAAAAAAALkEAABkcnMv&#10;ZG93bnJldi54bWxQSwUGAAAAAAQABADzAAAAxgUAAAAA&#10;" strokecolor="#0d0d0d [3069]" strokeweight="1.75pt">
                <v:textbox>
                  <w:txbxContent>
                    <w:p w:rsidR="00471776" w:rsidRPr="007744DE" w:rsidRDefault="00FD07C1" w:rsidP="00717852">
                      <w:pPr>
                        <w:pStyle w:val="Titolo1"/>
                        <w:shd w:val="clear" w:color="auto" w:fill="FFFFFF"/>
                        <w:spacing w:before="0" w:after="0" w:line="0" w:lineRule="atLeast"/>
                        <w:jc w:val="center"/>
                        <w:textAlignment w:val="baseline"/>
                        <w:rPr>
                          <w:rFonts w:ascii="Helvetica" w:hAnsi="Helvetica"/>
                          <w:color w:val="20201F"/>
                          <w:spacing w:val="-8"/>
                          <w:sz w:val="26"/>
                          <w:szCs w:val="26"/>
                        </w:rPr>
                      </w:pPr>
                      <w:r>
                        <w:rPr>
                          <w:rFonts w:ascii="Comic Sans MS" w:hAnsi="Comic Sans MS"/>
                          <w:sz w:val="26"/>
                          <w:szCs w:val="26"/>
                          <w:u w:val="single"/>
                        </w:rPr>
                        <w:t>V</w:t>
                      </w:r>
                      <w:r w:rsidR="00956F1A">
                        <w:rPr>
                          <w:rFonts w:ascii="Comic Sans MS" w:hAnsi="Comic Sans MS"/>
                          <w:sz w:val="26"/>
                          <w:szCs w:val="26"/>
                          <w:u w:val="single"/>
                        </w:rPr>
                        <w:t>I</w:t>
                      </w:r>
                      <w:r w:rsidR="007744DE" w:rsidRPr="007744DE">
                        <w:rPr>
                          <w:rFonts w:ascii="Comic Sans MS" w:hAnsi="Comic Sans MS"/>
                          <w:sz w:val="26"/>
                          <w:szCs w:val="26"/>
                          <w:u w:val="single"/>
                        </w:rPr>
                        <w:t xml:space="preserve"> DOMENICA DI PASQUA </w:t>
                      </w:r>
                    </w:p>
                    <w:p w:rsidR="00956F1A" w:rsidRPr="00956F1A" w:rsidRDefault="00956F1A" w:rsidP="00956F1A">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u w:val="none"/>
                          <w:bdr w:val="none" w:sz="0" w:space="0" w:color="auto" w:frame="1"/>
                        </w:rPr>
                      </w:pPr>
                      <w:r w:rsidRPr="00956F1A">
                        <w:rPr>
                          <w:rFonts w:ascii="Times New Roman" w:hAnsi="Times New Roman" w:cs="Times New Roman"/>
                          <w:spacing w:val="-8"/>
                          <w:sz w:val="24"/>
                          <w:szCs w:val="24"/>
                        </w:rPr>
                        <w:fldChar w:fldCharType="begin"/>
                      </w:r>
                      <w:r w:rsidRPr="00956F1A">
                        <w:rPr>
                          <w:rFonts w:ascii="Times New Roman" w:hAnsi="Times New Roman" w:cs="Times New Roman"/>
                          <w:spacing w:val="-8"/>
                          <w:sz w:val="24"/>
                          <w:szCs w:val="24"/>
                        </w:rPr>
                        <w:instrText xml:space="preserve"> HYPERLINK "https://www.chiesadimilano.it/?p=268492" \o "At 21,40b-22,22; Sal 66; Eb 7,17-26; Gv 16,12-22" </w:instrText>
                      </w:r>
                      <w:r w:rsidRPr="00956F1A">
                        <w:rPr>
                          <w:rFonts w:ascii="Times New Roman" w:hAnsi="Times New Roman" w:cs="Times New Roman"/>
                          <w:spacing w:val="-8"/>
                          <w:sz w:val="24"/>
                          <w:szCs w:val="24"/>
                        </w:rPr>
                        <w:fldChar w:fldCharType="separate"/>
                      </w:r>
                      <w:r w:rsidRPr="00956F1A">
                        <w:rPr>
                          <w:rStyle w:val="Collegamentoipertestuale"/>
                          <w:rFonts w:ascii="Times New Roman" w:hAnsi="Times New Roman" w:cs="Times New Roman"/>
                          <w:color w:val="auto"/>
                          <w:spacing w:val="-8"/>
                          <w:sz w:val="24"/>
                          <w:szCs w:val="24"/>
                          <w:bdr w:val="none" w:sz="0" w:space="0" w:color="auto" w:frame="1"/>
                        </w:rPr>
                        <w:t>At 21,40b-22,22;</w:t>
                      </w:r>
                      <w:r w:rsidRPr="00956F1A">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956F1A">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956F1A">
                        <w:rPr>
                          <w:rFonts w:ascii="Times New Roman" w:hAnsi="Times New Roman" w:cs="Times New Roman"/>
                          <w:b w:val="0"/>
                          <w:color w:val="1A1A1A"/>
                          <w:sz w:val="24"/>
                          <w:szCs w:val="24"/>
                          <w:shd w:val="clear" w:color="auto" w:fill="FFFFFF"/>
                        </w:rPr>
                        <w:t>Che devo fare, Signore?</w:t>
                      </w:r>
                    </w:p>
                    <w:p w:rsidR="00956F1A" w:rsidRPr="00956F1A" w:rsidRDefault="00956F1A" w:rsidP="00956F1A">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956F1A">
                        <w:rPr>
                          <w:rStyle w:val="Collegamentoipertestuale"/>
                          <w:rFonts w:ascii="Times New Roman" w:hAnsi="Times New Roman" w:cs="Times New Roman"/>
                          <w:color w:val="auto"/>
                          <w:spacing w:val="-8"/>
                          <w:sz w:val="24"/>
                          <w:szCs w:val="24"/>
                          <w:bdr w:val="none" w:sz="0" w:space="0" w:color="auto" w:frame="1"/>
                        </w:rPr>
                        <w:t xml:space="preserve">Sal 66; </w:t>
                      </w:r>
                      <w:r w:rsidRPr="00956F1A">
                        <w:rPr>
                          <w:rStyle w:val="Collegamentoipertestuale"/>
                          <w:rFonts w:ascii="Times New Roman" w:hAnsi="Times New Roman" w:cs="Times New Roman"/>
                          <w:color w:val="auto"/>
                          <w:spacing w:val="-8"/>
                          <w:sz w:val="24"/>
                          <w:szCs w:val="24"/>
                          <w:bdr w:val="none" w:sz="0" w:space="0" w:color="auto" w:frame="1"/>
                        </w:rPr>
                        <w:t xml:space="preserve"> </w:t>
                      </w:r>
                      <w:r w:rsidRPr="00956F1A">
                        <w:rPr>
                          <w:rStyle w:val="Enfasigrassetto"/>
                          <w:rFonts w:ascii="Times New Roman" w:hAnsi="Times New Roman" w:cs="Times New Roman"/>
                          <w:i/>
                          <w:iCs/>
                          <w:color w:val="1A1A1A"/>
                          <w:sz w:val="24"/>
                          <w:szCs w:val="24"/>
                          <w:bdr w:val="none" w:sz="0" w:space="0" w:color="auto" w:frame="1"/>
                          <w:shd w:val="clear" w:color="auto" w:fill="FFFFFF"/>
                        </w:rPr>
                        <w:t> Popoli tutti, lodate il Signore, alleluia!</w:t>
                      </w:r>
                    </w:p>
                    <w:p w:rsidR="00956F1A" w:rsidRPr="00956F1A" w:rsidRDefault="00956F1A" w:rsidP="00956F1A">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proofErr w:type="spellStart"/>
                      <w:r w:rsidRPr="00956F1A">
                        <w:rPr>
                          <w:rStyle w:val="Collegamentoipertestuale"/>
                          <w:rFonts w:ascii="Times New Roman" w:hAnsi="Times New Roman" w:cs="Times New Roman"/>
                          <w:color w:val="auto"/>
                          <w:spacing w:val="-8"/>
                          <w:sz w:val="24"/>
                          <w:szCs w:val="24"/>
                          <w:bdr w:val="none" w:sz="0" w:space="0" w:color="auto" w:frame="1"/>
                        </w:rPr>
                        <w:t>Eb</w:t>
                      </w:r>
                      <w:proofErr w:type="spellEnd"/>
                      <w:r w:rsidRPr="00956F1A">
                        <w:rPr>
                          <w:rStyle w:val="Collegamentoipertestuale"/>
                          <w:rFonts w:ascii="Times New Roman" w:hAnsi="Times New Roman" w:cs="Times New Roman"/>
                          <w:color w:val="auto"/>
                          <w:spacing w:val="-8"/>
                          <w:sz w:val="24"/>
                          <w:szCs w:val="24"/>
                          <w:bdr w:val="none" w:sz="0" w:space="0" w:color="auto" w:frame="1"/>
                        </w:rPr>
                        <w:t xml:space="preserve"> 7,17-26;</w:t>
                      </w:r>
                      <w:r w:rsidRPr="00956F1A">
                        <w:rPr>
                          <w:rStyle w:val="Collegamentoipertestuale"/>
                          <w:rFonts w:ascii="Times New Roman" w:hAnsi="Times New Roman" w:cs="Times New Roman"/>
                          <w:b w:val="0"/>
                          <w:color w:val="auto"/>
                          <w:spacing w:val="-8"/>
                          <w:sz w:val="24"/>
                          <w:szCs w:val="24"/>
                          <w:bdr w:val="none" w:sz="0" w:space="0" w:color="auto" w:frame="1"/>
                        </w:rPr>
                        <w:t xml:space="preserve"> </w:t>
                      </w:r>
                      <w:r w:rsidRPr="00956F1A">
                        <w:rPr>
                          <w:rStyle w:val="Collegamentoipertestuale"/>
                          <w:rFonts w:ascii="Times New Roman" w:hAnsi="Times New Roman" w:cs="Times New Roman"/>
                          <w:b w:val="0"/>
                          <w:color w:val="auto"/>
                          <w:spacing w:val="-8"/>
                          <w:sz w:val="24"/>
                          <w:szCs w:val="24"/>
                          <w:bdr w:val="none" w:sz="0" w:space="0" w:color="auto" w:frame="1"/>
                        </w:rPr>
                        <w:t xml:space="preserve"> </w:t>
                      </w:r>
                      <w:r w:rsidRPr="00956F1A">
                        <w:rPr>
                          <w:rFonts w:ascii="Times New Roman" w:hAnsi="Times New Roman" w:cs="Times New Roman"/>
                          <w:b w:val="0"/>
                          <w:color w:val="1A1A1A"/>
                          <w:sz w:val="24"/>
                          <w:szCs w:val="24"/>
                          <w:shd w:val="clear" w:color="auto" w:fill="FFFFFF"/>
                        </w:rPr>
                        <w:t>Tu sei sacerdote per sempre</w:t>
                      </w:r>
                    </w:p>
                    <w:p w:rsidR="00956F1A" w:rsidRPr="00956F1A" w:rsidRDefault="00956F1A" w:rsidP="00956F1A">
                      <w:pPr>
                        <w:pStyle w:val="Titolo1"/>
                        <w:shd w:val="clear" w:color="auto" w:fill="FFFFFF"/>
                        <w:spacing w:before="0" w:after="0"/>
                        <w:textAlignment w:val="baseline"/>
                        <w:rPr>
                          <w:rFonts w:ascii="Times New Roman" w:hAnsi="Times New Roman" w:cs="Times New Roman"/>
                          <w:b w:val="0"/>
                          <w:spacing w:val="-8"/>
                          <w:sz w:val="24"/>
                          <w:szCs w:val="24"/>
                        </w:rPr>
                      </w:pPr>
                      <w:r w:rsidRPr="00956F1A">
                        <w:rPr>
                          <w:rStyle w:val="Collegamentoipertestuale"/>
                          <w:rFonts w:ascii="Times New Roman" w:hAnsi="Times New Roman" w:cs="Times New Roman"/>
                          <w:color w:val="auto"/>
                          <w:spacing w:val="-8"/>
                          <w:sz w:val="24"/>
                          <w:szCs w:val="24"/>
                          <w:bdr w:val="none" w:sz="0" w:space="0" w:color="auto" w:frame="1"/>
                        </w:rPr>
                        <w:t>Gv 16,12-22</w:t>
                      </w:r>
                      <w:r w:rsidRPr="00956F1A">
                        <w:rPr>
                          <w:rFonts w:ascii="Times New Roman" w:hAnsi="Times New Roman" w:cs="Times New Roman"/>
                          <w:spacing w:val="-8"/>
                          <w:sz w:val="24"/>
                          <w:szCs w:val="24"/>
                        </w:rPr>
                        <w:fldChar w:fldCharType="end"/>
                      </w:r>
                      <w:r>
                        <w:rPr>
                          <w:rFonts w:ascii="Times New Roman" w:hAnsi="Times New Roman" w:cs="Times New Roman"/>
                          <w:spacing w:val="-8"/>
                          <w:sz w:val="24"/>
                          <w:szCs w:val="24"/>
                        </w:rPr>
                        <w:t>;</w:t>
                      </w:r>
                      <w:r w:rsidRPr="00956F1A">
                        <w:rPr>
                          <w:rFonts w:ascii="Helvetica" w:hAnsi="Helvetica"/>
                          <w:color w:val="1A1A1A"/>
                          <w:shd w:val="clear" w:color="auto" w:fill="FFFFFF"/>
                        </w:rPr>
                        <w:t xml:space="preserve"> </w:t>
                      </w:r>
                      <w:r>
                        <w:rPr>
                          <w:rFonts w:ascii="Times New Roman" w:hAnsi="Times New Roman" w:cs="Times New Roman"/>
                          <w:b w:val="0"/>
                          <w:color w:val="1A1A1A"/>
                          <w:sz w:val="24"/>
                          <w:szCs w:val="24"/>
                          <w:shd w:val="clear" w:color="auto" w:fill="FFFFFF"/>
                        </w:rPr>
                        <w:t>N</w:t>
                      </w:r>
                      <w:r w:rsidRPr="00956F1A">
                        <w:rPr>
                          <w:rFonts w:ascii="Times New Roman" w:hAnsi="Times New Roman" w:cs="Times New Roman"/>
                          <w:b w:val="0"/>
                          <w:color w:val="1A1A1A"/>
                          <w:sz w:val="24"/>
                          <w:szCs w:val="24"/>
                          <w:shd w:val="clear" w:color="auto" w:fill="FFFFFF"/>
                        </w:rPr>
                        <w:t>essuno potrà togliervi la vostra gioia</w:t>
                      </w:r>
                    </w:p>
                    <w:p w:rsidR="0032588E" w:rsidRPr="00956F1A" w:rsidRDefault="0032588E" w:rsidP="00EF1775">
                      <w:pPr>
                        <w:rPr>
                          <w:rStyle w:val="Enfasigrassetto"/>
                          <w:rFonts w:ascii="inherit" w:hAnsi="inherit"/>
                          <w:b w:val="0"/>
                          <w:iCs/>
                          <w:color w:val="1A1A1A"/>
                          <w:bdr w:val="none" w:sz="0" w:space="0" w:color="auto" w:frame="1"/>
                          <w:shd w:val="clear" w:color="auto" w:fill="FFFFFF"/>
                        </w:rPr>
                      </w:pPr>
                    </w:p>
                    <w:p w:rsidR="0032588E" w:rsidRPr="00956F1A" w:rsidRDefault="0032588E" w:rsidP="00EF1775">
                      <w:pPr>
                        <w:rPr>
                          <w:color w:val="000000"/>
                          <w:spacing w:val="-8"/>
                          <w:sz w:val="25"/>
                          <w:szCs w:val="25"/>
                          <w:shd w:val="clear" w:color="auto" w:fill="FFFFFF"/>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Pr="00BD73A5" w:rsidRDefault="002B1ED6" w:rsidP="002B1ED6">
      <w:pPr>
        <w:pStyle w:val="NormaleWeb"/>
        <w:shd w:val="clear" w:color="auto" w:fill="FFFFFF"/>
        <w:spacing w:before="0" w:beforeAutospacing="0" w:after="0" w:afterAutospacing="0"/>
        <w:jc w:val="both"/>
        <w:rPr>
          <w:sz w:val="10"/>
          <w:szCs w:val="10"/>
        </w:rPr>
      </w:pPr>
    </w:p>
    <w:p w:rsidR="003349FE" w:rsidRPr="00F01D00" w:rsidRDefault="003349FE" w:rsidP="00D35F49">
      <w:pPr>
        <w:jc w:val="right"/>
        <w:rPr>
          <w:rFonts w:ascii="Comic Sans MS" w:hAnsi="Comic Sans MS"/>
          <w:sz w:val="18"/>
          <w:szCs w:val="10"/>
        </w:rPr>
      </w:pPr>
    </w:p>
    <w:p w:rsidR="006261B1" w:rsidRPr="006261B1" w:rsidRDefault="006261B1" w:rsidP="00DB733A">
      <w:pPr>
        <w:jc w:val="center"/>
        <w:rPr>
          <w:rFonts w:ascii="Comic Sans MS" w:hAnsi="Comic Sans MS"/>
          <w:b/>
          <w:sz w:val="10"/>
          <w:szCs w:val="10"/>
        </w:rPr>
      </w:pPr>
    </w:p>
    <w:p w:rsidR="007D4ACA" w:rsidRDefault="00AA69FE" w:rsidP="007D4ACA">
      <w:pPr>
        <w:tabs>
          <w:tab w:val="left" w:pos="3500"/>
        </w:tabs>
        <w:spacing w:line="0" w:lineRule="atLeast"/>
        <w:jc w:val="center"/>
        <w:rPr>
          <w:rFonts w:ascii="Comic Sans MS" w:hAnsi="Comic Sans MS"/>
          <w:b/>
          <w:sz w:val="28"/>
          <w:szCs w:val="28"/>
        </w:rPr>
      </w:pPr>
      <w:r>
        <w:rPr>
          <w:rFonts w:ascii="Comic Sans MS" w:hAnsi="Comic Sans MS"/>
          <w:b/>
          <w:sz w:val="28"/>
          <w:szCs w:val="28"/>
        </w:rPr>
        <w:t>La grazia dell’inizio.</w:t>
      </w:r>
    </w:p>
    <w:p w:rsidR="00AA69FE" w:rsidRDefault="00AA69FE" w:rsidP="007D4ACA">
      <w:pPr>
        <w:tabs>
          <w:tab w:val="left" w:pos="3500"/>
        </w:tabs>
        <w:spacing w:line="0" w:lineRule="atLeast"/>
        <w:jc w:val="both"/>
        <w:rPr>
          <w:rFonts w:ascii="Comic Sans MS" w:hAnsi="Comic Sans MS"/>
          <w:sz w:val="22"/>
          <w:szCs w:val="22"/>
        </w:rPr>
      </w:pPr>
      <w:r>
        <w:rPr>
          <w:rFonts w:ascii="Comic Sans MS" w:hAnsi="Comic Sans MS"/>
          <w:sz w:val="22"/>
          <w:szCs w:val="22"/>
        </w:rPr>
        <w:t>La nostra comunità è ancora in festa per la prima comunione dei suoi bambini che dopo alcuni anni di preparazione arrivano al traguardo della celebrazione della loro Primo incontro sacramentale con Gesù. Questo momento di gioia e di festa ci permette di mettere nuovamente al centro della nostra riflessione l’eucarestia come cuore generativo della nostra fede e del nostro vivere da cristiani. Questa celebrazione ci invita a chiederci se per noi la “ comunione” è realmente un nutrimento essenziale della vita, se troviamo in essa lo slancio per la nostra vita umana e cristiana. Quando ci accostiamo all’eucarestia, ne sentiamo l’importanza? Ci sentiamo degni? Ci prepariamo con una buona confessione? Spesso credo si confonda il fare la comunione con un gesto come tanti. Potessero i nostri bambini farci capire che non è così. È un momento di trepidazione, di grazia, di preghiera, di interiorità estrema. Non un semplice e banale gesto ripetitivo privo di significato. Come sarebbe bello se ogni volta che facciamo la comunione trovassimo il tempo per ringraziare il Signore, per stare con lui nel silenzio della nostra anima, cercando di intuire il grande dono del Corpo e del Sangue di Gesù per noi. Sia allora questa prima comunione, la prima di una lunga serie pere ritrovare in Essa l’entusiasmo di sentirci uniti a Gesù per sempre.</w:t>
      </w:r>
      <w:r w:rsidR="005F5956">
        <w:rPr>
          <w:rFonts w:ascii="Comic Sans MS" w:hAnsi="Comic Sans MS"/>
          <w:sz w:val="22"/>
          <w:szCs w:val="22"/>
        </w:rPr>
        <w:tab/>
      </w:r>
      <w:r w:rsidR="005F5956">
        <w:rPr>
          <w:rFonts w:ascii="Comic Sans MS" w:hAnsi="Comic Sans MS"/>
          <w:sz w:val="22"/>
          <w:szCs w:val="22"/>
        </w:rPr>
        <w:tab/>
      </w:r>
      <w:r w:rsidR="005F5956">
        <w:rPr>
          <w:rFonts w:ascii="Comic Sans MS" w:hAnsi="Comic Sans MS"/>
          <w:sz w:val="22"/>
          <w:szCs w:val="22"/>
        </w:rPr>
        <w:tab/>
      </w:r>
    </w:p>
    <w:p w:rsidR="005F5956" w:rsidRPr="005F5956" w:rsidRDefault="005F5956" w:rsidP="00230F6F">
      <w:pPr>
        <w:tabs>
          <w:tab w:val="left" w:pos="3500"/>
        </w:tabs>
        <w:spacing w:line="0" w:lineRule="atLeast"/>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sidRPr="005F5956">
        <w:rPr>
          <w:rFonts w:ascii="Comic Sans MS" w:hAnsi="Comic Sans MS"/>
          <w:sz w:val="22"/>
          <w:szCs w:val="22"/>
        </w:rPr>
        <w:t xml:space="preserve"> Don Marco</w:t>
      </w:r>
    </w:p>
    <w:p w:rsidR="002B6296" w:rsidRPr="00CB1183" w:rsidRDefault="002B6296" w:rsidP="002B6296">
      <w:pPr>
        <w:pBdr>
          <w:top w:val="single" w:sz="4" w:space="0" w:color="000000"/>
          <w:left w:val="single" w:sz="4" w:space="4" w:color="000000"/>
          <w:bottom w:val="single" w:sz="4" w:space="1" w:color="000000"/>
          <w:right w:val="single" w:sz="4" w:space="0" w:color="000000"/>
        </w:pBdr>
        <w:ind w:firstLine="708"/>
        <w:jc w:val="center"/>
        <w:rPr>
          <w:rFonts w:ascii="Bookman Old Style" w:hAnsi="Bookman Old Style"/>
          <w:b/>
        </w:rPr>
      </w:pPr>
      <w:r w:rsidRPr="00CB1183">
        <w:rPr>
          <w:rFonts w:ascii="Bookman Old Style" w:hAnsi="Bookman Old Style"/>
          <w:b/>
        </w:rPr>
        <w:lastRenderedPageBreak/>
        <w:t>VITA  DI  COMUNITÀ</w:t>
      </w:r>
    </w:p>
    <w:p w:rsidR="003C114C" w:rsidRDefault="003C114C" w:rsidP="003C114C">
      <w:pPr>
        <w:pStyle w:val="Paragrafoelenco"/>
        <w:numPr>
          <w:ilvl w:val="0"/>
          <w:numId w:val="2"/>
        </w:numPr>
        <w:jc w:val="both"/>
        <w:rPr>
          <w:rFonts w:ascii="Comic Sans MS" w:hAnsi="Comic Sans MS"/>
        </w:rPr>
      </w:pPr>
      <w:r>
        <w:rPr>
          <w:rFonts w:ascii="Comic Sans MS" w:hAnsi="Comic Sans MS"/>
        </w:rPr>
        <w:t>Domenica 26 ore 20.30 in oratorio secondo incontro per gli animatori dell’oratorio feriale dal tema “ la responsabilità dei gesti e delle azioni che compio” a cura dell’avvocato Alfredo Fusi</w:t>
      </w:r>
    </w:p>
    <w:p w:rsidR="003C114C" w:rsidRDefault="003C114C" w:rsidP="003C114C">
      <w:pPr>
        <w:pStyle w:val="Paragrafoelenco"/>
        <w:numPr>
          <w:ilvl w:val="0"/>
          <w:numId w:val="2"/>
        </w:numPr>
        <w:jc w:val="both"/>
        <w:rPr>
          <w:rFonts w:ascii="Comic Sans MS" w:hAnsi="Comic Sans MS"/>
        </w:rPr>
      </w:pPr>
      <w:r>
        <w:rPr>
          <w:rFonts w:ascii="Comic Sans MS" w:hAnsi="Comic Sans MS"/>
        </w:rPr>
        <w:t xml:space="preserve">Giovedì 30 ore 20.30 in oratorio terzo incontro per gli animatori dell’oratorio feriale dal tema “ animatore: ci sei o ci fai?”” a cura del dottor Federico </w:t>
      </w:r>
      <w:proofErr w:type="spellStart"/>
      <w:r>
        <w:rPr>
          <w:rFonts w:ascii="Comic Sans MS" w:hAnsi="Comic Sans MS"/>
        </w:rPr>
        <w:t>Zanardo</w:t>
      </w:r>
      <w:proofErr w:type="spellEnd"/>
      <w:r>
        <w:rPr>
          <w:rFonts w:ascii="Comic Sans MS" w:hAnsi="Comic Sans MS"/>
        </w:rPr>
        <w:t>, educatore laico di oratorio della cooperativa Aquila e Priscilla</w:t>
      </w:r>
    </w:p>
    <w:p w:rsidR="003C114C" w:rsidRPr="003C114C" w:rsidRDefault="003C114C" w:rsidP="003C114C">
      <w:pPr>
        <w:pStyle w:val="Paragrafoelenco"/>
        <w:numPr>
          <w:ilvl w:val="0"/>
          <w:numId w:val="2"/>
        </w:numPr>
        <w:jc w:val="both"/>
        <w:rPr>
          <w:rFonts w:ascii="Comic Sans MS" w:hAnsi="Comic Sans MS"/>
        </w:rPr>
      </w:pPr>
      <w:r w:rsidRPr="003C114C">
        <w:rPr>
          <w:rFonts w:ascii="Comic Sans MS" w:hAnsi="Comic Sans MS"/>
        </w:rPr>
        <w:t>Sabato 1 giugno è il primo sabato del mese. Alle ore 7.00 nella chiesa di Pompei rosario e santa messa. al termine della messa affideremo ancora la nostra comunità alla protezione materna della beata Vergine.</w:t>
      </w:r>
    </w:p>
    <w:p w:rsidR="003C114C" w:rsidRDefault="003C114C" w:rsidP="003C114C">
      <w:pPr>
        <w:pStyle w:val="Paragrafoelenco"/>
        <w:numPr>
          <w:ilvl w:val="0"/>
          <w:numId w:val="2"/>
        </w:numPr>
        <w:jc w:val="both"/>
        <w:rPr>
          <w:rFonts w:ascii="Comic Sans MS" w:hAnsi="Comic Sans MS"/>
        </w:rPr>
      </w:pPr>
      <w:r w:rsidRPr="003C114C">
        <w:rPr>
          <w:rFonts w:ascii="Comic Sans MS" w:hAnsi="Comic Sans MS"/>
        </w:rPr>
        <w:t>Domenica 2 giugno in oratorio quarto incontro</w:t>
      </w:r>
      <w:r>
        <w:rPr>
          <w:rFonts w:ascii="Comic Sans MS" w:hAnsi="Comic Sans MS"/>
        </w:rPr>
        <w:t xml:space="preserve"> per gli animatori dell’oratorio feriale dal tema “Vi sentite pronti per questa bella storia?” dalle 17.00 alle 20.00 in oratorio</w:t>
      </w:r>
      <w:r w:rsidR="00D97981">
        <w:rPr>
          <w:rFonts w:ascii="Comic Sans MS" w:hAnsi="Comic Sans MS"/>
        </w:rPr>
        <w:t>.</w:t>
      </w:r>
    </w:p>
    <w:p w:rsidR="00D97981" w:rsidRDefault="00D97981" w:rsidP="003C114C">
      <w:pPr>
        <w:pStyle w:val="Paragrafoelenco"/>
        <w:numPr>
          <w:ilvl w:val="0"/>
          <w:numId w:val="2"/>
        </w:numPr>
        <w:jc w:val="both"/>
        <w:rPr>
          <w:rFonts w:ascii="Comic Sans MS" w:hAnsi="Comic Sans MS"/>
        </w:rPr>
      </w:pPr>
      <w:r>
        <w:rPr>
          <w:rFonts w:ascii="Comic Sans MS" w:hAnsi="Comic Sans MS"/>
        </w:rPr>
        <w:t>Sulla pagina seguente riportiamo un comunicato del vicario Generale Monsignor Franco Agnesi a riguardo del rinnovo dei consigli pastorali ed affari economici delle parrocchie della nostra diocesi</w:t>
      </w:r>
    </w:p>
    <w:p w:rsidR="003207B0" w:rsidRDefault="003207B0" w:rsidP="003207B0">
      <w:pPr>
        <w:pBdr>
          <w:bottom w:val="single" w:sz="6" w:space="1" w:color="auto"/>
        </w:pBdr>
        <w:jc w:val="right"/>
        <w:rPr>
          <w:rFonts w:ascii="Comic Sans MS" w:hAnsi="Comic Sans MS"/>
          <w:i/>
          <w:sz w:val="23"/>
          <w:szCs w:val="23"/>
          <w:u w:val="single"/>
        </w:rPr>
      </w:pPr>
    </w:p>
    <w:p w:rsidR="00D1389D" w:rsidRDefault="001401B2" w:rsidP="00D1389D">
      <w:pPr>
        <w:rPr>
          <w:rFonts w:ascii="Comic Sans MS" w:hAnsi="Comic Sans MS"/>
        </w:rPr>
      </w:pPr>
      <w:r>
        <w:rPr>
          <w:rFonts w:ascii="Comic Sans MS" w:hAnsi="Comic Sans MS"/>
        </w:rPr>
        <w:t>Sono</w:t>
      </w:r>
      <w:r w:rsidR="00D1389D" w:rsidRPr="00D1389D">
        <w:rPr>
          <w:rFonts w:ascii="Comic Sans MS" w:hAnsi="Comic Sans MS"/>
        </w:rPr>
        <w:t xml:space="preserve"> in distribuzione i moduli per l’iscrizione all’oratorio feriale e alle vacanze estive dell’oratorio.</w:t>
      </w:r>
    </w:p>
    <w:p w:rsidR="00D1389D" w:rsidRDefault="00D1389D" w:rsidP="00D1389D">
      <w:pPr>
        <w:widowControl w:val="0"/>
        <w:jc w:val="center"/>
        <w:rPr>
          <w:rFonts w:ascii="Comic Sans MS" w:hAnsi="Comic Sans MS"/>
          <w:i/>
          <w:iCs/>
          <w:sz w:val="28"/>
          <w:szCs w:val="28"/>
          <w:u w:val="single"/>
        </w:rPr>
      </w:pPr>
      <w:r>
        <w:rPr>
          <w:rFonts w:ascii="Comic Sans MS" w:hAnsi="Comic Sans MS"/>
          <w:i/>
          <w:iCs/>
          <w:sz w:val="28"/>
          <w:szCs w:val="28"/>
          <w:u w:val="single"/>
        </w:rPr>
        <w:t xml:space="preserve">Le iscrizioni per l’oratorio feriale  </w:t>
      </w:r>
    </w:p>
    <w:p w:rsidR="00D1389D" w:rsidRDefault="00D1389D" w:rsidP="00D1389D">
      <w:pPr>
        <w:widowControl w:val="0"/>
        <w:jc w:val="center"/>
        <w:rPr>
          <w:rFonts w:ascii="Comic Sans MS" w:hAnsi="Comic Sans MS"/>
          <w:i/>
          <w:iCs/>
          <w:sz w:val="28"/>
          <w:szCs w:val="28"/>
          <w:u w:val="single"/>
        </w:rPr>
      </w:pPr>
      <w:r>
        <w:rPr>
          <w:rFonts w:ascii="Comic Sans MS" w:hAnsi="Comic Sans MS"/>
          <w:i/>
          <w:iCs/>
          <w:sz w:val="28"/>
          <w:szCs w:val="28"/>
          <w:u w:val="single"/>
        </w:rPr>
        <w:t>saranno raccolte:</w:t>
      </w:r>
    </w:p>
    <w:p w:rsidR="00D1389D" w:rsidRDefault="00D1389D" w:rsidP="00D1389D">
      <w:pPr>
        <w:widowControl w:val="0"/>
        <w:jc w:val="center"/>
        <w:rPr>
          <w:rFonts w:ascii="Comic Sans MS" w:hAnsi="Comic Sans MS"/>
        </w:rPr>
      </w:pPr>
      <w:r>
        <w:rPr>
          <w:rFonts w:ascii="Comic Sans MS" w:hAnsi="Comic Sans MS"/>
        </w:rPr>
        <w:t>Sabato 1 giugno dalle 14.30 alle 17.30</w:t>
      </w:r>
    </w:p>
    <w:p w:rsidR="00D1389D" w:rsidRDefault="00D1389D" w:rsidP="00D1389D">
      <w:pPr>
        <w:widowControl w:val="0"/>
        <w:ind w:left="567" w:hanging="567"/>
        <w:jc w:val="center"/>
        <w:rPr>
          <w:rFonts w:ascii="Comic Sans MS" w:hAnsi="Comic Sans MS"/>
        </w:rPr>
      </w:pPr>
      <w:r>
        <w:rPr>
          <w:rFonts w:ascii="Comic Sans MS" w:hAnsi="Comic Sans MS"/>
        </w:rPr>
        <w:t>Domenica 2 giugno dalle 11.30 alle 12.30</w:t>
      </w:r>
    </w:p>
    <w:p w:rsidR="00D1389D" w:rsidRDefault="00D1389D" w:rsidP="00D1389D">
      <w:pPr>
        <w:widowControl w:val="0"/>
        <w:ind w:left="567" w:hanging="567"/>
        <w:jc w:val="center"/>
        <w:rPr>
          <w:rFonts w:ascii="Comic Sans MS" w:hAnsi="Comic Sans MS"/>
        </w:rPr>
      </w:pPr>
    </w:p>
    <w:p w:rsidR="00D1389D" w:rsidRDefault="00D1389D" w:rsidP="00D1389D">
      <w:pPr>
        <w:widowControl w:val="0"/>
        <w:jc w:val="center"/>
        <w:rPr>
          <w:rFonts w:ascii="Comic Sans MS" w:hAnsi="Comic Sans MS"/>
          <w:i/>
          <w:iCs/>
          <w:sz w:val="28"/>
          <w:szCs w:val="28"/>
          <w:u w:val="single"/>
        </w:rPr>
      </w:pPr>
      <w:r>
        <w:rPr>
          <w:rFonts w:ascii="Comic Sans MS" w:hAnsi="Comic Sans MS"/>
          <w:i/>
          <w:iCs/>
          <w:sz w:val="28"/>
          <w:szCs w:val="28"/>
          <w:u w:val="single"/>
        </w:rPr>
        <w:t>Le iscrizioni per l’oratorio i campeggi</w:t>
      </w:r>
    </w:p>
    <w:p w:rsidR="00D1389D" w:rsidRDefault="00D1389D" w:rsidP="00D1389D">
      <w:pPr>
        <w:widowControl w:val="0"/>
        <w:ind w:left="567" w:hanging="567"/>
        <w:jc w:val="center"/>
        <w:rPr>
          <w:rFonts w:ascii="Comic Sans MS" w:hAnsi="Comic Sans MS"/>
          <w:i/>
          <w:iCs/>
          <w:sz w:val="28"/>
          <w:szCs w:val="28"/>
          <w:u w:val="single"/>
        </w:rPr>
      </w:pPr>
      <w:r>
        <w:rPr>
          <w:rFonts w:ascii="Comic Sans MS" w:hAnsi="Comic Sans MS"/>
          <w:i/>
          <w:iCs/>
          <w:sz w:val="28"/>
          <w:szCs w:val="28"/>
          <w:u w:val="single"/>
        </w:rPr>
        <w:t xml:space="preserve">saranno raccolte dalle catechiste </w:t>
      </w:r>
      <w:r w:rsidR="001401B2">
        <w:rPr>
          <w:rFonts w:ascii="Comic Sans MS" w:hAnsi="Comic Sans MS"/>
          <w:i/>
          <w:iCs/>
          <w:sz w:val="28"/>
          <w:szCs w:val="28"/>
          <w:u w:val="single"/>
        </w:rPr>
        <w:t>e dal don</w:t>
      </w:r>
    </w:p>
    <w:p w:rsidR="00D1389D" w:rsidRPr="00D1389D" w:rsidRDefault="00D1389D" w:rsidP="00D1389D">
      <w:pPr>
        <w:widowControl w:val="0"/>
        <w:ind w:left="567" w:hanging="567"/>
        <w:jc w:val="center"/>
        <w:rPr>
          <w:rFonts w:ascii="Comic Sans MS" w:hAnsi="Comic Sans MS"/>
        </w:rPr>
      </w:pPr>
      <w:r>
        <w:rPr>
          <w:rFonts w:ascii="Comic Sans MS" w:hAnsi="Comic Sans MS"/>
          <w:i/>
          <w:iCs/>
          <w:sz w:val="28"/>
          <w:szCs w:val="28"/>
          <w:u w:val="single"/>
        </w:rPr>
        <w:t>fino ad esaurimento posti</w:t>
      </w:r>
    </w:p>
    <w:p w:rsidR="008E191C" w:rsidRDefault="008E191C" w:rsidP="003207B0">
      <w:pPr>
        <w:jc w:val="center"/>
        <w:rPr>
          <w:rFonts w:ascii="Comic Sans MS" w:hAnsi="Comic Sans MS"/>
          <w:u w:val="single"/>
        </w:rPr>
      </w:pPr>
    </w:p>
    <w:p w:rsidR="003C114C" w:rsidRDefault="003C114C" w:rsidP="003207B0">
      <w:pPr>
        <w:jc w:val="center"/>
        <w:rPr>
          <w:rFonts w:ascii="Comic Sans MS" w:hAnsi="Comic Sans MS"/>
          <w:u w:val="single"/>
        </w:rPr>
      </w:pPr>
    </w:p>
    <w:p w:rsidR="003C114C" w:rsidRDefault="00D97981" w:rsidP="003207B0">
      <w:pPr>
        <w:jc w:val="center"/>
        <w:rPr>
          <w:rFonts w:ascii="Comic Sans MS" w:hAnsi="Comic Sans MS"/>
          <w:u w:val="single"/>
        </w:rPr>
      </w:pPr>
      <w:r>
        <w:rPr>
          <w:noProof/>
        </w:rPr>
        <w:lastRenderedPageBreak/>
        <w:drawing>
          <wp:anchor distT="0" distB="0" distL="114300" distR="114300" simplePos="0" relativeHeight="251693056" behindDoc="1" locked="0" layoutInCell="1" allowOverlap="1">
            <wp:simplePos x="0" y="0"/>
            <wp:positionH relativeFrom="column">
              <wp:posOffset>38735</wp:posOffset>
            </wp:positionH>
            <wp:positionV relativeFrom="paragraph">
              <wp:posOffset>-99060</wp:posOffset>
            </wp:positionV>
            <wp:extent cx="2205038" cy="660837"/>
            <wp:effectExtent l="0" t="0" r="5080" b="6350"/>
            <wp:wrapNone/>
            <wp:docPr id="1" name="Immagine 1" descr="Risultati immagini per diocesi di mi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diocesi di mila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5038" cy="6608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91C" w:rsidRDefault="008E191C" w:rsidP="003207B0">
      <w:pPr>
        <w:jc w:val="center"/>
        <w:rPr>
          <w:rFonts w:ascii="Comic Sans MS" w:hAnsi="Comic Sans MS"/>
          <w:u w:val="single"/>
        </w:rPr>
      </w:pPr>
    </w:p>
    <w:p w:rsidR="008E191C" w:rsidRDefault="008E191C" w:rsidP="003207B0">
      <w:pPr>
        <w:jc w:val="center"/>
        <w:rPr>
          <w:rFonts w:ascii="Comic Sans MS" w:hAnsi="Comic Sans MS"/>
          <w:u w:val="single"/>
        </w:rPr>
      </w:pPr>
    </w:p>
    <w:p w:rsidR="00D97981" w:rsidRPr="00D97981" w:rsidRDefault="00D97981" w:rsidP="00D97981">
      <w:pPr>
        <w:jc w:val="both"/>
        <w:rPr>
          <w:sz w:val="22"/>
          <w:szCs w:val="22"/>
        </w:rPr>
      </w:pPr>
      <w:r w:rsidRPr="00D97981">
        <w:rPr>
          <w:sz w:val="22"/>
          <w:szCs w:val="22"/>
        </w:rPr>
        <w:t>Domenica 20 ottobre 2019 saremo chiamati a rinnovare i membri dei Consigli Pastorali e degli Affari Economici delle nostre Comunità Pastorali e Parrocchiali.</w:t>
      </w:r>
    </w:p>
    <w:p w:rsidR="00D97981" w:rsidRPr="00D97981" w:rsidRDefault="00D97981" w:rsidP="00D97981">
      <w:pPr>
        <w:jc w:val="both"/>
        <w:rPr>
          <w:sz w:val="22"/>
          <w:szCs w:val="22"/>
        </w:rPr>
      </w:pPr>
      <w:r w:rsidRPr="00D97981">
        <w:rPr>
          <w:sz w:val="22"/>
          <w:szCs w:val="22"/>
        </w:rPr>
        <w:t>Il Consiglio Pastorale </w:t>
      </w:r>
      <w:r w:rsidRPr="00D97981">
        <w:rPr>
          <w:i/>
          <w:iCs/>
          <w:sz w:val="22"/>
          <w:szCs w:val="22"/>
          <w:bdr w:val="none" w:sz="0" w:space="0" w:color="auto" w:frame="1"/>
        </w:rPr>
        <w:t>«ha un duplice fondamentale significato: da una parte, rappresenta l’immagine della fraternità e della comunione dell’intera comunità di cui è espressione in tutte le sue componenti, dall’altra, costituisce lo strumento della decisione comune pastorale».</w:t>
      </w:r>
    </w:p>
    <w:p w:rsidR="00D97981" w:rsidRPr="00D97981" w:rsidRDefault="00D97981" w:rsidP="00D97981">
      <w:pPr>
        <w:jc w:val="both"/>
        <w:rPr>
          <w:sz w:val="22"/>
          <w:szCs w:val="22"/>
        </w:rPr>
      </w:pPr>
      <w:r w:rsidRPr="00D97981">
        <w:rPr>
          <w:sz w:val="22"/>
          <w:szCs w:val="22"/>
        </w:rPr>
        <w:t>Il Consiglio per gli Affari economici </w:t>
      </w:r>
      <w:r w:rsidRPr="00D97981">
        <w:rPr>
          <w:i/>
          <w:iCs/>
          <w:sz w:val="22"/>
          <w:szCs w:val="22"/>
          <w:bdr w:val="none" w:sz="0" w:space="0" w:color="auto" w:frame="1"/>
        </w:rPr>
        <w:t>«è moralmente responsabile con il parroco davanti alla comunità parrocchiale del corretto e puntuale assolvimento di tutti gli adempimenti e delle obbligazioni che, per diritto canonico o norma civile, sono poste a capo della Parrocchia»</w:t>
      </w:r>
      <w:r w:rsidRPr="00D97981">
        <w:rPr>
          <w:sz w:val="22"/>
          <w:szCs w:val="22"/>
        </w:rPr>
        <w:t xml:space="preserve"> (Sinodo 47°, </w:t>
      </w:r>
      <w:proofErr w:type="spellStart"/>
      <w:r w:rsidRPr="00D97981">
        <w:rPr>
          <w:sz w:val="22"/>
          <w:szCs w:val="22"/>
        </w:rPr>
        <w:t>cost</w:t>
      </w:r>
      <w:proofErr w:type="spellEnd"/>
      <w:r w:rsidRPr="00D97981">
        <w:rPr>
          <w:sz w:val="22"/>
          <w:szCs w:val="22"/>
        </w:rPr>
        <w:t xml:space="preserve">. 147, § 2; </w:t>
      </w:r>
      <w:proofErr w:type="spellStart"/>
      <w:r w:rsidRPr="00D97981">
        <w:rPr>
          <w:sz w:val="22"/>
          <w:szCs w:val="22"/>
        </w:rPr>
        <w:t>cost</w:t>
      </w:r>
      <w:proofErr w:type="spellEnd"/>
      <w:r w:rsidRPr="00D97981">
        <w:rPr>
          <w:sz w:val="22"/>
          <w:szCs w:val="22"/>
        </w:rPr>
        <w:t>. 148, § 3).</w:t>
      </w:r>
    </w:p>
    <w:p w:rsidR="00D97981" w:rsidRPr="00D97981" w:rsidRDefault="00D97981" w:rsidP="00D97981">
      <w:pPr>
        <w:jc w:val="both"/>
        <w:rPr>
          <w:sz w:val="22"/>
          <w:szCs w:val="22"/>
        </w:rPr>
      </w:pPr>
      <w:r w:rsidRPr="00D97981">
        <w:rPr>
          <w:sz w:val="22"/>
          <w:szCs w:val="22"/>
        </w:rPr>
        <w:t>Rinnoveremo questi Consigli per gli anni 2019-2023 e lo faremo non con la rassegnazione di una Chiesa in decadenza, ma animati dalla gioia di percorrere una nuova tappa evangelizzatrice nella vita della nostra Diocesi. Camminiamo insieme custodendo il dono della comunione e la coscienza della corresponsabilità. La scelta della Comunità Pastorale è promettente: in essa rimangono le Parrocchie come “chiesa tra le case”, ci si scambiano i doni che lo Spirito diffonde e si cercano vie per essere discepoli testimoni.</w:t>
      </w:r>
    </w:p>
    <w:p w:rsidR="00D97981" w:rsidRPr="00D97981" w:rsidRDefault="00D97981" w:rsidP="00D97981">
      <w:pPr>
        <w:jc w:val="center"/>
        <w:rPr>
          <w:b/>
          <w:spacing w:val="-5"/>
          <w:sz w:val="22"/>
          <w:szCs w:val="22"/>
        </w:rPr>
      </w:pPr>
      <w:r w:rsidRPr="00D97981">
        <w:rPr>
          <w:b/>
          <w:spacing w:val="-5"/>
          <w:sz w:val="22"/>
          <w:szCs w:val="22"/>
        </w:rPr>
        <w:t>Che cosa è affidato ai Consigli Pastorali?</w:t>
      </w:r>
    </w:p>
    <w:p w:rsidR="00D97981" w:rsidRPr="00D97981" w:rsidRDefault="00D97981" w:rsidP="00D97981">
      <w:pPr>
        <w:jc w:val="both"/>
        <w:rPr>
          <w:sz w:val="22"/>
          <w:szCs w:val="22"/>
        </w:rPr>
      </w:pPr>
      <w:r w:rsidRPr="00D97981">
        <w:rPr>
          <w:rStyle w:val="Enfasigrassetto"/>
          <w:color w:val="1A1A1A"/>
          <w:sz w:val="22"/>
          <w:szCs w:val="22"/>
          <w:bdr w:val="none" w:sz="0" w:space="0" w:color="auto" w:frame="1"/>
        </w:rPr>
        <w:t>Ai Consigli Pastorali</w:t>
      </w:r>
      <w:r w:rsidRPr="00D97981">
        <w:rPr>
          <w:sz w:val="22"/>
          <w:szCs w:val="22"/>
        </w:rPr>
        <w:t> è affidata la cura che la comunità dei discepoli del Signore viva del rapporto con il Signore. Che sia una comunità che nasce dall’Eucaristia, che ascolta la Parola e che vive un clima di preghiera fedele e fiduciosa, nella persuasione che senza il Signore non possiamo fare nulla.</w:t>
      </w:r>
    </w:p>
    <w:p w:rsidR="00D97981" w:rsidRPr="00D97981" w:rsidRDefault="00D97981" w:rsidP="00D97981">
      <w:pPr>
        <w:jc w:val="both"/>
        <w:rPr>
          <w:sz w:val="22"/>
          <w:szCs w:val="22"/>
        </w:rPr>
      </w:pPr>
      <w:r w:rsidRPr="00D97981">
        <w:rPr>
          <w:sz w:val="22"/>
          <w:szCs w:val="22"/>
        </w:rPr>
        <w:t>Inoltre, è affidata la cura che la comunità dei discepoli del Signore sia il contesto in cui ciascuno riconosce che la sua vita è una grazia, una vocazione, una missione. In particolare che l’Oratorio e la pastorale giovanile siano scuola di preghiera e percorso vocazionale accompagnati con sapienza e autorevolezza da adulti che si pensano come Comunità educante.</w:t>
      </w:r>
    </w:p>
    <w:p w:rsidR="00D97981" w:rsidRPr="00D97981" w:rsidRDefault="00D97981" w:rsidP="00D97981">
      <w:pPr>
        <w:jc w:val="both"/>
        <w:rPr>
          <w:sz w:val="22"/>
          <w:szCs w:val="22"/>
        </w:rPr>
      </w:pPr>
      <w:r w:rsidRPr="00D97981">
        <w:rPr>
          <w:sz w:val="22"/>
          <w:szCs w:val="22"/>
        </w:rPr>
        <w:t>Infine, è affidata la cura che la comunità dei discepoli del Signore sia presente, nel contesto in cui vive, come il sale della terra, la luce del mondo, il lievito che fa fermentare tutta la pasta.  Con la creatività che la carità, la cultura, le feste e il buon vicinato ne siano segni semplici e luminosi.</w:t>
      </w:r>
    </w:p>
    <w:p w:rsidR="00D97981" w:rsidRPr="00D97981" w:rsidRDefault="00D97981" w:rsidP="00D97981">
      <w:pPr>
        <w:jc w:val="both"/>
        <w:rPr>
          <w:sz w:val="22"/>
          <w:szCs w:val="22"/>
        </w:rPr>
      </w:pPr>
      <w:r w:rsidRPr="00D97981">
        <w:rPr>
          <w:sz w:val="22"/>
          <w:szCs w:val="22"/>
        </w:rPr>
        <w:t>Sono i passi, oltre quelli decisi da ogni singola Comunità, su cui si sofferma la Visita Pastorale, che il nostro Arcivescovo sta compiendo.</w:t>
      </w:r>
    </w:p>
    <w:p w:rsidR="003207B0" w:rsidRDefault="00D97981" w:rsidP="00D97981">
      <w:pPr>
        <w:jc w:val="both"/>
        <w:rPr>
          <w:rFonts w:ascii="Comic Sans MS" w:hAnsi="Comic Sans MS"/>
          <w:u w:val="single"/>
        </w:rPr>
      </w:pPr>
      <w:r w:rsidRPr="00D97981">
        <w:rPr>
          <w:rStyle w:val="Enfasigrassetto"/>
          <w:color w:val="1A1A1A"/>
          <w:sz w:val="22"/>
          <w:szCs w:val="22"/>
          <w:bdr w:val="none" w:sz="0" w:space="0" w:color="auto" w:frame="1"/>
        </w:rPr>
        <w:t>Ai Consigli per gli Affari Economici</w:t>
      </w:r>
      <w:r w:rsidRPr="00D97981">
        <w:rPr>
          <w:sz w:val="22"/>
          <w:szCs w:val="22"/>
        </w:rPr>
        <w:t> è chiesto sempre più, nella attuale situazione economica delle nostre Comunità, di far prevalere il «bene comune» della Comunità pastorale anche nella gestione dei beni economici. Dovremmo gradualmente superare il tempo, in cui ogni comunità parrocchiale – pur sapendosi inserita in una comunità pastorale – gestisca in modo strettamente privatistico i propri beni economici.</w:t>
      </w:r>
      <w:r>
        <w:rPr>
          <w:rFonts w:ascii="Comic Sans MS" w:hAnsi="Comic Sans MS"/>
          <w:noProof/>
        </w:rPr>
        <w:drawing>
          <wp:anchor distT="0" distB="0" distL="114300" distR="114300" simplePos="0" relativeHeight="251692032" behindDoc="1" locked="0" layoutInCell="1" allowOverlap="1" wp14:anchorId="0201A418" wp14:editId="1400EA17">
            <wp:simplePos x="0" y="0"/>
            <wp:positionH relativeFrom="column">
              <wp:posOffset>229235</wp:posOffset>
            </wp:positionH>
            <wp:positionV relativeFrom="paragraph">
              <wp:posOffset>1654810</wp:posOffset>
            </wp:positionV>
            <wp:extent cx="2524125" cy="3512185"/>
            <wp:effectExtent l="0" t="0" r="9525"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7.jpg"/>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24125" cy="3512185"/>
                    </a:xfrm>
                    <a:prstGeom prst="rect">
                      <a:avLst/>
                    </a:prstGeom>
                  </pic:spPr>
                </pic:pic>
              </a:graphicData>
            </a:graphic>
            <wp14:sizeRelH relativeFrom="page">
              <wp14:pctWidth>0</wp14:pctWidth>
            </wp14:sizeRelH>
            <wp14:sizeRelV relativeFrom="page">
              <wp14:pctHeight>0</wp14:pctHeight>
            </wp14:sizeRelV>
          </wp:anchor>
        </w:drawing>
      </w:r>
    </w:p>
    <w:sectPr w:rsidR="003207B0" w:rsidSect="000A56E9">
      <w:pgSz w:w="16897" w:h="11964" w:orient="landscape" w:code="9"/>
      <w:pgMar w:top="426" w:right="516" w:bottom="142" w:left="539" w:header="709" w:footer="709" w:gutter="0"/>
      <w:cols w:num="2" w:space="708" w:equalWidth="0">
        <w:col w:w="7384" w:space="866"/>
        <w:col w:w="75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02D" w:rsidRDefault="005A202D" w:rsidP="006535BB">
      <w:r>
        <w:separator/>
      </w:r>
    </w:p>
  </w:endnote>
  <w:endnote w:type="continuationSeparator" w:id="0">
    <w:p w:rsidR="005A202D" w:rsidRDefault="005A202D"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02D" w:rsidRDefault="005A202D" w:rsidP="006535BB">
      <w:r>
        <w:separator/>
      </w:r>
    </w:p>
  </w:footnote>
  <w:footnote w:type="continuationSeparator" w:id="0">
    <w:p w:rsidR="005A202D" w:rsidRDefault="005A202D"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61D4D"/>
    <w:multiLevelType w:val="hybridMultilevel"/>
    <w:tmpl w:val="82BAB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771092D"/>
    <w:multiLevelType w:val="hybridMultilevel"/>
    <w:tmpl w:val="5AC23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1A128E5"/>
    <w:multiLevelType w:val="hybridMultilevel"/>
    <w:tmpl w:val="1752185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0BE4"/>
    <w:rsid w:val="000013D8"/>
    <w:rsid w:val="00002A0E"/>
    <w:rsid w:val="0000613A"/>
    <w:rsid w:val="00007879"/>
    <w:rsid w:val="00011ADA"/>
    <w:rsid w:val="00012665"/>
    <w:rsid w:val="000130F8"/>
    <w:rsid w:val="00013192"/>
    <w:rsid w:val="0001366F"/>
    <w:rsid w:val="00016613"/>
    <w:rsid w:val="0002239B"/>
    <w:rsid w:val="00024859"/>
    <w:rsid w:val="00030B17"/>
    <w:rsid w:val="00034C06"/>
    <w:rsid w:val="00044639"/>
    <w:rsid w:val="00046175"/>
    <w:rsid w:val="0004796E"/>
    <w:rsid w:val="00052765"/>
    <w:rsid w:val="00053977"/>
    <w:rsid w:val="000540F8"/>
    <w:rsid w:val="00056891"/>
    <w:rsid w:val="00056C88"/>
    <w:rsid w:val="00057435"/>
    <w:rsid w:val="000608A3"/>
    <w:rsid w:val="00061F03"/>
    <w:rsid w:val="00061F76"/>
    <w:rsid w:val="0006225E"/>
    <w:rsid w:val="00063AF2"/>
    <w:rsid w:val="000670BD"/>
    <w:rsid w:val="00067CAA"/>
    <w:rsid w:val="000737F0"/>
    <w:rsid w:val="000773FB"/>
    <w:rsid w:val="00077C95"/>
    <w:rsid w:val="0008129A"/>
    <w:rsid w:val="00082A6B"/>
    <w:rsid w:val="00083145"/>
    <w:rsid w:val="00084776"/>
    <w:rsid w:val="000857B4"/>
    <w:rsid w:val="000860FB"/>
    <w:rsid w:val="00087E3B"/>
    <w:rsid w:val="00090506"/>
    <w:rsid w:val="00091223"/>
    <w:rsid w:val="00092C66"/>
    <w:rsid w:val="00092E4C"/>
    <w:rsid w:val="0009441E"/>
    <w:rsid w:val="000974E5"/>
    <w:rsid w:val="00097D65"/>
    <w:rsid w:val="000A03FD"/>
    <w:rsid w:val="000A18B8"/>
    <w:rsid w:val="000A1B25"/>
    <w:rsid w:val="000A21DC"/>
    <w:rsid w:val="000A386D"/>
    <w:rsid w:val="000A49D3"/>
    <w:rsid w:val="000A56E9"/>
    <w:rsid w:val="000A7833"/>
    <w:rsid w:val="000A7B93"/>
    <w:rsid w:val="000B3BE2"/>
    <w:rsid w:val="000B55F8"/>
    <w:rsid w:val="000B7B4D"/>
    <w:rsid w:val="000C120A"/>
    <w:rsid w:val="000C1A66"/>
    <w:rsid w:val="000C1FF6"/>
    <w:rsid w:val="000C3C58"/>
    <w:rsid w:val="000C53F6"/>
    <w:rsid w:val="000C79EA"/>
    <w:rsid w:val="000D1289"/>
    <w:rsid w:val="000D27A5"/>
    <w:rsid w:val="000D4B9A"/>
    <w:rsid w:val="000D51CC"/>
    <w:rsid w:val="000F0126"/>
    <w:rsid w:val="000F03FA"/>
    <w:rsid w:val="000F05CC"/>
    <w:rsid w:val="000F16F7"/>
    <w:rsid w:val="000F4BC7"/>
    <w:rsid w:val="000F67BA"/>
    <w:rsid w:val="000F7872"/>
    <w:rsid w:val="000F7C22"/>
    <w:rsid w:val="0010024A"/>
    <w:rsid w:val="00101574"/>
    <w:rsid w:val="00102DDE"/>
    <w:rsid w:val="00103F1D"/>
    <w:rsid w:val="00111B41"/>
    <w:rsid w:val="001135B5"/>
    <w:rsid w:val="0012207B"/>
    <w:rsid w:val="0012209B"/>
    <w:rsid w:val="0012415F"/>
    <w:rsid w:val="001248FA"/>
    <w:rsid w:val="00124F81"/>
    <w:rsid w:val="0012715B"/>
    <w:rsid w:val="00130C26"/>
    <w:rsid w:val="00131058"/>
    <w:rsid w:val="00132AA4"/>
    <w:rsid w:val="001363D6"/>
    <w:rsid w:val="001364F1"/>
    <w:rsid w:val="0013705E"/>
    <w:rsid w:val="00137BDB"/>
    <w:rsid w:val="001401B2"/>
    <w:rsid w:val="0014423F"/>
    <w:rsid w:val="00144656"/>
    <w:rsid w:val="00145C91"/>
    <w:rsid w:val="00145DF2"/>
    <w:rsid w:val="00146E3D"/>
    <w:rsid w:val="00152A5E"/>
    <w:rsid w:val="00152EDA"/>
    <w:rsid w:val="00153FA9"/>
    <w:rsid w:val="00154970"/>
    <w:rsid w:val="00154C4B"/>
    <w:rsid w:val="00160042"/>
    <w:rsid w:val="00161813"/>
    <w:rsid w:val="00161FF0"/>
    <w:rsid w:val="00162BBA"/>
    <w:rsid w:val="001636E2"/>
    <w:rsid w:val="00163E5C"/>
    <w:rsid w:val="001643BB"/>
    <w:rsid w:val="00167D9D"/>
    <w:rsid w:val="00170562"/>
    <w:rsid w:val="00170BFA"/>
    <w:rsid w:val="0017175D"/>
    <w:rsid w:val="001747F4"/>
    <w:rsid w:val="00174FAF"/>
    <w:rsid w:val="00177243"/>
    <w:rsid w:val="00177AE9"/>
    <w:rsid w:val="001837CB"/>
    <w:rsid w:val="001853C8"/>
    <w:rsid w:val="001860D2"/>
    <w:rsid w:val="001869ED"/>
    <w:rsid w:val="00186E3B"/>
    <w:rsid w:val="00187064"/>
    <w:rsid w:val="00193684"/>
    <w:rsid w:val="001948FE"/>
    <w:rsid w:val="00194A24"/>
    <w:rsid w:val="001A38D3"/>
    <w:rsid w:val="001A5F7C"/>
    <w:rsid w:val="001A707C"/>
    <w:rsid w:val="001B05BC"/>
    <w:rsid w:val="001B0BE0"/>
    <w:rsid w:val="001B186A"/>
    <w:rsid w:val="001B2392"/>
    <w:rsid w:val="001B2E8C"/>
    <w:rsid w:val="001B36AC"/>
    <w:rsid w:val="001C1F57"/>
    <w:rsid w:val="001C20D1"/>
    <w:rsid w:val="001C2A9C"/>
    <w:rsid w:val="001C3B25"/>
    <w:rsid w:val="001C3E61"/>
    <w:rsid w:val="001C479F"/>
    <w:rsid w:val="001C4A28"/>
    <w:rsid w:val="001D1AE6"/>
    <w:rsid w:val="001D24B3"/>
    <w:rsid w:val="001D2795"/>
    <w:rsid w:val="001D3C84"/>
    <w:rsid w:val="001D45F3"/>
    <w:rsid w:val="001D4AAB"/>
    <w:rsid w:val="001D4F84"/>
    <w:rsid w:val="001E0636"/>
    <w:rsid w:val="001E0923"/>
    <w:rsid w:val="001E2B47"/>
    <w:rsid w:val="001E57EF"/>
    <w:rsid w:val="001E64F2"/>
    <w:rsid w:val="001F5542"/>
    <w:rsid w:val="001F55E1"/>
    <w:rsid w:val="001F76BD"/>
    <w:rsid w:val="00200D72"/>
    <w:rsid w:val="002031BA"/>
    <w:rsid w:val="00203620"/>
    <w:rsid w:val="00203AF7"/>
    <w:rsid w:val="00203E85"/>
    <w:rsid w:val="002042C4"/>
    <w:rsid w:val="002044E9"/>
    <w:rsid w:val="00207041"/>
    <w:rsid w:val="00207384"/>
    <w:rsid w:val="00216ABA"/>
    <w:rsid w:val="0022025D"/>
    <w:rsid w:val="00223E21"/>
    <w:rsid w:val="00224094"/>
    <w:rsid w:val="002252C6"/>
    <w:rsid w:val="00226AA3"/>
    <w:rsid w:val="002276B5"/>
    <w:rsid w:val="00230F6F"/>
    <w:rsid w:val="00231E4B"/>
    <w:rsid w:val="0023405D"/>
    <w:rsid w:val="00234568"/>
    <w:rsid w:val="00240E78"/>
    <w:rsid w:val="0024256F"/>
    <w:rsid w:val="00242EBD"/>
    <w:rsid w:val="00246454"/>
    <w:rsid w:val="002517ED"/>
    <w:rsid w:val="002531A0"/>
    <w:rsid w:val="00253B45"/>
    <w:rsid w:val="00255564"/>
    <w:rsid w:val="0025585B"/>
    <w:rsid w:val="0025791F"/>
    <w:rsid w:val="00261AF0"/>
    <w:rsid w:val="00264B6B"/>
    <w:rsid w:val="00267E08"/>
    <w:rsid w:val="00270551"/>
    <w:rsid w:val="00271A9D"/>
    <w:rsid w:val="00273DDE"/>
    <w:rsid w:val="002744A2"/>
    <w:rsid w:val="00280CC4"/>
    <w:rsid w:val="00281130"/>
    <w:rsid w:val="002849BE"/>
    <w:rsid w:val="002900CC"/>
    <w:rsid w:val="00294FCA"/>
    <w:rsid w:val="002A1B41"/>
    <w:rsid w:val="002A4BBF"/>
    <w:rsid w:val="002A6557"/>
    <w:rsid w:val="002B0C70"/>
    <w:rsid w:val="002B1ED6"/>
    <w:rsid w:val="002B4D25"/>
    <w:rsid w:val="002B52F0"/>
    <w:rsid w:val="002B5A50"/>
    <w:rsid w:val="002B5F32"/>
    <w:rsid w:val="002B6296"/>
    <w:rsid w:val="002B6E79"/>
    <w:rsid w:val="002B7012"/>
    <w:rsid w:val="002B7140"/>
    <w:rsid w:val="002C1E4D"/>
    <w:rsid w:val="002C4D94"/>
    <w:rsid w:val="002C5720"/>
    <w:rsid w:val="002C67F2"/>
    <w:rsid w:val="002C6B94"/>
    <w:rsid w:val="002C74FE"/>
    <w:rsid w:val="002D02C2"/>
    <w:rsid w:val="002D4D1F"/>
    <w:rsid w:val="002D60D0"/>
    <w:rsid w:val="002D718D"/>
    <w:rsid w:val="002E0120"/>
    <w:rsid w:val="002E0774"/>
    <w:rsid w:val="002E2CA5"/>
    <w:rsid w:val="002E3AD5"/>
    <w:rsid w:val="002E59B6"/>
    <w:rsid w:val="002E6026"/>
    <w:rsid w:val="002F055D"/>
    <w:rsid w:val="002F2645"/>
    <w:rsid w:val="002F2C78"/>
    <w:rsid w:val="002F32F0"/>
    <w:rsid w:val="002F33CC"/>
    <w:rsid w:val="002F3450"/>
    <w:rsid w:val="003000EB"/>
    <w:rsid w:val="003023B2"/>
    <w:rsid w:val="003027BA"/>
    <w:rsid w:val="003030B5"/>
    <w:rsid w:val="00303CED"/>
    <w:rsid w:val="00307768"/>
    <w:rsid w:val="0031034A"/>
    <w:rsid w:val="00314F84"/>
    <w:rsid w:val="00316F91"/>
    <w:rsid w:val="003207B0"/>
    <w:rsid w:val="00325575"/>
    <w:rsid w:val="0032588E"/>
    <w:rsid w:val="00325D51"/>
    <w:rsid w:val="00326E2F"/>
    <w:rsid w:val="00327536"/>
    <w:rsid w:val="00327B19"/>
    <w:rsid w:val="0033018B"/>
    <w:rsid w:val="00331AC0"/>
    <w:rsid w:val="003342E4"/>
    <w:rsid w:val="003347DD"/>
    <w:rsid w:val="003349FE"/>
    <w:rsid w:val="0034033F"/>
    <w:rsid w:val="00343280"/>
    <w:rsid w:val="00344264"/>
    <w:rsid w:val="003459D6"/>
    <w:rsid w:val="00345A30"/>
    <w:rsid w:val="0035015F"/>
    <w:rsid w:val="003502C6"/>
    <w:rsid w:val="00350B5C"/>
    <w:rsid w:val="00350D1C"/>
    <w:rsid w:val="00350D69"/>
    <w:rsid w:val="0035196E"/>
    <w:rsid w:val="00362AEB"/>
    <w:rsid w:val="0036444B"/>
    <w:rsid w:val="00365D7F"/>
    <w:rsid w:val="00365D8F"/>
    <w:rsid w:val="0036665A"/>
    <w:rsid w:val="00367BB9"/>
    <w:rsid w:val="00367DF6"/>
    <w:rsid w:val="00372974"/>
    <w:rsid w:val="0037581B"/>
    <w:rsid w:val="00377D21"/>
    <w:rsid w:val="0038194C"/>
    <w:rsid w:val="003821A2"/>
    <w:rsid w:val="003903F5"/>
    <w:rsid w:val="00390410"/>
    <w:rsid w:val="003911BF"/>
    <w:rsid w:val="00392AD4"/>
    <w:rsid w:val="003937CF"/>
    <w:rsid w:val="0039756F"/>
    <w:rsid w:val="00397D96"/>
    <w:rsid w:val="003A2D35"/>
    <w:rsid w:val="003A6A55"/>
    <w:rsid w:val="003A7413"/>
    <w:rsid w:val="003B080C"/>
    <w:rsid w:val="003B1682"/>
    <w:rsid w:val="003B186D"/>
    <w:rsid w:val="003B2334"/>
    <w:rsid w:val="003B28A8"/>
    <w:rsid w:val="003B29AC"/>
    <w:rsid w:val="003B4EBC"/>
    <w:rsid w:val="003B60CC"/>
    <w:rsid w:val="003B64DC"/>
    <w:rsid w:val="003C06C8"/>
    <w:rsid w:val="003C114C"/>
    <w:rsid w:val="003C1F90"/>
    <w:rsid w:val="003C2018"/>
    <w:rsid w:val="003C25F4"/>
    <w:rsid w:val="003C2A0C"/>
    <w:rsid w:val="003C52A1"/>
    <w:rsid w:val="003C7447"/>
    <w:rsid w:val="003C7D77"/>
    <w:rsid w:val="003D0051"/>
    <w:rsid w:val="003D044A"/>
    <w:rsid w:val="003D6808"/>
    <w:rsid w:val="003E0043"/>
    <w:rsid w:val="003E03D3"/>
    <w:rsid w:val="003E0B33"/>
    <w:rsid w:val="003E3608"/>
    <w:rsid w:val="003E37F9"/>
    <w:rsid w:val="003E5ABE"/>
    <w:rsid w:val="003E634F"/>
    <w:rsid w:val="003E6D58"/>
    <w:rsid w:val="003F1DCA"/>
    <w:rsid w:val="003F270B"/>
    <w:rsid w:val="003F4D42"/>
    <w:rsid w:val="003F65BD"/>
    <w:rsid w:val="003F6D09"/>
    <w:rsid w:val="004019C8"/>
    <w:rsid w:val="00404D77"/>
    <w:rsid w:val="00405E45"/>
    <w:rsid w:val="00405FA0"/>
    <w:rsid w:val="004066BB"/>
    <w:rsid w:val="00406E0D"/>
    <w:rsid w:val="00407389"/>
    <w:rsid w:val="00411777"/>
    <w:rsid w:val="0041205E"/>
    <w:rsid w:val="00413058"/>
    <w:rsid w:val="00414509"/>
    <w:rsid w:val="00415315"/>
    <w:rsid w:val="00415F20"/>
    <w:rsid w:val="00416BB2"/>
    <w:rsid w:val="004207E7"/>
    <w:rsid w:val="00423475"/>
    <w:rsid w:val="00423F27"/>
    <w:rsid w:val="004244C0"/>
    <w:rsid w:val="00431A20"/>
    <w:rsid w:val="00432CED"/>
    <w:rsid w:val="00435745"/>
    <w:rsid w:val="00436E18"/>
    <w:rsid w:val="00443245"/>
    <w:rsid w:val="00451BF6"/>
    <w:rsid w:val="004525E3"/>
    <w:rsid w:val="00454AF1"/>
    <w:rsid w:val="00455A90"/>
    <w:rsid w:val="0045748C"/>
    <w:rsid w:val="00460703"/>
    <w:rsid w:val="004620E9"/>
    <w:rsid w:val="00462437"/>
    <w:rsid w:val="0046267C"/>
    <w:rsid w:val="00464991"/>
    <w:rsid w:val="004670AB"/>
    <w:rsid w:val="00470FAD"/>
    <w:rsid w:val="00471776"/>
    <w:rsid w:val="00473E4B"/>
    <w:rsid w:val="00474122"/>
    <w:rsid w:val="00475047"/>
    <w:rsid w:val="0047672B"/>
    <w:rsid w:val="00477A08"/>
    <w:rsid w:val="0048045E"/>
    <w:rsid w:val="00481CAA"/>
    <w:rsid w:val="004825EC"/>
    <w:rsid w:val="00484C70"/>
    <w:rsid w:val="00485123"/>
    <w:rsid w:val="0048539E"/>
    <w:rsid w:val="00485709"/>
    <w:rsid w:val="00485FF7"/>
    <w:rsid w:val="0048740C"/>
    <w:rsid w:val="00487B57"/>
    <w:rsid w:val="0049027E"/>
    <w:rsid w:val="0049251A"/>
    <w:rsid w:val="00493631"/>
    <w:rsid w:val="004A03C6"/>
    <w:rsid w:val="004A2837"/>
    <w:rsid w:val="004A328A"/>
    <w:rsid w:val="004A616F"/>
    <w:rsid w:val="004B30F2"/>
    <w:rsid w:val="004B6A43"/>
    <w:rsid w:val="004B6A97"/>
    <w:rsid w:val="004B6BDE"/>
    <w:rsid w:val="004B6D0E"/>
    <w:rsid w:val="004C2C26"/>
    <w:rsid w:val="004C3D01"/>
    <w:rsid w:val="004C4A92"/>
    <w:rsid w:val="004C6F0C"/>
    <w:rsid w:val="004D09C4"/>
    <w:rsid w:val="004D1B73"/>
    <w:rsid w:val="004D3C19"/>
    <w:rsid w:val="004D6BFE"/>
    <w:rsid w:val="004E2F4F"/>
    <w:rsid w:val="004E5287"/>
    <w:rsid w:val="004E58C6"/>
    <w:rsid w:val="004E5E23"/>
    <w:rsid w:val="004F095A"/>
    <w:rsid w:val="004F0C2A"/>
    <w:rsid w:val="004F2182"/>
    <w:rsid w:val="004F48E8"/>
    <w:rsid w:val="004F4DF3"/>
    <w:rsid w:val="004F670A"/>
    <w:rsid w:val="004F7AB5"/>
    <w:rsid w:val="004F7C3F"/>
    <w:rsid w:val="0050133B"/>
    <w:rsid w:val="0050353A"/>
    <w:rsid w:val="0050621A"/>
    <w:rsid w:val="00506874"/>
    <w:rsid w:val="00507815"/>
    <w:rsid w:val="00510CCE"/>
    <w:rsid w:val="00510D3C"/>
    <w:rsid w:val="0051240F"/>
    <w:rsid w:val="00514CD2"/>
    <w:rsid w:val="005157E4"/>
    <w:rsid w:val="00515E8C"/>
    <w:rsid w:val="005162F3"/>
    <w:rsid w:val="005217C5"/>
    <w:rsid w:val="00523E5E"/>
    <w:rsid w:val="005270DB"/>
    <w:rsid w:val="005273AD"/>
    <w:rsid w:val="00531148"/>
    <w:rsid w:val="005330DC"/>
    <w:rsid w:val="00533912"/>
    <w:rsid w:val="00533A24"/>
    <w:rsid w:val="00534FE1"/>
    <w:rsid w:val="0053646F"/>
    <w:rsid w:val="005413DD"/>
    <w:rsid w:val="00541A5D"/>
    <w:rsid w:val="005429F2"/>
    <w:rsid w:val="00542C4D"/>
    <w:rsid w:val="005449EC"/>
    <w:rsid w:val="00547BE8"/>
    <w:rsid w:val="0055150B"/>
    <w:rsid w:val="00552006"/>
    <w:rsid w:val="0055277D"/>
    <w:rsid w:val="005569B0"/>
    <w:rsid w:val="00556E74"/>
    <w:rsid w:val="00557AC3"/>
    <w:rsid w:val="00561B74"/>
    <w:rsid w:val="005623E5"/>
    <w:rsid w:val="00562BD2"/>
    <w:rsid w:val="005650C4"/>
    <w:rsid w:val="005652B7"/>
    <w:rsid w:val="00565AB1"/>
    <w:rsid w:val="005667D2"/>
    <w:rsid w:val="00570039"/>
    <w:rsid w:val="005708DD"/>
    <w:rsid w:val="0057422A"/>
    <w:rsid w:val="00575890"/>
    <w:rsid w:val="00576301"/>
    <w:rsid w:val="005774CE"/>
    <w:rsid w:val="00583922"/>
    <w:rsid w:val="00583B37"/>
    <w:rsid w:val="00583D57"/>
    <w:rsid w:val="00586DE7"/>
    <w:rsid w:val="00586FA7"/>
    <w:rsid w:val="00590D07"/>
    <w:rsid w:val="00590FD5"/>
    <w:rsid w:val="00592701"/>
    <w:rsid w:val="005949AF"/>
    <w:rsid w:val="0059561F"/>
    <w:rsid w:val="00596C5E"/>
    <w:rsid w:val="00596FB0"/>
    <w:rsid w:val="005A202D"/>
    <w:rsid w:val="005A5B41"/>
    <w:rsid w:val="005A6246"/>
    <w:rsid w:val="005A6DFA"/>
    <w:rsid w:val="005B098D"/>
    <w:rsid w:val="005B0FC3"/>
    <w:rsid w:val="005B1147"/>
    <w:rsid w:val="005B466B"/>
    <w:rsid w:val="005B4950"/>
    <w:rsid w:val="005B7F80"/>
    <w:rsid w:val="005C535E"/>
    <w:rsid w:val="005C6135"/>
    <w:rsid w:val="005C7978"/>
    <w:rsid w:val="005C7F20"/>
    <w:rsid w:val="005D09B4"/>
    <w:rsid w:val="005D35B2"/>
    <w:rsid w:val="005D6929"/>
    <w:rsid w:val="005D7AED"/>
    <w:rsid w:val="005E0364"/>
    <w:rsid w:val="005E0D1F"/>
    <w:rsid w:val="005E16D8"/>
    <w:rsid w:val="005E2282"/>
    <w:rsid w:val="005E4298"/>
    <w:rsid w:val="005E59BC"/>
    <w:rsid w:val="005F1141"/>
    <w:rsid w:val="005F4345"/>
    <w:rsid w:val="005F4775"/>
    <w:rsid w:val="005F48C3"/>
    <w:rsid w:val="005F4981"/>
    <w:rsid w:val="005F5956"/>
    <w:rsid w:val="00610CF4"/>
    <w:rsid w:val="006119FB"/>
    <w:rsid w:val="006176EC"/>
    <w:rsid w:val="00617934"/>
    <w:rsid w:val="00620216"/>
    <w:rsid w:val="006221ED"/>
    <w:rsid w:val="006225B9"/>
    <w:rsid w:val="00623634"/>
    <w:rsid w:val="00623B5D"/>
    <w:rsid w:val="00623B88"/>
    <w:rsid w:val="006261B1"/>
    <w:rsid w:val="006328A9"/>
    <w:rsid w:val="0063694E"/>
    <w:rsid w:val="0064017D"/>
    <w:rsid w:val="006414CF"/>
    <w:rsid w:val="006414E1"/>
    <w:rsid w:val="006436A7"/>
    <w:rsid w:val="0064407C"/>
    <w:rsid w:val="006455C3"/>
    <w:rsid w:val="0064603B"/>
    <w:rsid w:val="00646D8E"/>
    <w:rsid w:val="00647D7D"/>
    <w:rsid w:val="00647ECB"/>
    <w:rsid w:val="00651F70"/>
    <w:rsid w:val="006535BB"/>
    <w:rsid w:val="0065498F"/>
    <w:rsid w:val="006552E7"/>
    <w:rsid w:val="00656B04"/>
    <w:rsid w:val="00661683"/>
    <w:rsid w:val="00662365"/>
    <w:rsid w:val="00662D13"/>
    <w:rsid w:val="00664010"/>
    <w:rsid w:val="00664BF1"/>
    <w:rsid w:val="00664D34"/>
    <w:rsid w:val="006659C6"/>
    <w:rsid w:val="00673355"/>
    <w:rsid w:val="006751CE"/>
    <w:rsid w:val="00675225"/>
    <w:rsid w:val="00675775"/>
    <w:rsid w:val="006758BD"/>
    <w:rsid w:val="006778D7"/>
    <w:rsid w:val="00680449"/>
    <w:rsid w:val="00682129"/>
    <w:rsid w:val="006821B2"/>
    <w:rsid w:val="006829AF"/>
    <w:rsid w:val="006858EF"/>
    <w:rsid w:val="006919C7"/>
    <w:rsid w:val="00693591"/>
    <w:rsid w:val="0069592A"/>
    <w:rsid w:val="00695A36"/>
    <w:rsid w:val="006A0F72"/>
    <w:rsid w:val="006A43ED"/>
    <w:rsid w:val="006A696B"/>
    <w:rsid w:val="006A697B"/>
    <w:rsid w:val="006B0318"/>
    <w:rsid w:val="006B2436"/>
    <w:rsid w:val="006B2FAE"/>
    <w:rsid w:val="006B37A7"/>
    <w:rsid w:val="006B6473"/>
    <w:rsid w:val="006B7FC3"/>
    <w:rsid w:val="006C0AEA"/>
    <w:rsid w:val="006C1852"/>
    <w:rsid w:val="006C3B74"/>
    <w:rsid w:val="006D34EB"/>
    <w:rsid w:val="006D4C59"/>
    <w:rsid w:val="006D4ED2"/>
    <w:rsid w:val="006D677A"/>
    <w:rsid w:val="006D6BAB"/>
    <w:rsid w:val="006D7EFE"/>
    <w:rsid w:val="006E1857"/>
    <w:rsid w:val="006E55D6"/>
    <w:rsid w:val="006E5847"/>
    <w:rsid w:val="006E7332"/>
    <w:rsid w:val="006F01C1"/>
    <w:rsid w:val="006F0CB2"/>
    <w:rsid w:val="006F31BF"/>
    <w:rsid w:val="006F4F33"/>
    <w:rsid w:val="006F609B"/>
    <w:rsid w:val="006F75EA"/>
    <w:rsid w:val="00701F0F"/>
    <w:rsid w:val="00702948"/>
    <w:rsid w:val="007034C7"/>
    <w:rsid w:val="00703874"/>
    <w:rsid w:val="00710D5E"/>
    <w:rsid w:val="00711B39"/>
    <w:rsid w:val="00712881"/>
    <w:rsid w:val="00717473"/>
    <w:rsid w:val="00717852"/>
    <w:rsid w:val="007209A8"/>
    <w:rsid w:val="0072105D"/>
    <w:rsid w:val="007251D0"/>
    <w:rsid w:val="00726111"/>
    <w:rsid w:val="0072755E"/>
    <w:rsid w:val="00727DD9"/>
    <w:rsid w:val="00730A1D"/>
    <w:rsid w:val="00734316"/>
    <w:rsid w:val="00734A4B"/>
    <w:rsid w:val="00736835"/>
    <w:rsid w:val="00737AD4"/>
    <w:rsid w:val="007407F8"/>
    <w:rsid w:val="00741C71"/>
    <w:rsid w:val="00742C3B"/>
    <w:rsid w:val="00744B7F"/>
    <w:rsid w:val="007476A3"/>
    <w:rsid w:val="00750ACD"/>
    <w:rsid w:val="007512D0"/>
    <w:rsid w:val="00753859"/>
    <w:rsid w:val="00755FD1"/>
    <w:rsid w:val="00756953"/>
    <w:rsid w:val="00760E88"/>
    <w:rsid w:val="0076364B"/>
    <w:rsid w:val="0076410D"/>
    <w:rsid w:val="0076499E"/>
    <w:rsid w:val="0076635A"/>
    <w:rsid w:val="00766D84"/>
    <w:rsid w:val="007744DE"/>
    <w:rsid w:val="00774DE3"/>
    <w:rsid w:val="00777055"/>
    <w:rsid w:val="00780695"/>
    <w:rsid w:val="00785B9F"/>
    <w:rsid w:val="00786262"/>
    <w:rsid w:val="007915EB"/>
    <w:rsid w:val="0079385D"/>
    <w:rsid w:val="007A1491"/>
    <w:rsid w:val="007A27E8"/>
    <w:rsid w:val="007A3CB8"/>
    <w:rsid w:val="007A4079"/>
    <w:rsid w:val="007A4E84"/>
    <w:rsid w:val="007A5172"/>
    <w:rsid w:val="007B2023"/>
    <w:rsid w:val="007B3595"/>
    <w:rsid w:val="007B4676"/>
    <w:rsid w:val="007B63C0"/>
    <w:rsid w:val="007B67E9"/>
    <w:rsid w:val="007B6A23"/>
    <w:rsid w:val="007B752E"/>
    <w:rsid w:val="007C03E9"/>
    <w:rsid w:val="007C1D4E"/>
    <w:rsid w:val="007C2937"/>
    <w:rsid w:val="007C3F46"/>
    <w:rsid w:val="007C403E"/>
    <w:rsid w:val="007C45DB"/>
    <w:rsid w:val="007C74BE"/>
    <w:rsid w:val="007D0F91"/>
    <w:rsid w:val="007D32BE"/>
    <w:rsid w:val="007D4ACA"/>
    <w:rsid w:val="007D54A8"/>
    <w:rsid w:val="007D5AB3"/>
    <w:rsid w:val="007D5C37"/>
    <w:rsid w:val="007E0B3A"/>
    <w:rsid w:val="007E344E"/>
    <w:rsid w:val="007E36CC"/>
    <w:rsid w:val="007F0D4C"/>
    <w:rsid w:val="007F2109"/>
    <w:rsid w:val="007F3B1C"/>
    <w:rsid w:val="007F4782"/>
    <w:rsid w:val="007F4DDA"/>
    <w:rsid w:val="007F5DF0"/>
    <w:rsid w:val="0080571B"/>
    <w:rsid w:val="00805778"/>
    <w:rsid w:val="00807BC1"/>
    <w:rsid w:val="00812DE9"/>
    <w:rsid w:val="00813D0F"/>
    <w:rsid w:val="00815C47"/>
    <w:rsid w:val="00817E62"/>
    <w:rsid w:val="0082018F"/>
    <w:rsid w:val="00820502"/>
    <w:rsid w:val="00820EBD"/>
    <w:rsid w:val="00823044"/>
    <w:rsid w:val="00824374"/>
    <w:rsid w:val="0082528A"/>
    <w:rsid w:val="00826F50"/>
    <w:rsid w:val="008273D7"/>
    <w:rsid w:val="008278E6"/>
    <w:rsid w:val="0083086A"/>
    <w:rsid w:val="00830D4E"/>
    <w:rsid w:val="0083367A"/>
    <w:rsid w:val="00833927"/>
    <w:rsid w:val="00833ABB"/>
    <w:rsid w:val="00841519"/>
    <w:rsid w:val="008424EA"/>
    <w:rsid w:val="0084348F"/>
    <w:rsid w:val="00845A79"/>
    <w:rsid w:val="00846601"/>
    <w:rsid w:val="00850211"/>
    <w:rsid w:val="00852A10"/>
    <w:rsid w:val="0085525E"/>
    <w:rsid w:val="0085528C"/>
    <w:rsid w:val="00855CD0"/>
    <w:rsid w:val="00864085"/>
    <w:rsid w:val="00864827"/>
    <w:rsid w:val="00864DB2"/>
    <w:rsid w:val="008655D7"/>
    <w:rsid w:val="00867B28"/>
    <w:rsid w:val="008700DB"/>
    <w:rsid w:val="00872F3E"/>
    <w:rsid w:val="00875D88"/>
    <w:rsid w:val="00877269"/>
    <w:rsid w:val="008811D7"/>
    <w:rsid w:val="0088221D"/>
    <w:rsid w:val="00883785"/>
    <w:rsid w:val="00885FEA"/>
    <w:rsid w:val="008861A4"/>
    <w:rsid w:val="00890793"/>
    <w:rsid w:val="00890F8C"/>
    <w:rsid w:val="00893174"/>
    <w:rsid w:val="008A2904"/>
    <w:rsid w:val="008A3050"/>
    <w:rsid w:val="008A735B"/>
    <w:rsid w:val="008B0DA3"/>
    <w:rsid w:val="008B0EEC"/>
    <w:rsid w:val="008B3128"/>
    <w:rsid w:val="008B42C2"/>
    <w:rsid w:val="008B4D40"/>
    <w:rsid w:val="008B4D9E"/>
    <w:rsid w:val="008B6957"/>
    <w:rsid w:val="008B7B4F"/>
    <w:rsid w:val="008C1449"/>
    <w:rsid w:val="008C2084"/>
    <w:rsid w:val="008C2A19"/>
    <w:rsid w:val="008D2C80"/>
    <w:rsid w:val="008D70B9"/>
    <w:rsid w:val="008D7BBA"/>
    <w:rsid w:val="008E191C"/>
    <w:rsid w:val="008E3A80"/>
    <w:rsid w:val="008E7060"/>
    <w:rsid w:val="008E7A26"/>
    <w:rsid w:val="008F316A"/>
    <w:rsid w:val="008F4D4D"/>
    <w:rsid w:val="008F4E7A"/>
    <w:rsid w:val="008F6FEE"/>
    <w:rsid w:val="00902A5F"/>
    <w:rsid w:val="00902EA4"/>
    <w:rsid w:val="00904486"/>
    <w:rsid w:val="00906A76"/>
    <w:rsid w:val="00910D45"/>
    <w:rsid w:val="00913A42"/>
    <w:rsid w:val="00917F73"/>
    <w:rsid w:val="00921B36"/>
    <w:rsid w:val="00922644"/>
    <w:rsid w:val="00922AE5"/>
    <w:rsid w:val="00924009"/>
    <w:rsid w:val="009245C4"/>
    <w:rsid w:val="009250E4"/>
    <w:rsid w:val="0092688F"/>
    <w:rsid w:val="009269BE"/>
    <w:rsid w:val="00931A6D"/>
    <w:rsid w:val="0093398C"/>
    <w:rsid w:val="0093551B"/>
    <w:rsid w:val="009403A9"/>
    <w:rsid w:val="0094099D"/>
    <w:rsid w:val="00940B56"/>
    <w:rsid w:val="009419AD"/>
    <w:rsid w:val="00941A7F"/>
    <w:rsid w:val="00942FE4"/>
    <w:rsid w:val="009443DF"/>
    <w:rsid w:val="00944C83"/>
    <w:rsid w:val="00945A9B"/>
    <w:rsid w:val="00945DC3"/>
    <w:rsid w:val="00951FF9"/>
    <w:rsid w:val="00955DDD"/>
    <w:rsid w:val="00955FB1"/>
    <w:rsid w:val="00956F1A"/>
    <w:rsid w:val="00961FEA"/>
    <w:rsid w:val="00963867"/>
    <w:rsid w:val="0096387C"/>
    <w:rsid w:val="00964F47"/>
    <w:rsid w:val="0096536C"/>
    <w:rsid w:val="00965CA3"/>
    <w:rsid w:val="00966EA8"/>
    <w:rsid w:val="00967194"/>
    <w:rsid w:val="0097194E"/>
    <w:rsid w:val="009724CD"/>
    <w:rsid w:val="009734DF"/>
    <w:rsid w:val="00976B45"/>
    <w:rsid w:val="00983511"/>
    <w:rsid w:val="00983593"/>
    <w:rsid w:val="00984A34"/>
    <w:rsid w:val="00985335"/>
    <w:rsid w:val="00986FA5"/>
    <w:rsid w:val="00994033"/>
    <w:rsid w:val="009943CA"/>
    <w:rsid w:val="00994A36"/>
    <w:rsid w:val="00994F32"/>
    <w:rsid w:val="00995AC7"/>
    <w:rsid w:val="009A3B6D"/>
    <w:rsid w:val="009A7626"/>
    <w:rsid w:val="009B06A2"/>
    <w:rsid w:val="009B0D44"/>
    <w:rsid w:val="009B207E"/>
    <w:rsid w:val="009B5F58"/>
    <w:rsid w:val="009B6182"/>
    <w:rsid w:val="009B6280"/>
    <w:rsid w:val="009B663C"/>
    <w:rsid w:val="009C1A6C"/>
    <w:rsid w:val="009C455A"/>
    <w:rsid w:val="009C4FF1"/>
    <w:rsid w:val="009C52F4"/>
    <w:rsid w:val="009C6D8F"/>
    <w:rsid w:val="009D1B30"/>
    <w:rsid w:val="009D40D3"/>
    <w:rsid w:val="009D6B88"/>
    <w:rsid w:val="009D7014"/>
    <w:rsid w:val="009E139D"/>
    <w:rsid w:val="009E239D"/>
    <w:rsid w:val="009E4188"/>
    <w:rsid w:val="009E7608"/>
    <w:rsid w:val="009F25AC"/>
    <w:rsid w:val="009F2CB8"/>
    <w:rsid w:val="009F4750"/>
    <w:rsid w:val="009F553F"/>
    <w:rsid w:val="009F79F3"/>
    <w:rsid w:val="00A005A2"/>
    <w:rsid w:val="00A025AF"/>
    <w:rsid w:val="00A04D16"/>
    <w:rsid w:val="00A04E3A"/>
    <w:rsid w:val="00A06EB2"/>
    <w:rsid w:val="00A104D6"/>
    <w:rsid w:val="00A10905"/>
    <w:rsid w:val="00A12EA1"/>
    <w:rsid w:val="00A134C4"/>
    <w:rsid w:val="00A14133"/>
    <w:rsid w:val="00A159AE"/>
    <w:rsid w:val="00A15F91"/>
    <w:rsid w:val="00A2099A"/>
    <w:rsid w:val="00A22406"/>
    <w:rsid w:val="00A22467"/>
    <w:rsid w:val="00A25282"/>
    <w:rsid w:val="00A27C7A"/>
    <w:rsid w:val="00A3029E"/>
    <w:rsid w:val="00A317EF"/>
    <w:rsid w:val="00A31F80"/>
    <w:rsid w:val="00A32A5D"/>
    <w:rsid w:val="00A32ED8"/>
    <w:rsid w:val="00A338DB"/>
    <w:rsid w:val="00A340CB"/>
    <w:rsid w:val="00A34408"/>
    <w:rsid w:val="00A35E17"/>
    <w:rsid w:val="00A42256"/>
    <w:rsid w:val="00A43CD4"/>
    <w:rsid w:val="00A4775F"/>
    <w:rsid w:val="00A51A80"/>
    <w:rsid w:val="00A5385E"/>
    <w:rsid w:val="00A57158"/>
    <w:rsid w:val="00A605AE"/>
    <w:rsid w:val="00A62451"/>
    <w:rsid w:val="00A655F5"/>
    <w:rsid w:val="00A74ED6"/>
    <w:rsid w:val="00A80454"/>
    <w:rsid w:val="00A82FAD"/>
    <w:rsid w:val="00A8409E"/>
    <w:rsid w:val="00A840B8"/>
    <w:rsid w:val="00A8452B"/>
    <w:rsid w:val="00A84F61"/>
    <w:rsid w:val="00A860E0"/>
    <w:rsid w:val="00A9008B"/>
    <w:rsid w:val="00A907EE"/>
    <w:rsid w:val="00A9354D"/>
    <w:rsid w:val="00A93CE4"/>
    <w:rsid w:val="00A9561B"/>
    <w:rsid w:val="00A97F65"/>
    <w:rsid w:val="00AA3E94"/>
    <w:rsid w:val="00AA50FC"/>
    <w:rsid w:val="00AA69FE"/>
    <w:rsid w:val="00AA76DE"/>
    <w:rsid w:val="00AA7878"/>
    <w:rsid w:val="00AB13DF"/>
    <w:rsid w:val="00AB23CA"/>
    <w:rsid w:val="00AB2A5A"/>
    <w:rsid w:val="00AC0468"/>
    <w:rsid w:val="00AC0C84"/>
    <w:rsid w:val="00AC3B12"/>
    <w:rsid w:val="00AC4A90"/>
    <w:rsid w:val="00AC4AB6"/>
    <w:rsid w:val="00AC5085"/>
    <w:rsid w:val="00AC6006"/>
    <w:rsid w:val="00AC762C"/>
    <w:rsid w:val="00AD0FCA"/>
    <w:rsid w:val="00AD13E8"/>
    <w:rsid w:val="00AD43F1"/>
    <w:rsid w:val="00AD7110"/>
    <w:rsid w:val="00AE0242"/>
    <w:rsid w:val="00AE0775"/>
    <w:rsid w:val="00AE078A"/>
    <w:rsid w:val="00AE3906"/>
    <w:rsid w:val="00AE42E5"/>
    <w:rsid w:val="00AE7EF5"/>
    <w:rsid w:val="00AF06D6"/>
    <w:rsid w:val="00AF0C52"/>
    <w:rsid w:val="00AF0C54"/>
    <w:rsid w:val="00AF0FD9"/>
    <w:rsid w:val="00AF2FC0"/>
    <w:rsid w:val="00AF3313"/>
    <w:rsid w:val="00AF4399"/>
    <w:rsid w:val="00AF4D5D"/>
    <w:rsid w:val="00AF757E"/>
    <w:rsid w:val="00B02956"/>
    <w:rsid w:val="00B0636F"/>
    <w:rsid w:val="00B06C65"/>
    <w:rsid w:val="00B12B0A"/>
    <w:rsid w:val="00B150E3"/>
    <w:rsid w:val="00B1533B"/>
    <w:rsid w:val="00B165AF"/>
    <w:rsid w:val="00B17BA0"/>
    <w:rsid w:val="00B22CC0"/>
    <w:rsid w:val="00B23BA8"/>
    <w:rsid w:val="00B23EF0"/>
    <w:rsid w:val="00B248DB"/>
    <w:rsid w:val="00B26375"/>
    <w:rsid w:val="00B26ADB"/>
    <w:rsid w:val="00B31196"/>
    <w:rsid w:val="00B33AC1"/>
    <w:rsid w:val="00B347BD"/>
    <w:rsid w:val="00B368E5"/>
    <w:rsid w:val="00B43538"/>
    <w:rsid w:val="00B45F4A"/>
    <w:rsid w:val="00B5135D"/>
    <w:rsid w:val="00B52387"/>
    <w:rsid w:val="00B539F4"/>
    <w:rsid w:val="00B636E7"/>
    <w:rsid w:val="00B67445"/>
    <w:rsid w:val="00B70204"/>
    <w:rsid w:val="00B7448D"/>
    <w:rsid w:val="00B74E8E"/>
    <w:rsid w:val="00B75E8D"/>
    <w:rsid w:val="00B766AD"/>
    <w:rsid w:val="00B76FDC"/>
    <w:rsid w:val="00B7790A"/>
    <w:rsid w:val="00B807A3"/>
    <w:rsid w:val="00B86145"/>
    <w:rsid w:val="00B8762D"/>
    <w:rsid w:val="00B90DCB"/>
    <w:rsid w:val="00B90FAF"/>
    <w:rsid w:val="00B90FE2"/>
    <w:rsid w:val="00B91124"/>
    <w:rsid w:val="00B91C44"/>
    <w:rsid w:val="00B94328"/>
    <w:rsid w:val="00BA4ECA"/>
    <w:rsid w:val="00BA504C"/>
    <w:rsid w:val="00BA5051"/>
    <w:rsid w:val="00BA60AE"/>
    <w:rsid w:val="00BA705D"/>
    <w:rsid w:val="00BB011D"/>
    <w:rsid w:val="00BB05CF"/>
    <w:rsid w:val="00BB0A29"/>
    <w:rsid w:val="00BB197F"/>
    <w:rsid w:val="00BB20EB"/>
    <w:rsid w:val="00BB3EE8"/>
    <w:rsid w:val="00BB4346"/>
    <w:rsid w:val="00BB4C52"/>
    <w:rsid w:val="00BB4F4E"/>
    <w:rsid w:val="00BB50B9"/>
    <w:rsid w:val="00BB6879"/>
    <w:rsid w:val="00BB6D01"/>
    <w:rsid w:val="00BB7387"/>
    <w:rsid w:val="00BC042D"/>
    <w:rsid w:val="00BC39D1"/>
    <w:rsid w:val="00BC454E"/>
    <w:rsid w:val="00BD0081"/>
    <w:rsid w:val="00BD05A9"/>
    <w:rsid w:val="00BD14D0"/>
    <w:rsid w:val="00BD35B2"/>
    <w:rsid w:val="00BD3DB6"/>
    <w:rsid w:val="00BD5533"/>
    <w:rsid w:val="00BD73A5"/>
    <w:rsid w:val="00BE0F48"/>
    <w:rsid w:val="00BE3CAF"/>
    <w:rsid w:val="00BE4528"/>
    <w:rsid w:val="00BE53AB"/>
    <w:rsid w:val="00BE6582"/>
    <w:rsid w:val="00BE6C68"/>
    <w:rsid w:val="00BE72DA"/>
    <w:rsid w:val="00BE7E70"/>
    <w:rsid w:val="00BF069A"/>
    <w:rsid w:val="00BF09A0"/>
    <w:rsid w:val="00BF1C0E"/>
    <w:rsid w:val="00BF26AF"/>
    <w:rsid w:val="00BF2D2D"/>
    <w:rsid w:val="00BF501A"/>
    <w:rsid w:val="00BF503A"/>
    <w:rsid w:val="00BF5802"/>
    <w:rsid w:val="00BF5DDB"/>
    <w:rsid w:val="00BF5F95"/>
    <w:rsid w:val="00BF6113"/>
    <w:rsid w:val="00BF70D1"/>
    <w:rsid w:val="00C01304"/>
    <w:rsid w:val="00C01B5E"/>
    <w:rsid w:val="00C045A1"/>
    <w:rsid w:val="00C04BCC"/>
    <w:rsid w:val="00C1210B"/>
    <w:rsid w:val="00C13867"/>
    <w:rsid w:val="00C13FB2"/>
    <w:rsid w:val="00C147C8"/>
    <w:rsid w:val="00C14C16"/>
    <w:rsid w:val="00C1771E"/>
    <w:rsid w:val="00C17EC5"/>
    <w:rsid w:val="00C22A18"/>
    <w:rsid w:val="00C24499"/>
    <w:rsid w:val="00C24585"/>
    <w:rsid w:val="00C25670"/>
    <w:rsid w:val="00C30AF1"/>
    <w:rsid w:val="00C36155"/>
    <w:rsid w:val="00C403EF"/>
    <w:rsid w:val="00C41718"/>
    <w:rsid w:val="00C45DF7"/>
    <w:rsid w:val="00C47A63"/>
    <w:rsid w:val="00C501FE"/>
    <w:rsid w:val="00C507AB"/>
    <w:rsid w:val="00C51234"/>
    <w:rsid w:val="00C521BD"/>
    <w:rsid w:val="00C53E76"/>
    <w:rsid w:val="00C54CDA"/>
    <w:rsid w:val="00C55819"/>
    <w:rsid w:val="00C56C5E"/>
    <w:rsid w:val="00C6064E"/>
    <w:rsid w:val="00C610B2"/>
    <w:rsid w:val="00C667DF"/>
    <w:rsid w:val="00C7289C"/>
    <w:rsid w:val="00C759D9"/>
    <w:rsid w:val="00C80DDF"/>
    <w:rsid w:val="00C82EF6"/>
    <w:rsid w:val="00C83589"/>
    <w:rsid w:val="00C83D7E"/>
    <w:rsid w:val="00C84667"/>
    <w:rsid w:val="00C8478F"/>
    <w:rsid w:val="00C84CB2"/>
    <w:rsid w:val="00C86FCD"/>
    <w:rsid w:val="00C87013"/>
    <w:rsid w:val="00C879FE"/>
    <w:rsid w:val="00C9006B"/>
    <w:rsid w:val="00C907B3"/>
    <w:rsid w:val="00C93296"/>
    <w:rsid w:val="00C975BF"/>
    <w:rsid w:val="00C976D3"/>
    <w:rsid w:val="00C9788B"/>
    <w:rsid w:val="00CA2518"/>
    <w:rsid w:val="00CB1183"/>
    <w:rsid w:val="00CB11A0"/>
    <w:rsid w:val="00CB4B19"/>
    <w:rsid w:val="00CB54FF"/>
    <w:rsid w:val="00CB5B0A"/>
    <w:rsid w:val="00CB641A"/>
    <w:rsid w:val="00CC0AD5"/>
    <w:rsid w:val="00CC1723"/>
    <w:rsid w:val="00CC17F9"/>
    <w:rsid w:val="00CC357A"/>
    <w:rsid w:val="00CC4BC5"/>
    <w:rsid w:val="00CC7DE3"/>
    <w:rsid w:val="00CD2D22"/>
    <w:rsid w:val="00CD6D5C"/>
    <w:rsid w:val="00CD7DC3"/>
    <w:rsid w:val="00CD7EF7"/>
    <w:rsid w:val="00CE2E1B"/>
    <w:rsid w:val="00CE303D"/>
    <w:rsid w:val="00CE6EA8"/>
    <w:rsid w:val="00CF0055"/>
    <w:rsid w:val="00CF6811"/>
    <w:rsid w:val="00CF72F6"/>
    <w:rsid w:val="00CF7E1B"/>
    <w:rsid w:val="00D019F7"/>
    <w:rsid w:val="00D01A03"/>
    <w:rsid w:val="00D05756"/>
    <w:rsid w:val="00D05ED1"/>
    <w:rsid w:val="00D12ECD"/>
    <w:rsid w:val="00D1389D"/>
    <w:rsid w:val="00D15B8D"/>
    <w:rsid w:val="00D16301"/>
    <w:rsid w:val="00D16614"/>
    <w:rsid w:val="00D23925"/>
    <w:rsid w:val="00D27990"/>
    <w:rsid w:val="00D27E51"/>
    <w:rsid w:val="00D35F49"/>
    <w:rsid w:val="00D36B83"/>
    <w:rsid w:val="00D40623"/>
    <w:rsid w:val="00D4200A"/>
    <w:rsid w:val="00D44820"/>
    <w:rsid w:val="00D448B2"/>
    <w:rsid w:val="00D448CE"/>
    <w:rsid w:val="00D5502D"/>
    <w:rsid w:val="00D56E78"/>
    <w:rsid w:val="00D60E6B"/>
    <w:rsid w:val="00D6188E"/>
    <w:rsid w:val="00D62DC1"/>
    <w:rsid w:val="00D63B86"/>
    <w:rsid w:val="00D64747"/>
    <w:rsid w:val="00D65F78"/>
    <w:rsid w:val="00D66733"/>
    <w:rsid w:val="00D6688D"/>
    <w:rsid w:val="00D70078"/>
    <w:rsid w:val="00D75114"/>
    <w:rsid w:val="00D76D7B"/>
    <w:rsid w:val="00D8046C"/>
    <w:rsid w:val="00D81E5E"/>
    <w:rsid w:val="00D820A1"/>
    <w:rsid w:val="00D83EDB"/>
    <w:rsid w:val="00D8485B"/>
    <w:rsid w:val="00D9187E"/>
    <w:rsid w:val="00D94858"/>
    <w:rsid w:val="00D94C80"/>
    <w:rsid w:val="00D95460"/>
    <w:rsid w:val="00D97981"/>
    <w:rsid w:val="00D97E40"/>
    <w:rsid w:val="00DA0996"/>
    <w:rsid w:val="00DA1CD8"/>
    <w:rsid w:val="00DA1E65"/>
    <w:rsid w:val="00DA20AF"/>
    <w:rsid w:val="00DA32AA"/>
    <w:rsid w:val="00DA3B1F"/>
    <w:rsid w:val="00DA52D9"/>
    <w:rsid w:val="00DA7896"/>
    <w:rsid w:val="00DB1BF4"/>
    <w:rsid w:val="00DB37D1"/>
    <w:rsid w:val="00DB3B7C"/>
    <w:rsid w:val="00DB3C4A"/>
    <w:rsid w:val="00DB48CB"/>
    <w:rsid w:val="00DB733A"/>
    <w:rsid w:val="00DB7E42"/>
    <w:rsid w:val="00DC1901"/>
    <w:rsid w:val="00DC245E"/>
    <w:rsid w:val="00DC28F7"/>
    <w:rsid w:val="00DC58F3"/>
    <w:rsid w:val="00DD09C5"/>
    <w:rsid w:val="00DD38BB"/>
    <w:rsid w:val="00DD4A55"/>
    <w:rsid w:val="00DD5E2A"/>
    <w:rsid w:val="00DD614A"/>
    <w:rsid w:val="00DD6A04"/>
    <w:rsid w:val="00DD7FCE"/>
    <w:rsid w:val="00DE0166"/>
    <w:rsid w:val="00DE0F31"/>
    <w:rsid w:val="00DE34F6"/>
    <w:rsid w:val="00DE3D20"/>
    <w:rsid w:val="00DF0480"/>
    <w:rsid w:val="00DF0E81"/>
    <w:rsid w:val="00DF30CB"/>
    <w:rsid w:val="00E014AB"/>
    <w:rsid w:val="00E058F3"/>
    <w:rsid w:val="00E06EC6"/>
    <w:rsid w:val="00E1200F"/>
    <w:rsid w:val="00E13042"/>
    <w:rsid w:val="00E130B7"/>
    <w:rsid w:val="00E1500E"/>
    <w:rsid w:val="00E17A29"/>
    <w:rsid w:val="00E22C84"/>
    <w:rsid w:val="00E23A13"/>
    <w:rsid w:val="00E24C26"/>
    <w:rsid w:val="00E2684A"/>
    <w:rsid w:val="00E2686A"/>
    <w:rsid w:val="00E30E7E"/>
    <w:rsid w:val="00E311F9"/>
    <w:rsid w:val="00E31518"/>
    <w:rsid w:val="00E32215"/>
    <w:rsid w:val="00E32BBD"/>
    <w:rsid w:val="00E32D1E"/>
    <w:rsid w:val="00E33F9D"/>
    <w:rsid w:val="00E342AE"/>
    <w:rsid w:val="00E34996"/>
    <w:rsid w:val="00E350E0"/>
    <w:rsid w:val="00E3654A"/>
    <w:rsid w:val="00E37A86"/>
    <w:rsid w:val="00E37F9D"/>
    <w:rsid w:val="00E42699"/>
    <w:rsid w:val="00E43CD0"/>
    <w:rsid w:val="00E44868"/>
    <w:rsid w:val="00E45B3F"/>
    <w:rsid w:val="00E45F39"/>
    <w:rsid w:val="00E47D76"/>
    <w:rsid w:val="00E50833"/>
    <w:rsid w:val="00E5153D"/>
    <w:rsid w:val="00E51DB0"/>
    <w:rsid w:val="00E523D6"/>
    <w:rsid w:val="00E52C4E"/>
    <w:rsid w:val="00E531A0"/>
    <w:rsid w:val="00E546AA"/>
    <w:rsid w:val="00E56AC3"/>
    <w:rsid w:val="00E56F25"/>
    <w:rsid w:val="00E6063D"/>
    <w:rsid w:val="00E621E2"/>
    <w:rsid w:val="00E711CC"/>
    <w:rsid w:val="00E7332D"/>
    <w:rsid w:val="00E7336D"/>
    <w:rsid w:val="00E8038B"/>
    <w:rsid w:val="00E816C2"/>
    <w:rsid w:val="00E82B47"/>
    <w:rsid w:val="00E844CE"/>
    <w:rsid w:val="00E84CFA"/>
    <w:rsid w:val="00E85E0D"/>
    <w:rsid w:val="00E863B5"/>
    <w:rsid w:val="00E9121B"/>
    <w:rsid w:val="00E91518"/>
    <w:rsid w:val="00E935DD"/>
    <w:rsid w:val="00E94448"/>
    <w:rsid w:val="00E954A3"/>
    <w:rsid w:val="00E96757"/>
    <w:rsid w:val="00E97A9D"/>
    <w:rsid w:val="00EA1BBA"/>
    <w:rsid w:val="00EA1F29"/>
    <w:rsid w:val="00EA2CE8"/>
    <w:rsid w:val="00EB02E2"/>
    <w:rsid w:val="00EB0EC4"/>
    <w:rsid w:val="00EB3A98"/>
    <w:rsid w:val="00EB3E1E"/>
    <w:rsid w:val="00EB59B4"/>
    <w:rsid w:val="00EB5AB5"/>
    <w:rsid w:val="00EB5F0E"/>
    <w:rsid w:val="00EB7458"/>
    <w:rsid w:val="00EB752F"/>
    <w:rsid w:val="00EC3C7C"/>
    <w:rsid w:val="00EC5179"/>
    <w:rsid w:val="00EC60AE"/>
    <w:rsid w:val="00EC78B3"/>
    <w:rsid w:val="00EC7E7E"/>
    <w:rsid w:val="00ED6A73"/>
    <w:rsid w:val="00ED7ED3"/>
    <w:rsid w:val="00EE3D49"/>
    <w:rsid w:val="00EE420A"/>
    <w:rsid w:val="00EF09BC"/>
    <w:rsid w:val="00EF1775"/>
    <w:rsid w:val="00EF1F47"/>
    <w:rsid w:val="00EF24A1"/>
    <w:rsid w:val="00EF3735"/>
    <w:rsid w:val="00EF55E3"/>
    <w:rsid w:val="00EF6538"/>
    <w:rsid w:val="00F01D00"/>
    <w:rsid w:val="00F02C89"/>
    <w:rsid w:val="00F04167"/>
    <w:rsid w:val="00F10FE8"/>
    <w:rsid w:val="00F155C1"/>
    <w:rsid w:val="00F17178"/>
    <w:rsid w:val="00F179FB"/>
    <w:rsid w:val="00F20E87"/>
    <w:rsid w:val="00F23BDE"/>
    <w:rsid w:val="00F2471B"/>
    <w:rsid w:val="00F27213"/>
    <w:rsid w:val="00F31276"/>
    <w:rsid w:val="00F31DDC"/>
    <w:rsid w:val="00F336AB"/>
    <w:rsid w:val="00F33BCB"/>
    <w:rsid w:val="00F33F04"/>
    <w:rsid w:val="00F34994"/>
    <w:rsid w:val="00F4173B"/>
    <w:rsid w:val="00F417C9"/>
    <w:rsid w:val="00F42BD6"/>
    <w:rsid w:val="00F43524"/>
    <w:rsid w:val="00F43A91"/>
    <w:rsid w:val="00F45FAF"/>
    <w:rsid w:val="00F47128"/>
    <w:rsid w:val="00F47BAF"/>
    <w:rsid w:val="00F51174"/>
    <w:rsid w:val="00F5126B"/>
    <w:rsid w:val="00F517CA"/>
    <w:rsid w:val="00F54879"/>
    <w:rsid w:val="00F606CB"/>
    <w:rsid w:val="00F61A5A"/>
    <w:rsid w:val="00F637B6"/>
    <w:rsid w:val="00F64A2D"/>
    <w:rsid w:val="00F64F2A"/>
    <w:rsid w:val="00F654F0"/>
    <w:rsid w:val="00F65806"/>
    <w:rsid w:val="00F670B7"/>
    <w:rsid w:val="00F673C6"/>
    <w:rsid w:val="00F70317"/>
    <w:rsid w:val="00F70E53"/>
    <w:rsid w:val="00F70FD4"/>
    <w:rsid w:val="00F723D3"/>
    <w:rsid w:val="00F74FC0"/>
    <w:rsid w:val="00F768A8"/>
    <w:rsid w:val="00F768EE"/>
    <w:rsid w:val="00F76C49"/>
    <w:rsid w:val="00F76F29"/>
    <w:rsid w:val="00F81B8C"/>
    <w:rsid w:val="00F82523"/>
    <w:rsid w:val="00F840CB"/>
    <w:rsid w:val="00F85495"/>
    <w:rsid w:val="00F91156"/>
    <w:rsid w:val="00F92419"/>
    <w:rsid w:val="00F9272E"/>
    <w:rsid w:val="00F92D07"/>
    <w:rsid w:val="00F95226"/>
    <w:rsid w:val="00F97751"/>
    <w:rsid w:val="00F979E6"/>
    <w:rsid w:val="00FA33FC"/>
    <w:rsid w:val="00FA3D08"/>
    <w:rsid w:val="00FA4697"/>
    <w:rsid w:val="00FA4FEA"/>
    <w:rsid w:val="00FA6317"/>
    <w:rsid w:val="00FA730B"/>
    <w:rsid w:val="00FA770B"/>
    <w:rsid w:val="00FA781F"/>
    <w:rsid w:val="00FB02FA"/>
    <w:rsid w:val="00FB1F3B"/>
    <w:rsid w:val="00FB4797"/>
    <w:rsid w:val="00FB6366"/>
    <w:rsid w:val="00FB73AD"/>
    <w:rsid w:val="00FC117D"/>
    <w:rsid w:val="00FD018D"/>
    <w:rsid w:val="00FD07C1"/>
    <w:rsid w:val="00FD3317"/>
    <w:rsid w:val="00FD5CCC"/>
    <w:rsid w:val="00FD7921"/>
    <w:rsid w:val="00FD7F10"/>
    <w:rsid w:val="00FE037F"/>
    <w:rsid w:val="00FE1677"/>
    <w:rsid w:val="00FE4B7D"/>
    <w:rsid w:val="00FE5B9F"/>
    <w:rsid w:val="00FF0C9E"/>
    <w:rsid w:val="00FF1D2C"/>
    <w:rsid w:val="00FF2854"/>
    <w:rsid w:val="00FF2BE2"/>
    <w:rsid w:val="00FF5534"/>
    <w:rsid w:val="00FF5BF3"/>
    <w:rsid w:val="00FF61BC"/>
    <w:rsid w:val="00FF67D8"/>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C3D01"/>
    <w:rPr>
      <w:rFonts w:asciiTheme="majorHAnsi" w:eastAsiaTheme="majorEastAsia" w:hAnsiTheme="majorHAnsi" w:cstheme="majorBidi"/>
      <w:i/>
      <w:iCs/>
      <w:color w:val="365F91" w:themeColor="accent1" w:themeShade="BF"/>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C3D01"/>
    <w:rPr>
      <w:rFonts w:asciiTheme="majorHAnsi" w:eastAsiaTheme="majorEastAsia" w:hAnsiTheme="majorHAnsi" w:cstheme="majorBidi"/>
      <w:i/>
      <w:iCs/>
      <w:color w:val="365F91"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6">
      <w:bodyDiv w:val="1"/>
      <w:marLeft w:val="0"/>
      <w:marRight w:val="0"/>
      <w:marTop w:val="0"/>
      <w:marBottom w:val="0"/>
      <w:divBdr>
        <w:top w:val="none" w:sz="0" w:space="0" w:color="auto"/>
        <w:left w:val="none" w:sz="0" w:space="0" w:color="auto"/>
        <w:bottom w:val="none" w:sz="0" w:space="0" w:color="auto"/>
        <w:right w:val="none" w:sz="0" w:space="0" w:color="auto"/>
      </w:divBdr>
    </w:div>
    <w:div w:id="35664492">
      <w:bodyDiv w:val="1"/>
      <w:marLeft w:val="0"/>
      <w:marRight w:val="0"/>
      <w:marTop w:val="0"/>
      <w:marBottom w:val="0"/>
      <w:divBdr>
        <w:top w:val="none" w:sz="0" w:space="0" w:color="auto"/>
        <w:left w:val="none" w:sz="0" w:space="0" w:color="auto"/>
        <w:bottom w:val="none" w:sz="0" w:space="0" w:color="auto"/>
        <w:right w:val="none" w:sz="0" w:space="0" w:color="auto"/>
      </w:divBdr>
    </w:div>
    <w:div w:id="61565660">
      <w:bodyDiv w:val="1"/>
      <w:marLeft w:val="0"/>
      <w:marRight w:val="0"/>
      <w:marTop w:val="0"/>
      <w:marBottom w:val="0"/>
      <w:divBdr>
        <w:top w:val="none" w:sz="0" w:space="0" w:color="auto"/>
        <w:left w:val="none" w:sz="0" w:space="0" w:color="auto"/>
        <w:bottom w:val="none" w:sz="0" w:space="0" w:color="auto"/>
        <w:right w:val="none" w:sz="0" w:space="0" w:color="auto"/>
      </w:divBdr>
    </w:div>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82999299">
      <w:bodyDiv w:val="1"/>
      <w:marLeft w:val="0"/>
      <w:marRight w:val="0"/>
      <w:marTop w:val="0"/>
      <w:marBottom w:val="0"/>
      <w:divBdr>
        <w:top w:val="none" w:sz="0" w:space="0" w:color="auto"/>
        <w:left w:val="none" w:sz="0" w:space="0" w:color="auto"/>
        <w:bottom w:val="none" w:sz="0" w:space="0" w:color="auto"/>
        <w:right w:val="none" w:sz="0" w:space="0" w:color="auto"/>
      </w:divBdr>
    </w:div>
    <w:div w:id="90393995">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6343289">
      <w:bodyDiv w:val="1"/>
      <w:marLeft w:val="0"/>
      <w:marRight w:val="0"/>
      <w:marTop w:val="0"/>
      <w:marBottom w:val="0"/>
      <w:divBdr>
        <w:top w:val="none" w:sz="0" w:space="0" w:color="auto"/>
        <w:left w:val="none" w:sz="0" w:space="0" w:color="auto"/>
        <w:bottom w:val="none" w:sz="0" w:space="0" w:color="auto"/>
        <w:right w:val="none" w:sz="0" w:space="0" w:color="auto"/>
      </w:divBdr>
    </w:div>
    <w:div w:id="152454770">
      <w:bodyDiv w:val="1"/>
      <w:marLeft w:val="0"/>
      <w:marRight w:val="0"/>
      <w:marTop w:val="0"/>
      <w:marBottom w:val="0"/>
      <w:divBdr>
        <w:top w:val="none" w:sz="0" w:space="0" w:color="auto"/>
        <w:left w:val="none" w:sz="0" w:space="0" w:color="auto"/>
        <w:bottom w:val="none" w:sz="0" w:space="0" w:color="auto"/>
        <w:right w:val="none" w:sz="0" w:space="0" w:color="auto"/>
      </w:divBdr>
    </w:div>
    <w:div w:id="158350485">
      <w:bodyDiv w:val="1"/>
      <w:marLeft w:val="0"/>
      <w:marRight w:val="0"/>
      <w:marTop w:val="0"/>
      <w:marBottom w:val="0"/>
      <w:divBdr>
        <w:top w:val="none" w:sz="0" w:space="0" w:color="auto"/>
        <w:left w:val="none" w:sz="0" w:space="0" w:color="auto"/>
        <w:bottom w:val="none" w:sz="0" w:space="0" w:color="auto"/>
        <w:right w:val="none" w:sz="0" w:space="0" w:color="auto"/>
      </w:divBdr>
    </w:div>
    <w:div w:id="180971205">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8685">
          <w:marLeft w:val="0"/>
          <w:marRight w:val="0"/>
          <w:marTop w:val="300"/>
          <w:marBottom w:val="0"/>
          <w:divBdr>
            <w:top w:val="none" w:sz="0" w:space="0" w:color="auto"/>
            <w:left w:val="none" w:sz="0" w:space="0" w:color="auto"/>
            <w:bottom w:val="none" w:sz="0" w:space="0" w:color="auto"/>
            <w:right w:val="none" w:sz="0" w:space="0" w:color="auto"/>
          </w:divBdr>
          <w:divsChild>
            <w:div w:id="1133712381">
              <w:marLeft w:val="0"/>
              <w:marRight w:val="0"/>
              <w:marTop w:val="0"/>
              <w:marBottom w:val="0"/>
              <w:divBdr>
                <w:top w:val="none" w:sz="0" w:space="0" w:color="auto"/>
                <w:left w:val="none" w:sz="0" w:space="0" w:color="auto"/>
                <w:bottom w:val="none" w:sz="0" w:space="0" w:color="auto"/>
                <w:right w:val="none" w:sz="0" w:space="0" w:color="auto"/>
              </w:divBdr>
            </w:div>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4296">
      <w:bodyDiv w:val="1"/>
      <w:marLeft w:val="0"/>
      <w:marRight w:val="0"/>
      <w:marTop w:val="0"/>
      <w:marBottom w:val="0"/>
      <w:divBdr>
        <w:top w:val="none" w:sz="0" w:space="0" w:color="auto"/>
        <w:left w:val="none" w:sz="0" w:space="0" w:color="auto"/>
        <w:bottom w:val="none" w:sz="0" w:space="0" w:color="auto"/>
        <w:right w:val="none" w:sz="0" w:space="0" w:color="auto"/>
      </w:divBdr>
    </w:div>
    <w:div w:id="249853536">
      <w:bodyDiv w:val="1"/>
      <w:marLeft w:val="0"/>
      <w:marRight w:val="0"/>
      <w:marTop w:val="0"/>
      <w:marBottom w:val="0"/>
      <w:divBdr>
        <w:top w:val="none" w:sz="0" w:space="0" w:color="auto"/>
        <w:left w:val="none" w:sz="0" w:space="0" w:color="auto"/>
        <w:bottom w:val="none" w:sz="0" w:space="0" w:color="auto"/>
        <w:right w:val="none" w:sz="0" w:space="0" w:color="auto"/>
      </w:divBdr>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272250264">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359822423">
      <w:bodyDiv w:val="1"/>
      <w:marLeft w:val="0"/>
      <w:marRight w:val="0"/>
      <w:marTop w:val="0"/>
      <w:marBottom w:val="0"/>
      <w:divBdr>
        <w:top w:val="none" w:sz="0" w:space="0" w:color="auto"/>
        <w:left w:val="none" w:sz="0" w:space="0" w:color="auto"/>
        <w:bottom w:val="none" w:sz="0" w:space="0" w:color="auto"/>
        <w:right w:val="none" w:sz="0" w:space="0" w:color="auto"/>
      </w:divBdr>
    </w:div>
    <w:div w:id="377314418">
      <w:bodyDiv w:val="1"/>
      <w:marLeft w:val="0"/>
      <w:marRight w:val="0"/>
      <w:marTop w:val="0"/>
      <w:marBottom w:val="0"/>
      <w:divBdr>
        <w:top w:val="none" w:sz="0" w:space="0" w:color="auto"/>
        <w:left w:val="none" w:sz="0" w:space="0" w:color="auto"/>
        <w:bottom w:val="none" w:sz="0" w:space="0" w:color="auto"/>
        <w:right w:val="none" w:sz="0" w:space="0" w:color="auto"/>
      </w:divBdr>
    </w:div>
    <w:div w:id="390857014">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80586795">
      <w:bodyDiv w:val="1"/>
      <w:marLeft w:val="0"/>
      <w:marRight w:val="0"/>
      <w:marTop w:val="0"/>
      <w:marBottom w:val="0"/>
      <w:divBdr>
        <w:top w:val="none" w:sz="0" w:space="0" w:color="auto"/>
        <w:left w:val="none" w:sz="0" w:space="0" w:color="auto"/>
        <w:bottom w:val="none" w:sz="0" w:space="0" w:color="auto"/>
        <w:right w:val="none" w:sz="0" w:space="0" w:color="auto"/>
      </w:divBdr>
    </w:div>
    <w:div w:id="497421695">
      <w:bodyDiv w:val="1"/>
      <w:marLeft w:val="0"/>
      <w:marRight w:val="0"/>
      <w:marTop w:val="0"/>
      <w:marBottom w:val="0"/>
      <w:divBdr>
        <w:top w:val="none" w:sz="0" w:space="0" w:color="auto"/>
        <w:left w:val="none" w:sz="0" w:space="0" w:color="auto"/>
        <w:bottom w:val="none" w:sz="0" w:space="0" w:color="auto"/>
        <w:right w:val="none" w:sz="0" w:space="0" w:color="auto"/>
      </w:divBdr>
      <w:divsChild>
        <w:div w:id="874583949">
          <w:marLeft w:val="0"/>
          <w:marRight w:val="336"/>
          <w:marTop w:val="120"/>
          <w:marBottom w:val="312"/>
          <w:divBdr>
            <w:top w:val="none" w:sz="0" w:space="0" w:color="auto"/>
            <w:left w:val="none" w:sz="0" w:space="0" w:color="auto"/>
            <w:bottom w:val="none" w:sz="0" w:space="0" w:color="auto"/>
            <w:right w:val="none" w:sz="0" w:space="0" w:color="auto"/>
          </w:divBdr>
          <w:divsChild>
            <w:div w:id="1231580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8226775">
      <w:bodyDiv w:val="1"/>
      <w:marLeft w:val="0"/>
      <w:marRight w:val="0"/>
      <w:marTop w:val="0"/>
      <w:marBottom w:val="0"/>
      <w:divBdr>
        <w:top w:val="none" w:sz="0" w:space="0" w:color="auto"/>
        <w:left w:val="none" w:sz="0" w:space="0" w:color="auto"/>
        <w:bottom w:val="none" w:sz="0" w:space="0" w:color="auto"/>
        <w:right w:val="none" w:sz="0" w:space="0" w:color="auto"/>
      </w:divBdr>
    </w:div>
    <w:div w:id="611402738">
      <w:bodyDiv w:val="1"/>
      <w:marLeft w:val="0"/>
      <w:marRight w:val="0"/>
      <w:marTop w:val="0"/>
      <w:marBottom w:val="0"/>
      <w:divBdr>
        <w:top w:val="none" w:sz="0" w:space="0" w:color="auto"/>
        <w:left w:val="none" w:sz="0" w:space="0" w:color="auto"/>
        <w:bottom w:val="none" w:sz="0" w:space="0" w:color="auto"/>
        <w:right w:val="none" w:sz="0" w:space="0" w:color="auto"/>
      </w:divBdr>
    </w:div>
    <w:div w:id="612132923">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56033189">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51003045">
      <w:bodyDiv w:val="1"/>
      <w:marLeft w:val="0"/>
      <w:marRight w:val="0"/>
      <w:marTop w:val="0"/>
      <w:marBottom w:val="0"/>
      <w:divBdr>
        <w:top w:val="none" w:sz="0" w:space="0" w:color="auto"/>
        <w:left w:val="none" w:sz="0" w:space="0" w:color="auto"/>
        <w:bottom w:val="none" w:sz="0" w:space="0" w:color="auto"/>
        <w:right w:val="none" w:sz="0" w:space="0" w:color="auto"/>
      </w:divBdr>
    </w:div>
    <w:div w:id="767967697">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15731537">
      <w:bodyDiv w:val="1"/>
      <w:marLeft w:val="0"/>
      <w:marRight w:val="0"/>
      <w:marTop w:val="0"/>
      <w:marBottom w:val="0"/>
      <w:divBdr>
        <w:top w:val="none" w:sz="0" w:space="0" w:color="auto"/>
        <w:left w:val="none" w:sz="0" w:space="0" w:color="auto"/>
        <w:bottom w:val="none" w:sz="0" w:space="0" w:color="auto"/>
        <w:right w:val="none" w:sz="0" w:space="0" w:color="auto"/>
      </w:divBdr>
    </w:div>
    <w:div w:id="825897518">
      <w:bodyDiv w:val="1"/>
      <w:marLeft w:val="0"/>
      <w:marRight w:val="0"/>
      <w:marTop w:val="0"/>
      <w:marBottom w:val="0"/>
      <w:divBdr>
        <w:top w:val="none" w:sz="0" w:space="0" w:color="auto"/>
        <w:left w:val="none" w:sz="0" w:space="0" w:color="auto"/>
        <w:bottom w:val="none" w:sz="0" w:space="0" w:color="auto"/>
        <w:right w:val="none" w:sz="0" w:space="0" w:color="auto"/>
      </w:divBdr>
    </w:div>
    <w:div w:id="830218586">
      <w:bodyDiv w:val="1"/>
      <w:marLeft w:val="0"/>
      <w:marRight w:val="0"/>
      <w:marTop w:val="0"/>
      <w:marBottom w:val="0"/>
      <w:divBdr>
        <w:top w:val="none" w:sz="0" w:space="0" w:color="auto"/>
        <w:left w:val="none" w:sz="0" w:space="0" w:color="auto"/>
        <w:bottom w:val="none" w:sz="0" w:space="0" w:color="auto"/>
        <w:right w:val="none" w:sz="0" w:space="0" w:color="auto"/>
      </w:divBdr>
    </w:div>
    <w:div w:id="846402695">
      <w:bodyDiv w:val="1"/>
      <w:marLeft w:val="0"/>
      <w:marRight w:val="0"/>
      <w:marTop w:val="0"/>
      <w:marBottom w:val="0"/>
      <w:divBdr>
        <w:top w:val="none" w:sz="0" w:space="0" w:color="auto"/>
        <w:left w:val="none" w:sz="0" w:space="0" w:color="auto"/>
        <w:bottom w:val="none" w:sz="0" w:space="0" w:color="auto"/>
        <w:right w:val="none" w:sz="0" w:space="0" w:color="auto"/>
      </w:divBdr>
    </w:div>
    <w:div w:id="894315447">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037462010">
          <w:marLeft w:val="0"/>
          <w:marRight w:val="0"/>
          <w:marTop w:val="0"/>
          <w:marBottom w:val="0"/>
          <w:divBdr>
            <w:top w:val="none" w:sz="0" w:space="0" w:color="auto"/>
            <w:left w:val="none" w:sz="0" w:space="0" w:color="auto"/>
            <w:bottom w:val="none" w:sz="0" w:space="0" w:color="auto"/>
            <w:right w:val="none" w:sz="0" w:space="0" w:color="auto"/>
          </w:divBdr>
          <w:divsChild>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55018818">
      <w:bodyDiv w:val="1"/>
      <w:marLeft w:val="0"/>
      <w:marRight w:val="0"/>
      <w:marTop w:val="0"/>
      <w:marBottom w:val="0"/>
      <w:divBdr>
        <w:top w:val="none" w:sz="0" w:space="0" w:color="auto"/>
        <w:left w:val="none" w:sz="0" w:space="0" w:color="auto"/>
        <w:bottom w:val="none" w:sz="0" w:space="0" w:color="auto"/>
        <w:right w:val="none" w:sz="0" w:space="0" w:color="auto"/>
      </w:divBdr>
    </w:div>
    <w:div w:id="977689321">
      <w:bodyDiv w:val="1"/>
      <w:marLeft w:val="0"/>
      <w:marRight w:val="0"/>
      <w:marTop w:val="0"/>
      <w:marBottom w:val="0"/>
      <w:divBdr>
        <w:top w:val="none" w:sz="0" w:space="0" w:color="auto"/>
        <w:left w:val="none" w:sz="0" w:space="0" w:color="auto"/>
        <w:bottom w:val="none" w:sz="0" w:space="0" w:color="auto"/>
        <w:right w:val="none" w:sz="0" w:space="0" w:color="auto"/>
      </w:divBdr>
    </w:div>
    <w:div w:id="998462745">
      <w:bodyDiv w:val="1"/>
      <w:marLeft w:val="0"/>
      <w:marRight w:val="0"/>
      <w:marTop w:val="0"/>
      <w:marBottom w:val="0"/>
      <w:divBdr>
        <w:top w:val="none" w:sz="0" w:space="0" w:color="auto"/>
        <w:left w:val="none" w:sz="0" w:space="0" w:color="auto"/>
        <w:bottom w:val="none" w:sz="0" w:space="0" w:color="auto"/>
        <w:right w:val="none" w:sz="0" w:space="0" w:color="auto"/>
      </w:divBdr>
    </w:div>
    <w:div w:id="10700820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085954697">
      <w:bodyDiv w:val="1"/>
      <w:marLeft w:val="0"/>
      <w:marRight w:val="0"/>
      <w:marTop w:val="0"/>
      <w:marBottom w:val="0"/>
      <w:divBdr>
        <w:top w:val="none" w:sz="0" w:space="0" w:color="auto"/>
        <w:left w:val="none" w:sz="0" w:space="0" w:color="auto"/>
        <w:bottom w:val="none" w:sz="0" w:space="0" w:color="auto"/>
        <w:right w:val="none" w:sz="0" w:space="0" w:color="auto"/>
      </w:divBdr>
    </w:div>
    <w:div w:id="1117454971">
      <w:bodyDiv w:val="1"/>
      <w:marLeft w:val="0"/>
      <w:marRight w:val="0"/>
      <w:marTop w:val="0"/>
      <w:marBottom w:val="0"/>
      <w:divBdr>
        <w:top w:val="none" w:sz="0" w:space="0" w:color="auto"/>
        <w:left w:val="none" w:sz="0" w:space="0" w:color="auto"/>
        <w:bottom w:val="none" w:sz="0" w:space="0" w:color="auto"/>
        <w:right w:val="none" w:sz="0" w:space="0" w:color="auto"/>
      </w:divBdr>
    </w:div>
    <w:div w:id="1117673435">
      <w:bodyDiv w:val="1"/>
      <w:marLeft w:val="0"/>
      <w:marRight w:val="0"/>
      <w:marTop w:val="0"/>
      <w:marBottom w:val="0"/>
      <w:divBdr>
        <w:top w:val="none" w:sz="0" w:space="0" w:color="auto"/>
        <w:left w:val="none" w:sz="0" w:space="0" w:color="auto"/>
        <w:bottom w:val="none" w:sz="0" w:space="0" w:color="auto"/>
        <w:right w:val="none" w:sz="0" w:space="0" w:color="auto"/>
      </w:divBdr>
    </w:div>
    <w:div w:id="1141918978">
      <w:bodyDiv w:val="1"/>
      <w:marLeft w:val="0"/>
      <w:marRight w:val="0"/>
      <w:marTop w:val="0"/>
      <w:marBottom w:val="0"/>
      <w:divBdr>
        <w:top w:val="none" w:sz="0" w:space="0" w:color="auto"/>
        <w:left w:val="none" w:sz="0" w:space="0" w:color="auto"/>
        <w:bottom w:val="none" w:sz="0" w:space="0" w:color="auto"/>
        <w:right w:val="none" w:sz="0" w:space="0" w:color="auto"/>
      </w:divBdr>
    </w:div>
    <w:div w:id="1150711507">
      <w:bodyDiv w:val="1"/>
      <w:marLeft w:val="0"/>
      <w:marRight w:val="0"/>
      <w:marTop w:val="0"/>
      <w:marBottom w:val="0"/>
      <w:divBdr>
        <w:top w:val="none" w:sz="0" w:space="0" w:color="auto"/>
        <w:left w:val="none" w:sz="0" w:space="0" w:color="auto"/>
        <w:bottom w:val="none" w:sz="0" w:space="0" w:color="auto"/>
        <w:right w:val="none" w:sz="0" w:space="0" w:color="auto"/>
      </w:divBdr>
    </w:div>
    <w:div w:id="1150750174">
      <w:bodyDiv w:val="1"/>
      <w:marLeft w:val="0"/>
      <w:marRight w:val="0"/>
      <w:marTop w:val="0"/>
      <w:marBottom w:val="0"/>
      <w:divBdr>
        <w:top w:val="none" w:sz="0" w:space="0" w:color="auto"/>
        <w:left w:val="none" w:sz="0" w:space="0" w:color="auto"/>
        <w:bottom w:val="none" w:sz="0" w:space="0" w:color="auto"/>
        <w:right w:val="none" w:sz="0" w:space="0" w:color="auto"/>
      </w:divBdr>
    </w:div>
    <w:div w:id="1173376371">
      <w:bodyDiv w:val="1"/>
      <w:marLeft w:val="0"/>
      <w:marRight w:val="0"/>
      <w:marTop w:val="0"/>
      <w:marBottom w:val="0"/>
      <w:divBdr>
        <w:top w:val="none" w:sz="0" w:space="0" w:color="auto"/>
        <w:left w:val="none" w:sz="0" w:space="0" w:color="auto"/>
        <w:bottom w:val="none" w:sz="0" w:space="0" w:color="auto"/>
        <w:right w:val="none" w:sz="0" w:space="0" w:color="auto"/>
      </w:divBdr>
    </w:div>
    <w:div w:id="1173645704">
      <w:bodyDiv w:val="1"/>
      <w:marLeft w:val="0"/>
      <w:marRight w:val="0"/>
      <w:marTop w:val="0"/>
      <w:marBottom w:val="0"/>
      <w:divBdr>
        <w:top w:val="none" w:sz="0" w:space="0" w:color="auto"/>
        <w:left w:val="none" w:sz="0" w:space="0" w:color="auto"/>
        <w:bottom w:val="none" w:sz="0" w:space="0" w:color="auto"/>
        <w:right w:val="none" w:sz="0" w:space="0" w:color="auto"/>
      </w:divBdr>
    </w:div>
    <w:div w:id="1346053775">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3577151">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08842769">
      <w:bodyDiv w:val="1"/>
      <w:marLeft w:val="0"/>
      <w:marRight w:val="0"/>
      <w:marTop w:val="0"/>
      <w:marBottom w:val="0"/>
      <w:divBdr>
        <w:top w:val="none" w:sz="0" w:space="0" w:color="auto"/>
        <w:left w:val="none" w:sz="0" w:space="0" w:color="auto"/>
        <w:bottom w:val="none" w:sz="0" w:space="0" w:color="auto"/>
        <w:right w:val="none" w:sz="0" w:space="0" w:color="auto"/>
      </w:divBdr>
    </w:div>
    <w:div w:id="1444568857">
      <w:bodyDiv w:val="1"/>
      <w:marLeft w:val="0"/>
      <w:marRight w:val="0"/>
      <w:marTop w:val="0"/>
      <w:marBottom w:val="0"/>
      <w:divBdr>
        <w:top w:val="none" w:sz="0" w:space="0" w:color="auto"/>
        <w:left w:val="none" w:sz="0" w:space="0" w:color="auto"/>
        <w:bottom w:val="none" w:sz="0" w:space="0" w:color="auto"/>
        <w:right w:val="none" w:sz="0" w:space="0" w:color="auto"/>
      </w:divBdr>
    </w:div>
    <w:div w:id="1458060474">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73135607">
      <w:bodyDiv w:val="1"/>
      <w:marLeft w:val="0"/>
      <w:marRight w:val="0"/>
      <w:marTop w:val="0"/>
      <w:marBottom w:val="0"/>
      <w:divBdr>
        <w:top w:val="none" w:sz="0" w:space="0" w:color="auto"/>
        <w:left w:val="none" w:sz="0" w:space="0" w:color="auto"/>
        <w:bottom w:val="none" w:sz="0" w:space="0" w:color="auto"/>
        <w:right w:val="none" w:sz="0" w:space="0" w:color="auto"/>
      </w:divBdr>
    </w:div>
    <w:div w:id="1489591501">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499344472">
      <w:bodyDiv w:val="1"/>
      <w:marLeft w:val="0"/>
      <w:marRight w:val="0"/>
      <w:marTop w:val="0"/>
      <w:marBottom w:val="0"/>
      <w:divBdr>
        <w:top w:val="none" w:sz="0" w:space="0" w:color="auto"/>
        <w:left w:val="none" w:sz="0" w:space="0" w:color="auto"/>
        <w:bottom w:val="none" w:sz="0" w:space="0" w:color="auto"/>
        <w:right w:val="none" w:sz="0" w:space="0" w:color="auto"/>
      </w:divBdr>
    </w:div>
    <w:div w:id="1503396336">
      <w:bodyDiv w:val="1"/>
      <w:marLeft w:val="0"/>
      <w:marRight w:val="0"/>
      <w:marTop w:val="0"/>
      <w:marBottom w:val="0"/>
      <w:divBdr>
        <w:top w:val="none" w:sz="0" w:space="0" w:color="auto"/>
        <w:left w:val="none" w:sz="0" w:space="0" w:color="auto"/>
        <w:bottom w:val="none" w:sz="0" w:space="0" w:color="auto"/>
        <w:right w:val="none" w:sz="0" w:space="0" w:color="auto"/>
      </w:divBdr>
    </w:div>
    <w:div w:id="157346269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591355213">
      <w:bodyDiv w:val="1"/>
      <w:marLeft w:val="0"/>
      <w:marRight w:val="0"/>
      <w:marTop w:val="0"/>
      <w:marBottom w:val="0"/>
      <w:divBdr>
        <w:top w:val="none" w:sz="0" w:space="0" w:color="auto"/>
        <w:left w:val="none" w:sz="0" w:space="0" w:color="auto"/>
        <w:bottom w:val="none" w:sz="0" w:space="0" w:color="auto"/>
        <w:right w:val="none" w:sz="0" w:space="0" w:color="auto"/>
      </w:divBdr>
    </w:div>
    <w:div w:id="1671593428">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73949036">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13922144">
      <w:bodyDiv w:val="1"/>
      <w:marLeft w:val="0"/>
      <w:marRight w:val="0"/>
      <w:marTop w:val="0"/>
      <w:marBottom w:val="0"/>
      <w:divBdr>
        <w:top w:val="none" w:sz="0" w:space="0" w:color="auto"/>
        <w:left w:val="none" w:sz="0" w:space="0" w:color="auto"/>
        <w:bottom w:val="none" w:sz="0" w:space="0" w:color="auto"/>
        <w:right w:val="none" w:sz="0" w:space="0" w:color="auto"/>
      </w:divBdr>
    </w:div>
    <w:div w:id="1724979956">
      <w:bodyDiv w:val="1"/>
      <w:marLeft w:val="0"/>
      <w:marRight w:val="0"/>
      <w:marTop w:val="0"/>
      <w:marBottom w:val="0"/>
      <w:divBdr>
        <w:top w:val="none" w:sz="0" w:space="0" w:color="auto"/>
        <w:left w:val="none" w:sz="0" w:space="0" w:color="auto"/>
        <w:bottom w:val="none" w:sz="0" w:space="0" w:color="auto"/>
        <w:right w:val="none" w:sz="0" w:space="0" w:color="auto"/>
      </w:divBdr>
    </w:div>
    <w:div w:id="1749688015">
      <w:bodyDiv w:val="1"/>
      <w:marLeft w:val="0"/>
      <w:marRight w:val="0"/>
      <w:marTop w:val="0"/>
      <w:marBottom w:val="0"/>
      <w:divBdr>
        <w:top w:val="none" w:sz="0" w:space="0" w:color="auto"/>
        <w:left w:val="none" w:sz="0" w:space="0" w:color="auto"/>
        <w:bottom w:val="none" w:sz="0" w:space="0" w:color="auto"/>
        <w:right w:val="none" w:sz="0" w:space="0" w:color="auto"/>
      </w:divBdr>
    </w:div>
    <w:div w:id="1767573633">
      <w:bodyDiv w:val="1"/>
      <w:marLeft w:val="0"/>
      <w:marRight w:val="0"/>
      <w:marTop w:val="0"/>
      <w:marBottom w:val="0"/>
      <w:divBdr>
        <w:top w:val="none" w:sz="0" w:space="0" w:color="auto"/>
        <w:left w:val="none" w:sz="0" w:space="0" w:color="auto"/>
        <w:bottom w:val="none" w:sz="0" w:space="0" w:color="auto"/>
        <w:right w:val="none" w:sz="0" w:space="0" w:color="auto"/>
      </w:divBdr>
    </w:div>
    <w:div w:id="1771469914">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23958428">
      <w:bodyDiv w:val="1"/>
      <w:marLeft w:val="0"/>
      <w:marRight w:val="0"/>
      <w:marTop w:val="0"/>
      <w:marBottom w:val="0"/>
      <w:divBdr>
        <w:top w:val="none" w:sz="0" w:space="0" w:color="auto"/>
        <w:left w:val="none" w:sz="0" w:space="0" w:color="auto"/>
        <w:bottom w:val="none" w:sz="0" w:space="0" w:color="auto"/>
        <w:right w:val="none" w:sz="0" w:space="0" w:color="auto"/>
      </w:divBdr>
    </w:div>
    <w:div w:id="1824544443">
      <w:bodyDiv w:val="1"/>
      <w:marLeft w:val="0"/>
      <w:marRight w:val="0"/>
      <w:marTop w:val="0"/>
      <w:marBottom w:val="0"/>
      <w:divBdr>
        <w:top w:val="none" w:sz="0" w:space="0" w:color="auto"/>
        <w:left w:val="none" w:sz="0" w:space="0" w:color="auto"/>
        <w:bottom w:val="none" w:sz="0" w:space="0" w:color="auto"/>
        <w:right w:val="none" w:sz="0" w:space="0" w:color="auto"/>
      </w:divBdr>
    </w:div>
    <w:div w:id="1841694462">
      <w:bodyDiv w:val="1"/>
      <w:marLeft w:val="0"/>
      <w:marRight w:val="0"/>
      <w:marTop w:val="0"/>
      <w:marBottom w:val="0"/>
      <w:divBdr>
        <w:top w:val="none" w:sz="0" w:space="0" w:color="auto"/>
        <w:left w:val="none" w:sz="0" w:space="0" w:color="auto"/>
        <w:bottom w:val="none" w:sz="0" w:space="0" w:color="auto"/>
        <w:right w:val="none" w:sz="0" w:space="0" w:color="auto"/>
      </w:divBdr>
    </w:div>
    <w:div w:id="1853715460">
      <w:bodyDiv w:val="1"/>
      <w:marLeft w:val="0"/>
      <w:marRight w:val="0"/>
      <w:marTop w:val="0"/>
      <w:marBottom w:val="0"/>
      <w:divBdr>
        <w:top w:val="none" w:sz="0" w:space="0" w:color="auto"/>
        <w:left w:val="none" w:sz="0" w:space="0" w:color="auto"/>
        <w:bottom w:val="none" w:sz="0" w:space="0" w:color="auto"/>
        <w:right w:val="none" w:sz="0" w:space="0" w:color="auto"/>
      </w:divBdr>
    </w:div>
    <w:div w:id="1864515960">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75060378">
      <w:bodyDiv w:val="1"/>
      <w:marLeft w:val="0"/>
      <w:marRight w:val="0"/>
      <w:marTop w:val="0"/>
      <w:marBottom w:val="0"/>
      <w:divBdr>
        <w:top w:val="none" w:sz="0" w:space="0" w:color="auto"/>
        <w:left w:val="none" w:sz="0" w:space="0" w:color="auto"/>
        <w:bottom w:val="none" w:sz="0" w:space="0" w:color="auto"/>
        <w:right w:val="none" w:sz="0" w:space="0" w:color="auto"/>
      </w:divBdr>
    </w:div>
    <w:div w:id="2000235103">
      <w:bodyDiv w:val="1"/>
      <w:marLeft w:val="0"/>
      <w:marRight w:val="0"/>
      <w:marTop w:val="0"/>
      <w:marBottom w:val="0"/>
      <w:divBdr>
        <w:top w:val="none" w:sz="0" w:space="0" w:color="auto"/>
        <w:left w:val="none" w:sz="0" w:space="0" w:color="auto"/>
        <w:bottom w:val="none" w:sz="0" w:space="0" w:color="auto"/>
        <w:right w:val="none" w:sz="0" w:space="0" w:color="auto"/>
      </w:divBdr>
    </w:div>
    <w:div w:id="20054733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57463333">
      <w:bodyDiv w:val="1"/>
      <w:marLeft w:val="0"/>
      <w:marRight w:val="0"/>
      <w:marTop w:val="0"/>
      <w:marBottom w:val="0"/>
      <w:divBdr>
        <w:top w:val="none" w:sz="0" w:space="0" w:color="auto"/>
        <w:left w:val="none" w:sz="0" w:space="0" w:color="auto"/>
        <w:bottom w:val="none" w:sz="0" w:space="0" w:color="auto"/>
        <w:right w:val="none" w:sz="0" w:space="0" w:color="auto"/>
      </w:divBdr>
    </w:div>
    <w:div w:id="2086566595">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 w:id="21440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B0506-2C27-4B23-ACC7-11191C2F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1022</Words>
  <Characters>5829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16</cp:revision>
  <cp:lastPrinted>2019-05-25T07:01:00Z</cp:lastPrinted>
  <dcterms:created xsi:type="dcterms:W3CDTF">2019-05-22T12:56:00Z</dcterms:created>
  <dcterms:modified xsi:type="dcterms:W3CDTF">2019-05-29T06:50:00Z</dcterms:modified>
</cp:coreProperties>
</file>