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ED6" w:rsidRPr="00A16B1D" w:rsidRDefault="002B1ED6" w:rsidP="00E85E0D">
      <w:pPr>
        <w:pStyle w:val="Titolo"/>
      </w:pPr>
      <w:r w:rsidRPr="00A16B1D">
        <w:t>CALENDARIO LITURGICO SETTIMANALE</w:t>
      </w:r>
    </w:p>
    <w:p w:rsidR="002B1ED6" w:rsidRPr="002C1CEF" w:rsidRDefault="002B1ED6" w:rsidP="002B1ED6">
      <w:pPr>
        <w:pStyle w:val="Titolo1"/>
        <w:spacing w:before="0" w:after="0"/>
        <w:rPr>
          <w:b w:val="0"/>
          <w:sz w:val="2"/>
        </w:rPr>
      </w:pPr>
    </w:p>
    <w:p w:rsidR="002B1ED6" w:rsidRPr="0035780D" w:rsidRDefault="002B1ED6" w:rsidP="002B1ED6">
      <w:pPr>
        <w:pStyle w:val="Titolo1"/>
        <w:spacing w:before="0" w:after="0"/>
        <w:jc w:val="center"/>
        <w:rPr>
          <w:sz w:val="2"/>
        </w:rPr>
      </w:pPr>
    </w:p>
    <w:p w:rsidR="002B1ED6" w:rsidRPr="00112BD9" w:rsidRDefault="002B1ED6" w:rsidP="002B1ED6">
      <w:pPr>
        <w:rPr>
          <w:sz w:val="2"/>
        </w:rPr>
      </w:pPr>
    </w:p>
    <w:p w:rsidR="002B1ED6" w:rsidRPr="00E04932" w:rsidRDefault="002B1ED6" w:rsidP="002B1ED6">
      <w:pPr>
        <w:jc w:val="center"/>
        <w:rPr>
          <w:rFonts w:ascii="Arial" w:hAnsi="Arial" w:cs="Arial"/>
          <w:sz w:val="32"/>
        </w:rPr>
      </w:pPr>
      <w:r w:rsidRPr="00A16B1D">
        <w:rPr>
          <w:rFonts w:ascii="Arial" w:hAnsi="Arial" w:cs="Arial"/>
          <w:sz w:val="32"/>
        </w:rPr>
        <w:t>Dal</w:t>
      </w:r>
      <w:r w:rsidR="003821A2">
        <w:rPr>
          <w:rFonts w:ascii="Arial" w:hAnsi="Arial" w:cs="Arial"/>
          <w:sz w:val="32"/>
        </w:rPr>
        <w:t xml:space="preserve"> </w:t>
      </w:r>
      <w:r w:rsidR="00061F03">
        <w:rPr>
          <w:rFonts w:ascii="Arial" w:hAnsi="Arial" w:cs="Arial"/>
          <w:sz w:val="32"/>
        </w:rPr>
        <w:t>8</w:t>
      </w:r>
      <w:r w:rsidR="00994F32">
        <w:rPr>
          <w:rFonts w:ascii="Arial" w:hAnsi="Arial" w:cs="Arial"/>
          <w:sz w:val="32"/>
        </w:rPr>
        <w:t xml:space="preserve"> </w:t>
      </w:r>
      <w:r w:rsidR="003821A2">
        <w:rPr>
          <w:rFonts w:ascii="Arial" w:hAnsi="Arial" w:cs="Arial"/>
          <w:sz w:val="32"/>
        </w:rPr>
        <w:t>gennaio</w:t>
      </w:r>
      <w:r w:rsidR="00B76FDC">
        <w:rPr>
          <w:rFonts w:ascii="Arial" w:hAnsi="Arial" w:cs="Arial"/>
          <w:sz w:val="32"/>
        </w:rPr>
        <w:t xml:space="preserve"> </w:t>
      </w:r>
      <w:r>
        <w:rPr>
          <w:rFonts w:ascii="Arial" w:hAnsi="Arial" w:cs="Arial"/>
          <w:sz w:val="32"/>
        </w:rPr>
        <w:t xml:space="preserve">al </w:t>
      </w:r>
      <w:r w:rsidR="003821A2">
        <w:rPr>
          <w:rFonts w:ascii="Arial" w:hAnsi="Arial" w:cs="Arial"/>
          <w:sz w:val="32"/>
        </w:rPr>
        <w:t>1</w:t>
      </w:r>
      <w:r w:rsidR="00061F03">
        <w:rPr>
          <w:rFonts w:ascii="Arial" w:hAnsi="Arial" w:cs="Arial"/>
          <w:sz w:val="32"/>
        </w:rPr>
        <w:t>5</w:t>
      </w:r>
      <w:r w:rsidR="00F97751">
        <w:rPr>
          <w:rFonts w:ascii="Arial" w:hAnsi="Arial" w:cs="Arial"/>
          <w:sz w:val="32"/>
        </w:rPr>
        <w:t xml:space="preserve"> </w:t>
      </w:r>
      <w:r w:rsidR="003821A2">
        <w:rPr>
          <w:rFonts w:ascii="Arial" w:hAnsi="Arial" w:cs="Arial"/>
          <w:sz w:val="32"/>
        </w:rPr>
        <w:t>Gennaio  2017</w:t>
      </w:r>
    </w:p>
    <w:tbl>
      <w:tblPr>
        <w:tblStyle w:val="Grigliatabella"/>
        <w:tblpPr w:leftFromText="141" w:rightFromText="141" w:vertAnchor="text" w:horzAnchor="margin" w:tblpY="159"/>
        <w:tblW w:w="76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19"/>
        <w:gridCol w:w="692"/>
        <w:gridCol w:w="4710"/>
      </w:tblGrid>
      <w:tr w:rsidR="001837CB" w:rsidTr="00B90FE2">
        <w:trPr>
          <w:trHeight w:val="828"/>
        </w:trPr>
        <w:tc>
          <w:tcPr>
            <w:tcW w:w="2219" w:type="dxa"/>
            <w:tcBorders>
              <w:top w:val="single" w:sz="6" w:space="0" w:color="auto"/>
            </w:tcBorders>
          </w:tcPr>
          <w:p w:rsidR="001837CB" w:rsidRPr="00B343C7" w:rsidRDefault="001837CB" w:rsidP="001837CB">
            <w:pPr>
              <w:rPr>
                <w:rFonts w:ascii="Arial" w:hAnsi="Arial" w:cs="Arial"/>
                <w:b/>
                <w:sz w:val="10"/>
                <w:szCs w:val="10"/>
              </w:rPr>
            </w:pPr>
          </w:p>
          <w:p w:rsidR="001837CB" w:rsidRDefault="001837CB" w:rsidP="001837CB">
            <w:pPr>
              <w:jc w:val="center"/>
              <w:rPr>
                <w:rFonts w:ascii="Arial" w:hAnsi="Arial" w:cs="Arial"/>
                <w:b/>
              </w:rPr>
            </w:pPr>
            <w:r>
              <w:rPr>
                <w:rFonts w:ascii="Arial" w:hAnsi="Arial" w:cs="Arial"/>
                <w:b/>
              </w:rPr>
              <w:t>DOM</w:t>
            </w:r>
            <w:r w:rsidRPr="00B25AB2">
              <w:rPr>
                <w:rFonts w:ascii="Arial" w:hAnsi="Arial" w:cs="Arial"/>
                <w:b/>
              </w:rPr>
              <w:t>.</w:t>
            </w:r>
            <w:r w:rsidR="003821A2">
              <w:rPr>
                <w:rFonts w:ascii="Arial" w:hAnsi="Arial" w:cs="Arial"/>
                <w:b/>
              </w:rPr>
              <w:t xml:space="preserve"> </w:t>
            </w:r>
            <w:r w:rsidR="00061F03">
              <w:rPr>
                <w:rFonts w:ascii="Arial" w:hAnsi="Arial" w:cs="Arial"/>
                <w:b/>
              </w:rPr>
              <w:t>8</w:t>
            </w:r>
          </w:p>
          <w:p w:rsidR="001837CB" w:rsidRDefault="001837CB" w:rsidP="001837CB">
            <w:pPr>
              <w:rPr>
                <w:rFonts w:ascii="Arial" w:hAnsi="Arial" w:cs="Arial"/>
                <w:sz w:val="4"/>
                <w:szCs w:val="4"/>
              </w:rPr>
            </w:pPr>
          </w:p>
          <w:p w:rsidR="001837CB" w:rsidRPr="006A2CAB" w:rsidRDefault="001837CB" w:rsidP="001837CB">
            <w:pPr>
              <w:rPr>
                <w:rFonts w:ascii="Arial" w:hAnsi="Arial" w:cs="Arial"/>
                <w:sz w:val="4"/>
                <w:szCs w:val="4"/>
              </w:rPr>
            </w:pPr>
          </w:p>
          <w:p w:rsidR="001837CB" w:rsidRPr="003821A2" w:rsidRDefault="003821A2" w:rsidP="001837CB">
            <w:pPr>
              <w:jc w:val="center"/>
              <w:rPr>
                <w:sz w:val="28"/>
                <w:szCs w:val="28"/>
                <w:u w:val="single"/>
              </w:rPr>
            </w:pPr>
            <w:r w:rsidRPr="003821A2">
              <w:rPr>
                <w:sz w:val="28"/>
                <w:szCs w:val="28"/>
                <w:u w:val="single"/>
              </w:rPr>
              <w:t>Battesimo del Signore</w:t>
            </w:r>
            <w:r w:rsidR="001837CB" w:rsidRPr="003821A2">
              <w:rPr>
                <w:sz w:val="28"/>
                <w:szCs w:val="28"/>
                <w:u w:val="single"/>
              </w:rPr>
              <w:t xml:space="preserve">  </w:t>
            </w:r>
          </w:p>
        </w:tc>
        <w:tc>
          <w:tcPr>
            <w:tcW w:w="692" w:type="dxa"/>
          </w:tcPr>
          <w:p w:rsidR="001837CB" w:rsidRPr="00D94E96" w:rsidRDefault="001837CB" w:rsidP="001837CB">
            <w:pPr>
              <w:rPr>
                <w:rFonts w:ascii="Arial" w:hAnsi="Arial" w:cs="Arial"/>
                <w:sz w:val="6"/>
                <w:szCs w:val="6"/>
              </w:rPr>
            </w:pPr>
          </w:p>
          <w:p w:rsidR="001837CB" w:rsidRDefault="001837CB" w:rsidP="001837CB">
            <w:pPr>
              <w:jc w:val="right"/>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1837CB" w:rsidRPr="004A1F7C" w:rsidRDefault="001837CB" w:rsidP="001837CB">
            <w:pPr>
              <w:rPr>
                <w:rFonts w:ascii="Arial" w:hAnsi="Arial" w:cs="Arial"/>
                <w:sz w:val="6"/>
                <w:szCs w:val="6"/>
              </w:rPr>
            </w:pPr>
          </w:p>
          <w:p w:rsidR="001837CB" w:rsidRDefault="001837CB" w:rsidP="001837CB">
            <w:pPr>
              <w:jc w:val="right"/>
              <w:rPr>
                <w:rFonts w:ascii="Arial" w:hAnsi="Arial" w:cs="Arial"/>
                <w:sz w:val="19"/>
                <w:szCs w:val="19"/>
              </w:rPr>
            </w:pPr>
            <w:r w:rsidRPr="006606C9">
              <w:rPr>
                <w:rFonts w:ascii="Arial" w:hAnsi="Arial" w:cs="Arial"/>
                <w:sz w:val="19"/>
                <w:szCs w:val="19"/>
              </w:rPr>
              <w:t xml:space="preserve">  8.30</w:t>
            </w:r>
          </w:p>
          <w:p w:rsidR="001837CB" w:rsidRPr="00C9196B" w:rsidRDefault="001837CB" w:rsidP="001837CB">
            <w:pPr>
              <w:rPr>
                <w:rFonts w:ascii="Arial" w:hAnsi="Arial" w:cs="Arial"/>
                <w:sz w:val="6"/>
                <w:szCs w:val="6"/>
              </w:rPr>
            </w:pPr>
          </w:p>
          <w:p w:rsidR="001837CB" w:rsidRPr="00D23925" w:rsidRDefault="001837CB" w:rsidP="001837CB">
            <w:pPr>
              <w:jc w:val="right"/>
              <w:rPr>
                <w:rFonts w:ascii="Arial" w:hAnsi="Arial" w:cs="Arial"/>
                <w:b/>
                <w:sz w:val="19"/>
                <w:szCs w:val="19"/>
              </w:rPr>
            </w:pPr>
            <w:r w:rsidRPr="00C9196B">
              <w:rPr>
                <w:rFonts w:ascii="Arial" w:hAnsi="Arial" w:cs="Arial"/>
                <w:sz w:val="19"/>
                <w:szCs w:val="19"/>
              </w:rPr>
              <w:t>10.30</w:t>
            </w:r>
          </w:p>
          <w:p w:rsidR="001837CB" w:rsidRPr="00FD3317" w:rsidRDefault="001837CB" w:rsidP="001837CB">
            <w:pPr>
              <w:rPr>
                <w:rFonts w:ascii="Arial" w:hAnsi="Arial" w:cs="Arial"/>
                <w:sz w:val="6"/>
                <w:szCs w:val="6"/>
              </w:rPr>
            </w:pPr>
          </w:p>
          <w:p w:rsidR="001837CB" w:rsidRPr="00FB73AD" w:rsidRDefault="001837CB" w:rsidP="001837CB">
            <w:pPr>
              <w:jc w:val="right"/>
              <w:rPr>
                <w:rFonts w:ascii="Arial" w:hAnsi="Arial" w:cs="Arial"/>
                <w:sz w:val="19"/>
                <w:szCs w:val="19"/>
              </w:rPr>
            </w:pPr>
            <w:r w:rsidRPr="00DB0D88">
              <w:rPr>
                <w:rFonts w:ascii="Arial" w:hAnsi="Arial" w:cs="Arial"/>
                <w:sz w:val="19"/>
                <w:szCs w:val="19"/>
              </w:rPr>
              <w:t>18.00</w:t>
            </w:r>
          </w:p>
        </w:tc>
        <w:tc>
          <w:tcPr>
            <w:tcW w:w="4710" w:type="dxa"/>
          </w:tcPr>
          <w:p w:rsidR="001837CB" w:rsidRPr="00D94E96" w:rsidRDefault="001837CB" w:rsidP="001837CB">
            <w:pPr>
              <w:rPr>
                <w:rFonts w:ascii="Arial" w:hAnsi="Arial" w:cs="Arial"/>
                <w:sz w:val="6"/>
                <w:szCs w:val="6"/>
              </w:rPr>
            </w:pPr>
          </w:p>
          <w:p w:rsidR="00061F03" w:rsidRDefault="003821A2" w:rsidP="00061F03">
            <w:pPr>
              <w:rPr>
                <w:rFonts w:ascii="Arial" w:hAnsi="Arial" w:cs="Arial"/>
                <w:sz w:val="19"/>
                <w:szCs w:val="19"/>
              </w:rPr>
            </w:pPr>
            <w:r>
              <w:rPr>
                <w:rFonts w:ascii="Arial" w:hAnsi="Arial" w:cs="Arial"/>
                <w:sz w:val="19"/>
                <w:szCs w:val="19"/>
              </w:rPr>
              <w:t>Confalonieri Carlo e Enrichetta ( legato)</w:t>
            </w:r>
          </w:p>
          <w:p w:rsidR="00061F03" w:rsidRPr="004E7B87" w:rsidRDefault="00061F03" w:rsidP="00061F03">
            <w:pPr>
              <w:rPr>
                <w:rFonts w:ascii="Arial" w:hAnsi="Arial" w:cs="Arial"/>
                <w:sz w:val="6"/>
                <w:szCs w:val="6"/>
              </w:rPr>
            </w:pPr>
          </w:p>
          <w:p w:rsidR="00061F03" w:rsidRDefault="00061F03" w:rsidP="00061F03">
            <w:pPr>
              <w:rPr>
                <w:rFonts w:ascii="Arial" w:hAnsi="Arial" w:cs="Arial"/>
                <w:sz w:val="19"/>
                <w:szCs w:val="19"/>
              </w:rPr>
            </w:pPr>
            <w:r>
              <w:rPr>
                <w:rFonts w:ascii="Arial" w:hAnsi="Arial" w:cs="Arial"/>
                <w:b/>
                <w:sz w:val="19"/>
                <w:szCs w:val="19"/>
                <w:u w:val="single"/>
              </w:rPr>
              <w:t xml:space="preserve">a </w:t>
            </w:r>
            <w:r w:rsidRPr="00B25F08">
              <w:rPr>
                <w:rFonts w:ascii="Arial" w:hAnsi="Arial" w:cs="Arial"/>
                <w:b/>
                <w:sz w:val="19"/>
                <w:szCs w:val="19"/>
                <w:u w:val="single"/>
              </w:rPr>
              <w:t>S. Caterina:</w:t>
            </w:r>
            <w:r w:rsidRPr="00B8436C">
              <w:rPr>
                <w:rFonts w:ascii="Arial" w:hAnsi="Arial" w:cs="Arial"/>
                <w:sz w:val="19"/>
                <w:szCs w:val="19"/>
              </w:rPr>
              <w:t xml:space="preserve"> </w:t>
            </w:r>
            <w:r>
              <w:rPr>
                <w:rFonts w:ascii="Arial" w:hAnsi="Arial" w:cs="Arial"/>
                <w:sz w:val="19"/>
                <w:szCs w:val="19"/>
              </w:rPr>
              <w:t xml:space="preserve">  </w:t>
            </w:r>
            <w:r w:rsidR="003821A2">
              <w:rPr>
                <w:rFonts w:ascii="Arial" w:hAnsi="Arial" w:cs="Arial"/>
                <w:sz w:val="19"/>
                <w:szCs w:val="19"/>
              </w:rPr>
              <w:t>Virginio, Elisa, Giuseppina, Alda</w:t>
            </w:r>
          </w:p>
          <w:p w:rsidR="00061F03" w:rsidRPr="001934A2" w:rsidRDefault="00061F03" w:rsidP="00061F03">
            <w:pPr>
              <w:rPr>
                <w:rFonts w:ascii="Arial" w:hAnsi="Arial" w:cs="Arial"/>
                <w:b/>
                <w:i/>
                <w:sz w:val="6"/>
                <w:szCs w:val="6"/>
              </w:rPr>
            </w:pPr>
          </w:p>
          <w:p w:rsidR="00061F03" w:rsidRPr="00C9196B" w:rsidRDefault="00061F03" w:rsidP="00061F03">
            <w:pPr>
              <w:rPr>
                <w:rFonts w:ascii="Arial" w:hAnsi="Arial" w:cs="Arial"/>
                <w:sz w:val="19"/>
                <w:szCs w:val="19"/>
              </w:rPr>
            </w:pPr>
            <w:r>
              <w:rPr>
                <w:rFonts w:ascii="Arial" w:hAnsi="Arial" w:cs="Arial"/>
                <w:sz w:val="19"/>
                <w:szCs w:val="19"/>
              </w:rPr>
              <w:t xml:space="preserve">Per tutti i Parrocchiani </w:t>
            </w:r>
          </w:p>
          <w:p w:rsidR="00061F03" w:rsidRDefault="00061F03" w:rsidP="00061F03">
            <w:pPr>
              <w:rPr>
                <w:rFonts w:ascii="Arial" w:hAnsi="Arial" w:cs="Arial"/>
                <w:sz w:val="6"/>
                <w:szCs w:val="6"/>
              </w:rPr>
            </w:pPr>
          </w:p>
          <w:p w:rsidR="001837CB" w:rsidRPr="00D60E6B" w:rsidRDefault="001837CB" w:rsidP="00061F03">
            <w:pPr>
              <w:rPr>
                <w:rFonts w:ascii="Arial" w:hAnsi="Arial" w:cs="Arial"/>
                <w:sz w:val="19"/>
                <w:szCs w:val="19"/>
              </w:rPr>
            </w:pPr>
          </w:p>
        </w:tc>
      </w:tr>
      <w:tr w:rsidR="001837CB" w:rsidTr="001643BB">
        <w:trPr>
          <w:trHeight w:val="789"/>
        </w:trPr>
        <w:tc>
          <w:tcPr>
            <w:tcW w:w="2219" w:type="dxa"/>
          </w:tcPr>
          <w:p w:rsidR="001837CB" w:rsidRDefault="001837CB" w:rsidP="001837CB">
            <w:pPr>
              <w:rPr>
                <w:rFonts w:ascii="Arial" w:hAnsi="Arial" w:cs="Arial"/>
                <w:b/>
                <w:sz w:val="6"/>
              </w:rPr>
            </w:pPr>
          </w:p>
          <w:p w:rsidR="001837CB" w:rsidRDefault="001837CB" w:rsidP="001837CB">
            <w:pPr>
              <w:jc w:val="center"/>
              <w:rPr>
                <w:rFonts w:ascii="Arial" w:hAnsi="Arial" w:cs="Arial"/>
                <w:b/>
              </w:rPr>
            </w:pPr>
            <w:r w:rsidRPr="0015260A">
              <w:rPr>
                <w:rFonts w:ascii="Arial" w:hAnsi="Arial" w:cs="Arial"/>
                <w:b/>
              </w:rPr>
              <w:t xml:space="preserve">LUN. </w:t>
            </w:r>
            <w:r w:rsidR="003821A2">
              <w:rPr>
                <w:rFonts w:ascii="Arial" w:hAnsi="Arial" w:cs="Arial"/>
                <w:b/>
              </w:rPr>
              <w:t>9</w:t>
            </w:r>
          </w:p>
          <w:p w:rsidR="00B52387" w:rsidRDefault="00994F32" w:rsidP="001837CB">
            <w:pPr>
              <w:jc w:val="center"/>
              <w:rPr>
                <w:rFonts w:ascii="Arial" w:hAnsi="Arial" w:cs="Arial"/>
                <w:sz w:val="19"/>
                <w:szCs w:val="19"/>
              </w:rPr>
            </w:pPr>
            <w:r>
              <w:rPr>
                <w:rFonts w:ascii="Arial" w:hAnsi="Arial" w:cs="Arial"/>
                <w:sz w:val="19"/>
                <w:szCs w:val="19"/>
              </w:rPr>
              <w:t>feria</w:t>
            </w:r>
          </w:p>
          <w:p w:rsidR="001837CB" w:rsidRPr="00BE29B0" w:rsidRDefault="001837CB" w:rsidP="001837CB">
            <w:pPr>
              <w:jc w:val="center"/>
              <w:rPr>
                <w:rFonts w:ascii="Arial" w:hAnsi="Arial" w:cs="Arial"/>
                <w:sz w:val="19"/>
                <w:szCs w:val="19"/>
              </w:rPr>
            </w:pPr>
            <w:r>
              <w:rPr>
                <w:rFonts w:ascii="Arial" w:hAnsi="Arial" w:cs="Arial"/>
                <w:sz w:val="19"/>
                <w:szCs w:val="19"/>
              </w:rPr>
              <w:t xml:space="preserve"> </w:t>
            </w:r>
          </w:p>
        </w:tc>
        <w:tc>
          <w:tcPr>
            <w:tcW w:w="692" w:type="dxa"/>
          </w:tcPr>
          <w:p w:rsidR="001837CB" w:rsidRDefault="001837CB" w:rsidP="001837CB">
            <w:pPr>
              <w:rPr>
                <w:rFonts w:ascii="Arial" w:hAnsi="Arial" w:cs="Arial"/>
                <w:sz w:val="6"/>
                <w:szCs w:val="6"/>
              </w:rPr>
            </w:pPr>
          </w:p>
          <w:p w:rsidR="001837CB" w:rsidRDefault="001837CB" w:rsidP="001837CB">
            <w:pPr>
              <w:rPr>
                <w:rFonts w:ascii="Arial" w:hAnsi="Arial" w:cs="Arial"/>
                <w:sz w:val="6"/>
                <w:szCs w:val="6"/>
              </w:rPr>
            </w:pPr>
          </w:p>
          <w:p w:rsidR="001837CB" w:rsidRDefault="001837CB" w:rsidP="001837CB">
            <w:pPr>
              <w:rPr>
                <w:rFonts w:ascii="Arial" w:hAnsi="Arial" w:cs="Arial"/>
                <w:sz w:val="6"/>
                <w:szCs w:val="6"/>
              </w:rPr>
            </w:pPr>
          </w:p>
          <w:p w:rsidR="001837CB" w:rsidRPr="00134AAA" w:rsidRDefault="001837CB" w:rsidP="001837CB">
            <w:pPr>
              <w:rPr>
                <w:rFonts w:ascii="Arial" w:hAnsi="Arial" w:cs="Arial"/>
                <w:sz w:val="19"/>
                <w:szCs w:val="19"/>
              </w:rPr>
            </w:pPr>
            <w:r>
              <w:rPr>
                <w:rFonts w:ascii="Arial" w:hAnsi="Arial" w:cs="Arial"/>
                <w:sz w:val="19"/>
                <w:szCs w:val="19"/>
              </w:rPr>
              <w:t xml:space="preserve">  8.00</w:t>
            </w:r>
          </w:p>
          <w:p w:rsidR="001837CB" w:rsidRPr="00C9196B" w:rsidRDefault="001837CB" w:rsidP="001837CB">
            <w:pPr>
              <w:rPr>
                <w:rFonts w:ascii="Arial" w:hAnsi="Arial" w:cs="Arial"/>
                <w:sz w:val="6"/>
                <w:szCs w:val="6"/>
              </w:rPr>
            </w:pPr>
          </w:p>
          <w:p w:rsidR="001837CB" w:rsidRPr="00D60E6B" w:rsidRDefault="001837CB" w:rsidP="001837CB">
            <w:pPr>
              <w:jc w:val="right"/>
              <w:rPr>
                <w:rFonts w:ascii="Arial" w:hAnsi="Arial" w:cs="Arial"/>
                <w:sz w:val="19"/>
                <w:szCs w:val="19"/>
              </w:rPr>
            </w:pPr>
            <w:r w:rsidRPr="00DB0D88">
              <w:rPr>
                <w:rFonts w:ascii="Arial" w:hAnsi="Arial" w:cs="Arial"/>
                <w:sz w:val="19"/>
                <w:szCs w:val="19"/>
              </w:rPr>
              <w:t>18.00</w:t>
            </w:r>
          </w:p>
        </w:tc>
        <w:tc>
          <w:tcPr>
            <w:tcW w:w="4710" w:type="dxa"/>
          </w:tcPr>
          <w:p w:rsidR="001837CB" w:rsidRDefault="001837CB" w:rsidP="001837CB">
            <w:pPr>
              <w:rPr>
                <w:rFonts w:ascii="Arial" w:hAnsi="Arial" w:cs="Arial"/>
                <w:b/>
                <w:sz w:val="6"/>
                <w:szCs w:val="6"/>
              </w:rPr>
            </w:pPr>
          </w:p>
          <w:p w:rsidR="001837CB" w:rsidRDefault="001837CB" w:rsidP="001837CB">
            <w:pPr>
              <w:rPr>
                <w:rFonts w:ascii="Arial" w:hAnsi="Arial" w:cs="Arial"/>
                <w:b/>
                <w:sz w:val="6"/>
                <w:szCs w:val="6"/>
              </w:rPr>
            </w:pPr>
          </w:p>
          <w:p w:rsidR="001837CB" w:rsidRDefault="001837CB" w:rsidP="001837CB">
            <w:pPr>
              <w:rPr>
                <w:rFonts w:ascii="Arial" w:hAnsi="Arial" w:cs="Arial"/>
                <w:b/>
                <w:sz w:val="6"/>
                <w:szCs w:val="6"/>
              </w:rPr>
            </w:pPr>
          </w:p>
          <w:p w:rsidR="001837CB" w:rsidRPr="00134AAA" w:rsidRDefault="001837CB" w:rsidP="001837CB">
            <w:pPr>
              <w:rPr>
                <w:rFonts w:ascii="Arial" w:hAnsi="Arial" w:cs="Arial"/>
                <w:b/>
                <w:sz w:val="19"/>
                <w:szCs w:val="19"/>
              </w:rPr>
            </w:pPr>
            <w:r>
              <w:rPr>
                <w:rFonts w:ascii="Arial" w:hAnsi="Arial" w:cs="Arial"/>
                <w:b/>
                <w:sz w:val="19"/>
                <w:szCs w:val="19"/>
                <w:u w:val="single"/>
              </w:rPr>
              <w:t xml:space="preserve">a </w:t>
            </w:r>
            <w:r w:rsidRPr="00B25F08">
              <w:rPr>
                <w:rFonts w:ascii="Arial" w:hAnsi="Arial" w:cs="Arial"/>
                <w:b/>
                <w:sz w:val="19"/>
                <w:szCs w:val="19"/>
                <w:u w:val="single"/>
              </w:rPr>
              <w:t>S. Caterina:</w:t>
            </w:r>
            <w:r w:rsidRPr="00B8436C">
              <w:rPr>
                <w:rFonts w:ascii="Arial" w:hAnsi="Arial" w:cs="Arial"/>
                <w:sz w:val="19"/>
                <w:szCs w:val="19"/>
              </w:rPr>
              <w:t xml:space="preserve"> </w:t>
            </w:r>
            <w:r>
              <w:rPr>
                <w:rFonts w:ascii="Arial" w:hAnsi="Arial" w:cs="Arial"/>
                <w:sz w:val="19"/>
                <w:szCs w:val="19"/>
              </w:rPr>
              <w:t xml:space="preserve"> </w:t>
            </w:r>
          </w:p>
          <w:p w:rsidR="001837CB" w:rsidRPr="00EE1858" w:rsidRDefault="001837CB" w:rsidP="001837CB">
            <w:pPr>
              <w:rPr>
                <w:rFonts w:ascii="Arial" w:hAnsi="Arial" w:cs="Arial"/>
                <w:b/>
                <w:sz w:val="6"/>
                <w:szCs w:val="6"/>
              </w:rPr>
            </w:pPr>
          </w:p>
          <w:p w:rsidR="001837CB" w:rsidRPr="00D60E6B" w:rsidRDefault="003821A2" w:rsidP="001837CB">
            <w:pPr>
              <w:rPr>
                <w:rFonts w:ascii="Arial" w:hAnsi="Arial" w:cs="Arial"/>
                <w:sz w:val="19"/>
                <w:szCs w:val="19"/>
              </w:rPr>
            </w:pPr>
            <w:r>
              <w:rPr>
                <w:rFonts w:ascii="Arial" w:hAnsi="Arial" w:cs="Arial"/>
                <w:sz w:val="19"/>
                <w:szCs w:val="19"/>
              </w:rPr>
              <w:t>Teodoro Maria, Mario, Maria, Suor Gilberta</w:t>
            </w:r>
          </w:p>
        </w:tc>
      </w:tr>
      <w:tr w:rsidR="001837CB" w:rsidTr="00B90FE2">
        <w:trPr>
          <w:trHeight w:val="648"/>
        </w:trPr>
        <w:tc>
          <w:tcPr>
            <w:tcW w:w="2219" w:type="dxa"/>
          </w:tcPr>
          <w:p w:rsidR="001837CB" w:rsidRPr="00B343C7" w:rsidRDefault="001837CB" w:rsidP="001837CB">
            <w:pPr>
              <w:jc w:val="right"/>
              <w:rPr>
                <w:rFonts w:ascii="Arial" w:hAnsi="Arial" w:cs="Arial"/>
                <w:b/>
                <w:sz w:val="10"/>
                <w:szCs w:val="10"/>
              </w:rPr>
            </w:pPr>
          </w:p>
          <w:p w:rsidR="001837CB" w:rsidRDefault="001837CB" w:rsidP="001837CB">
            <w:pPr>
              <w:jc w:val="center"/>
              <w:rPr>
                <w:rFonts w:ascii="Arial" w:hAnsi="Arial" w:cs="Arial"/>
                <w:b/>
              </w:rPr>
            </w:pPr>
            <w:r>
              <w:rPr>
                <w:rFonts w:ascii="Arial" w:hAnsi="Arial" w:cs="Arial"/>
                <w:b/>
              </w:rPr>
              <w:t>MAR</w:t>
            </w:r>
            <w:r w:rsidRPr="00B25AB2">
              <w:rPr>
                <w:rFonts w:ascii="Arial" w:hAnsi="Arial" w:cs="Arial"/>
                <w:b/>
              </w:rPr>
              <w:t>.</w:t>
            </w:r>
            <w:r w:rsidR="003821A2">
              <w:rPr>
                <w:rFonts w:ascii="Arial" w:hAnsi="Arial" w:cs="Arial"/>
                <w:b/>
              </w:rPr>
              <w:t xml:space="preserve"> 10</w:t>
            </w:r>
          </w:p>
          <w:p w:rsidR="001837CB" w:rsidRPr="00D520D4" w:rsidRDefault="001837CB" w:rsidP="001837CB">
            <w:pPr>
              <w:rPr>
                <w:rFonts w:ascii="Arial" w:hAnsi="Arial" w:cs="Arial"/>
                <w:b/>
                <w:sz w:val="6"/>
                <w:szCs w:val="6"/>
              </w:rPr>
            </w:pPr>
          </w:p>
          <w:p w:rsidR="001837CB" w:rsidRPr="001837CB" w:rsidRDefault="001837CB" w:rsidP="003821A2">
            <w:pPr>
              <w:jc w:val="center"/>
              <w:rPr>
                <w:rFonts w:ascii="Arial" w:hAnsi="Arial" w:cs="Arial"/>
                <w:sz w:val="18"/>
                <w:szCs w:val="19"/>
              </w:rPr>
            </w:pPr>
            <w:r w:rsidRPr="001837CB">
              <w:rPr>
                <w:rFonts w:ascii="Arial" w:hAnsi="Arial" w:cs="Arial"/>
                <w:sz w:val="19"/>
                <w:szCs w:val="19"/>
              </w:rPr>
              <w:t xml:space="preserve">  </w:t>
            </w:r>
            <w:r w:rsidR="003821A2">
              <w:rPr>
                <w:rFonts w:ascii="Arial" w:hAnsi="Arial" w:cs="Arial"/>
                <w:sz w:val="19"/>
                <w:szCs w:val="19"/>
              </w:rPr>
              <w:t>feria</w:t>
            </w:r>
          </w:p>
        </w:tc>
        <w:tc>
          <w:tcPr>
            <w:tcW w:w="692" w:type="dxa"/>
          </w:tcPr>
          <w:p w:rsidR="001837CB" w:rsidRDefault="001837CB" w:rsidP="001837CB">
            <w:pPr>
              <w:rPr>
                <w:rFonts w:ascii="Arial" w:hAnsi="Arial" w:cs="Arial"/>
                <w:sz w:val="6"/>
                <w:szCs w:val="6"/>
              </w:rPr>
            </w:pPr>
          </w:p>
          <w:p w:rsidR="001837CB" w:rsidRPr="00C9196B" w:rsidRDefault="003821A2" w:rsidP="001837CB">
            <w:pPr>
              <w:rPr>
                <w:rFonts w:ascii="Arial" w:hAnsi="Arial" w:cs="Arial"/>
                <w:sz w:val="6"/>
                <w:szCs w:val="6"/>
              </w:rPr>
            </w:pPr>
            <w:r>
              <w:rPr>
                <w:rFonts w:ascii="Arial" w:hAnsi="Arial" w:cs="Arial"/>
                <w:sz w:val="19"/>
                <w:szCs w:val="19"/>
              </w:rPr>
              <w:t xml:space="preserve">  </w:t>
            </w:r>
          </w:p>
          <w:p w:rsidR="001837CB" w:rsidRPr="00D60E6B" w:rsidRDefault="001837CB" w:rsidP="001837CB">
            <w:pPr>
              <w:jc w:val="right"/>
              <w:rPr>
                <w:rFonts w:ascii="Arial" w:hAnsi="Arial" w:cs="Arial"/>
                <w:sz w:val="19"/>
                <w:szCs w:val="19"/>
              </w:rPr>
            </w:pPr>
            <w:r w:rsidRPr="00DB0D88">
              <w:rPr>
                <w:rFonts w:ascii="Arial" w:hAnsi="Arial" w:cs="Arial"/>
                <w:sz w:val="19"/>
                <w:szCs w:val="19"/>
              </w:rPr>
              <w:t>18.00</w:t>
            </w:r>
          </w:p>
        </w:tc>
        <w:tc>
          <w:tcPr>
            <w:tcW w:w="4710" w:type="dxa"/>
          </w:tcPr>
          <w:p w:rsidR="001837CB" w:rsidRDefault="001837CB" w:rsidP="001837CB">
            <w:pPr>
              <w:rPr>
                <w:rFonts w:ascii="Arial" w:hAnsi="Arial" w:cs="Arial"/>
                <w:b/>
                <w:sz w:val="6"/>
                <w:szCs w:val="6"/>
              </w:rPr>
            </w:pPr>
          </w:p>
          <w:p w:rsidR="001837CB" w:rsidRDefault="001837CB" w:rsidP="001837CB">
            <w:pPr>
              <w:rPr>
                <w:rFonts w:ascii="Arial" w:hAnsi="Arial" w:cs="Arial"/>
                <w:b/>
                <w:sz w:val="6"/>
                <w:szCs w:val="6"/>
              </w:rPr>
            </w:pPr>
          </w:p>
          <w:p w:rsidR="001837CB" w:rsidRPr="00D60E6B" w:rsidRDefault="003821A2" w:rsidP="003821A2">
            <w:pPr>
              <w:rPr>
                <w:rFonts w:ascii="Arial" w:hAnsi="Arial" w:cs="Arial"/>
                <w:sz w:val="19"/>
                <w:szCs w:val="19"/>
              </w:rPr>
            </w:pPr>
            <w:r>
              <w:rPr>
                <w:rFonts w:ascii="Arial" w:hAnsi="Arial" w:cs="Arial"/>
                <w:sz w:val="19"/>
                <w:szCs w:val="19"/>
              </w:rPr>
              <w:t xml:space="preserve">Rosetta, </w:t>
            </w:r>
            <w:proofErr w:type="spellStart"/>
            <w:r>
              <w:rPr>
                <w:rFonts w:ascii="Arial" w:hAnsi="Arial" w:cs="Arial"/>
                <w:sz w:val="19"/>
                <w:szCs w:val="19"/>
              </w:rPr>
              <w:t>Giuseppe,Maria,Annamaria,Laura</w:t>
            </w:r>
            <w:proofErr w:type="spellEnd"/>
            <w:r>
              <w:rPr>
                <w:rFonts w:ascii="Arial" w:hAnsi="Arial" w:cs="Arial"/>
                <w:sz w:val="19"/>
                <w:szCs w:val="19"/>
              </w:rPr>
              <w:t xml:space="preserve"> Invernizzi</w:t>
            </w:r>
            <w:r w:rsidR="001837CB">
              <w:rPr>
                <w:rFonts w:ascii="Arial" w:hAnsi="Arial" w:cs="Arial"/>
                <w:sz w:val="19"/>
                <w:szCs w:val="19"/>
              </w:rPr>
              <w:t xml:space="preserve">                                        </w:t>
            </w:r>
          </w:p>
        </w:tc>
      </w:tr>
      <w:tr w:rsidR="001837CB" w:rsidTr="00B90FE2">
        <w:trPr>
          <w:trHeight w:val="637"/>
        </w:trPr>
        <w:tc>
          <w:tcPr>
            <w:tcW w:w="2219" w:type="dxa"/>
          </w:tcPr>
          <w:p w:rsidR="001837CB" w:rsidRDefault="001837CB" w:rsidP="001837CB">
            <w:pPr>
              <w:rPr>
                <w:rFonts w:ascii="Arial" w:hAnsi="Arial" w:cs="Arial"/>
                <w:b/>
                <w:sz w:val="6"/>
              </w:rPr>
            </w:pPr>
          </w:p>
          <w:p w:rsidR="001837CB" w:rsidRDefault="001837CB" w:rsidP="001837CB">
            <w:pPr>
              <w:jc w:val="center"/>
              <w:rPr>
                <w:rFonts w:ascii="Arial" w:hAnsi="Arial" w:cs="Arial"/>
                <w:b/>
              </w:rPr>
            </w:pPr>
            <w:r>
              <w:rPr>
                <w:rFonts w:ascii="Arial" w:hAnsi="Arial" w:cs="Arial"/>
                <w:b/>
              </w:rPr>
              <w:t>MER</w:t>
            </w:r>
            <w:r w:rsidRPr="00FD5372">
              <w:rPr>
                <w:rFonts w:ascii="Arial" w:hAnsi="Arial" w:cs="Arial"/>
                <w:b/>
              </w:rPr>
              <w:t xml:space="preserve">. </w:t>
            </w:r>
            <w:r w:rsidR="003821A2">
              <w:rPr>
                <w:rFonts w:ascii="Arial" w:hAnsi="Arial" w:cs="Arial"/>
                <w:b/>
              </w:rPr>
              <w:t>11</w:t>
            </w:r>
          </w:p>
          <w:p w:rsidR="001837CB" w:rsidRPr="00994F32" w:rsidRDefault="003821A2" w:rsidP="001837CB">
            <w:pPr>
              <w:jc w:val="center"/>
              <w:rPr>
                <w:rFonts w:ascii="Arial" w:hAnsi="Arial" w:cs="Arial"/>
                <w:sz w:val="19"/>
                <w:szCs w:val="19"/>
              </w:rPr>
            </w:pPr>
            <w:r>
              <w:rPr>
                <w:rFonts w:ascii="Arial" w:hAnsi="Arial" w:cs="Arial"/>
                <w:sz w:val="19"/>
                <w:szCs w:val="19"/>
              </w:rPr>
              <w:t>feria</w:t>
            </w:r>
          </w:p>
        </w:tc>
        <w:tc>
          <w:tcPr>
            <w:tcW w:w="692" w:type="dxa"/>
          </w:tcPr>
          <w:p w:rsidR="001837CB" w:rsidRDefault="001837CB" w:rsidP="001837CB">
            <w:pPr>
              <w:rPr>
                <w:rFonts w:ascii="Arial" w:hAnsi="Arial" w:cs="Arial"/>
                <w:sz w:val="6"/>
                <w:szCs w:val="6"/>
              </w:rPr>
            </w:pPr>
          </w:p>
          <w:p w:rsidR="001837CB" w:rsidRPr="00C9196B" w:rsidRDefault="001837CB" w:rsidP="001837CB">
            <w:pPr>
              <w:rPr>
                <w:rFonts w:ascii="Arial" w:hAnsi="Arial" w:cs="Arial"/>
                <w:sz w:val="6"/>
                <w:szCs w:val="6"/>
              </w:rPr>
            </w:pPr>
          </w:p>
          <w:p w:rsidR="001837CB" w:rsidRPr="00D60E6B" w:rsidRDefault="001837CB" w:rsidP="001837CB">
            <w:pPr>
              <w:jc w:val="right"/>
              <w:rPr>
                <w:rFonts w:ascii="Arial" w:hAnsi="Arial" w:cs="Arial"/>
                <w:sz w:val="19"/>
                <w:szCs w:val="19"/>
              </w:rPr>
            </w:pPr>
            <w:r w:rsidRPr="00DB0D88">
              <w:rPr>
                <w:rFonts w:ascii="Arial" w:hAnsi="Arial" w:cs="Arial"/>
                <w:sz w:val="19"/>
                <w:szCs w:val="19"/>
              </w:rPr>
              <w:t>18.00</w:t>
            </w:r>
          </w:p>
        </w:tc>
        <w:tc>
          <w:tcPr>
            <w:tcW w:w="4710" w:type="dxa"/>
          </w:tcPr>
          <w:p w:rsidR="001837CB" w:rsidRDefault="001837CB" w:rsidP="001837CB">
            <w:pPr>
              <w:rPr>
                <w:rFonts w:ascii="Arial" w:hAnsi="Arial" w:cs="Arial"/>
                <w:b/>
                <w:sz w:val="6"/>
                <w:szCs w:val="6"/>
              </w:rPr>
            </w:pPr>
          </w:p>
          <w:p w:rsidR="001837CB" w:rsidRPr="00EE1858" w:rsidRDefault="001837CB" w:rsidP="001837CB">
            <w:pPr>
              <w:rPr>
                <w:rFonts w:ascii="Arial" w:hAnsi="Arial" w:cs="Arial"/>
                <w:b/>
                <w:sz w:val="6"/>
                <w:szCs w:val="6"/>
              </w:rPr>
            </w:pPr>
          </w:p>
          <w:p w:rsidR="001837CB" w:rsidRPr="00D60E6B" w:rsidRDefault="001837CB" w:rsidP="003821A2">
            <w:pPr>
              <w:rPr>
                <w:rFonts w:ascii="Arial" w:hAnsi="Arial" w:cs="Arial"/>
                <w:sz w:val="19"/>
                <w:szCs w:val="19"/>
              </w:rPr>
            </w:pPr>
            <w:r>
              <w:rPr>
                <w:rFonts w:ascii="Arial" w:hAnsi="Arial" w:cs="Arial"/>
                <w:b/>
                <w:sz w:val="19"/>
                <w:szCs w:val="19"/>
                <w:u w:val="single"/>
              </w:rPr>
              <w:t xml:space="preserve">a </w:t>
            </w:r>
            <w:r w:rsidRPr="00B25F08">
              <w:rPr>
                <w:rFonts w:ascii="Arial" w:hAnsi="Arial" w:cs="Arial"/>
                <w:b/>
                <w:sz w:val="19"/>
                <w:szCs w:val="19"/>
                <w:u w:val="single"/>
              </w:rPr>
              <w:t xml:space="preserve">S. </w:t>
            </w:r>
            <w:r>
              <w:rPr>
                <w:rFonts w:ascii="Arial" w:hAnsi="Arial" w:cs="Arial"/>
                <w:b/>
                <w:sz w:val="19"/>
                <w:szCs w:val="19"/>
                <w:u w:val="single"/>
              </w:rPr>
              <w:t>Francesco</w:t>
            </w:r>
            <w:r w:rsidRPr="00252EB1">
              <w:rPr>
                <w:rFonts w:ascii="Arial" w:hAnsi="Arial" w:cs="Arial"/>
                <w:b/>
                <w:sz w:val="19"/>
                <w:szCs w:val="19"/>
                <w:u w:val="single"/>
              </w:rPr>
              <w:t>:</w:t>
            </w:r>
            <w:r>
              <w:rPr>
                <w:rFonts w:ascii="Arial" w:hAnsi="Arial" w:cs="Arial"/>
                <w:sz w:val="19"/>
                <w:szCs w:val="19"/>
              </w:rPr>
              <w:t xml:space="preserve"> </w:t>
            </w:r>
            <w:r w:rsidR="003821A2">
              <w:rPr>
                <w:rFonts w:ascii="Arial" w:hAnsi="Arial" w:cs="Arial"/>
                <w:sz w:val="19"/>
                <w:szCs w:val="19"/>
              </w:rPr>
              <w:t xml:space="preserve">Anniversario di Matrimonio </w:t>
            </w:r>
            <w:proofErr w:type="spellStart"/>
            <w:r w:rsidR="003821A2">
              <w:rPr>
                <w:rFonts w:ascii="Arial" w:hAnsi="Arial" w:cs="Arial"/>
                <w:sz w:val="19"/>
                <w:szCs w:val="19"/>
              </w:rPr>
              <w:t>Cigardi</w:t>
            </w:r>
            <w:proofErr w:type="spellEnd"/>
            <w:r w:rsidR="003821A2">
              <w:rPr>
                <w:rFonts w:ascii="Arial" w:hAnsi="Arial" w:cs="Arial"/>
                <w:sz w:val="19"/>
                <w:szCs w:val="19"/>
              </w:rPr>
              <w:t xml:space="preserve"> Massimo e Lucia ( XXV)</w:t>
            </w:r>
            <w:r>
              <w:rPr>
                <w:rFonts w:ascii="Arial" w:hAnsi="Arial" w:cs="Arial"/>
                <w:sz w:val="19"/>
                <w:szCs w:val="19"/>
              </w:rPr>
              <w:t xml:space="preserve">          </w:t>
            </w:r>
          </w:p>
        </w:tc>
      </w:tr>
      <w:tr w:rsidR="001837CB" w:rsidTr="00B90FE2">
        <w:tblPrEx>
          <w:tblCellMar>
            <w:left w:w="70" w:type="dxa"/>
            <w:right w:w="70" w:type="dxa"/>
          </w:tblCellMar>
        </w:tblPrEx>
        <w:trPr>
          <w:trHeight w:val="692"/>
        </w:trPr>
        <w:tc>
          <w:tcPr>
            <w:tcW w:w="2219" w:type="dxa"/>
          </w:tcPr>
          <w:p w:rsidR="001837CB" w:rsidRPr="00B343C7" w:rsidRDefault="001837CB" w:rsidP="001837CB">
            <w:pPr>
              <w:jc w:val="center"/>
              <w:rPr>
                <w:rFonts w:ascii="Arial" w:hAnsi="Arial" w:cs="Arial"/>
                <w:b/>
                <w:sz w:val="10"/>
                <w:szCs w:val="10"/>
              </w:rPr>
            </w:pPr>
          </w:p>
          <w:p w:rsidR="001837CB" w:rsidRDefault="001837CB" w:rsidP="001837CB">
            <w:pPr>
              <w:jc w:val="center"/>
              <w:rPr>
                <w:rFonts w:ascii="Arial" w:hAnsi="Arial" w:cs="Arial"/>
                <w:b/>
              </w:rPr>
            </w:pPr>
            <w:r>
              <w:rPr>
                <w:rFonts w:ascii="Arial" w:hAnsi="Arial" w:cs="Arial"/>
                <w:b/>
              </w:rPr>
              <w:t>GIO</w:t>
            </w:r>
            <w:r w:rsidRPr="00B25AB2">
              <w:rPr>
                <w:rFonts w:ascii="Arial" w:hAnsi="Arial" w:cs="Arial"/>
                <w:b/>
              </w:rPr>
              <w:t xml:space="preserve">. </w:t>
            </w:r>
            <w:r w:rsidR="003821A2">
              <w:rPr>
                <w:rFonts w:ascii="Arial" w:hAnsi="Arial" w:cs="Arial"/>
                <w:b/>
              </w:rPr>
              <w:t>12</w:t>
            </w:r>
          </w:p>
          <w:p w:rsidR="001837CB" w:rsidRPr="00AD0FCA" w:rsidRDefault="003821A2" w:rsidP="00583D57">
            <w:pPr>
              <w:jc w:val="center"/>
              <w:rPr>
                <w:rFonts w:ascii="Arial" w:hAnsi="Arial" w:cs="Arial"/>
                <w:sz w:val="19"/>
                <w:szCs w:val="19"/>
              </w:rPr>
            </w:pPr>
            <w:r>
              <w:rPr>
                <w:rFonts w:ascii="Arial" w:hAnsi="Arial" w:cs="Arial"/>
                <w:sz w:val="19"/>
                <w:szCs w:val="19"/>
              </w:rPr>
              <w:t>feria</w:t>
            </w:r>
          </w:p>
        </w:tc>
        <w:tc>
          <w:tcPr>
            <w:tcW w:w="692" w:type="dxa"/>
            <w:shd w:val="clear" w:color="auto" w:fill="auto"/>
          </w:tcPr>
          <w:p w:rsidR="001837CB" w:rsidRDefault="001837CB" w:rsidP="001837CB">
            <w:pPr>
              <w:rPr>
                <w:rFonts w:ascii="Arial" w:hAnsi="Arial" w:cs="Arial"/>
                <w:sz w:val="6"/>
                <w:szCs w:val="6"/>
              </w:rPr>
            </w:pPr>
          </w:p>
          <w:p w:rsidR="001837CB" w:rsidRPr="00C709A0" w:rsidRDefault="001837CB" w:rsidP="001837CB">
            <w:pPr>
              <w:jc w:val="right"/>
              <w:rPr>
                <w:rFonts w:ascii="Arial" w:hAnsi="Arial" w:cs="Arial"/>
                <w:sz w:val="19"/>
                <w:szCs w:val="19"/>
              </w:rPr>
            </w:pPr>
            <w:r>
              <w:rPr>
                <w:rFonts w:ascii="Arial" w:hAnsi="Arial" w:cs="Arial"/>
                <w:sz w:val="19"/>
                <w:szCs w:val="19"/>
              </w:rPr>
              <w:t>16.00</w:t>
            </w:r>
          </w:p>
          <w:p w:rsidR="001837CB" w:rsidRDefault="001837CB" w:rsidP="001837CB">
            <w:pPr>
              <w:rPr>
                <w:rFonts w:ascii="Arial" w:hAnsi="Arial" w:cs="Arial"/>
                <w:sz w:val="6"/>
                <w:szCs w:val="6"/>
              </w:rPr>
            </w:pPr>
          </w:p>
          <w:p w:rsidR="001837CB" w:rsidRPr="00AD0FCA" w:rsidRDefault="001837CB" w:rsidP="001837CB">
            <w:pPr>
              <w:jc w:val="right"/>
              <w:rPr>
                <w:rFonts w:ascii="Arial" w:hAnsi="Arial" w:cs="Arial"/>
                <w:sz w:val="19"/>
                <w:szCs w:val="19"/>
              </w:rPr>
            </w:pPr>
            <w:r w:rsidRPr="00AD0FCA">
              <w:rPr>
                <w:rFonts w:ascii="Arial" w:hAnsi="Arial" w:cs="Arial"/>
                <w:sz w:val="19"/>
                <w:szCs w:val="19"/>
              </w:rPr>
              <w:t>18.00</w:t>
            </w:r>
          </w:p>
        </w:tc>
        <w:tc>
          <w:tcPr>
            <w:tcW w:w="4710" w:type="dxa"/>
            <w:shd w:val="clear" w:color="auto" w:fill="auto"/>
          </w:tcPr>
          <w:p w:rsidR="001837CB" w:rsidRDefault="001837CB" w:rsidP="001837CB">
            <w:pPr>
              <w:rPr>
                <w:rFonts w:ascii="Arial" w:hAnsi="Arial" w:cs="Arial"/>
                <w:color w:val="FFFFFF" w:themeColor="background1"/>
                <w:sz w:val="6"/>
                <w:szCs w:val="6"/>
              </w:rPr>
            </w:pPr>
          </w:p>
          <w:p w:rsidR="003821A2" w:rsidRDefault="001837CB" w:rsidP="003821A2">
            <w:pPr>
              <w:rPr>
                <w:rFonts w:ascii="Arial" w:hAnsi="Arial" w:cs="Arial"/>
                <w:sz w:val="19"/>
                <w:szCs w:val="19"/>
              </w:rPr>
            </w:pPr>
            <w:r>
              <w:rPr>
                <w:rFonts w:ascii="Arial" w:hAnsi="Arial" w:cs="Arial"/>
                <w:b/>
                <w:sz w:val="19"/>
                <w:szCs w:val="19"/>
                <w:u w:val="single"/>
              </w:rPr>
              <w:t>a</w:t>
            </w:r>
            <w:r w:rsidRPr="00C709A0">
              <w:rPr>
                <w:rFonts w:ascii="Arial" w:hAnsi="Arial" w:cs="Arial"/>
                <w:b/>
                <w:sz w:val="19"/>
                <w:szCs w:val="19"/>
                <w:u w:val="single"/>
              </w:rPr>
              <w:t>lla</w:t>
            </w:r>
            <w:r>
              <w:rPr>
                <w:rFonts w:ascii="Arial" w:hAnsi="Arial" w:cs="Arial"/>
                <w:b/>
                <w:sz w:val="19"/>
                <w:szCs w:val="19"/>
                <w:u w:val="single"/>
              </w:rPr>
              <w:t xml:space="preserve"> residenza Anziani:</w:t>
            </w:r>
            <w:r>
              <w:rPr>
                <w:rFonts w:ascii="Arial" w:hAnsi="Arial" w:cs="Arial"/>
                <w:sz w:val="19"/>
                <w:szCs w:val="19"/>
              </w:rPr>
              <w:t xml:space="preserve"> </w:t>
            </w:r>
          </w:p>
          <w:p w:rsidR="001837CB" w:rsidRPr="00AD0FCA" w:rsidRDefault="001837CB" w:rsidP="003821A2">
            <w:pPr>
              <w:rPr>
                <w:rFonts w:ascii="Arial" w:hAnsi="Arial" w:cs="Arial"/>
                <w:sz w:val="19"/>
                <w:szCs w:val="19"/>
              </w:rPr>
            </w:pPr>
            <w:r>
              <w:rPr>
                <w:rFonts w:ascii="Arial" w:hAnsi="Arial" w:cs="Arial"/>
                <w:b/>
                <w:sz w:val="19"/>
                <w:szCs w:val="19"/>
                <w:u w:val="single"/>
              </w:rPr>
              <w:t xml:space="preserve">a </w:t>
            </w:r>
            <w:r w:rsidRPr="00B25F08">
              <w:rPr>
                <w:rFonts w:ascii="Arial" w:hAnsi="Arial" w:cs="Arial"/>
                <w:b/>
                <w:sz w:val="19"/>
                <w:szCs w:val="19"/>
                <w:u w:val="single"/>
              </w:rPr>
              <w:t>S. Caterina:</w:t>
            </w:r>
            <w:r w:rsidR="00124F81">
              <w:rPr>
                <w:rFonts w:ascii="Arial" w:hAnsi="Arial" w:cs="Arial"/>
                <w:sz w:val="19"/>
                <w:szCs w:val="19"/>
              </w:rPr>
              <w:t xml:space="preserve"> </w:t>
            </w:r>
            <w:proofErr w:type="spellStart"/>
            <w:r w:rsidR="003821A2">
              <w:rPr>
                <w:rFonts w:ascii="Arial" w:hAnsi="Arial" w:cs="Arial"/>
                <w:sz w:val="19"/>
                <w:szCs w:val="19"/>
              </w:rPr>
              <w:t>Morra,Siervo</w:t>
            </w:r>
            <w:proofErr w:type="spellEnd"/>
            <w:r w:rsidR="003821A2">
              <w:rPr>
                <w:rFonts w:ascii="Arial" w:hAnsi="Arial" w:cs="Arial"/>
                <w:sz w:val="19"/>
                <w:szCs w:val="19"/>
              </w:rPr>
              <w:t xml:space="preserve">, Antonio, </w:t>
            </w:r>
            <w:proofErr w:type="spellStart"/>
            <w:r w:rsidR="003821A2">
              <w:rPr>
                <w:rFonts w:ascii="Arial" w:hAnsi="Arial" w:cs="Arial"/>
                <w:sz w:val="19"/>
                <w:szCs w:val="19"/>
              </w:rPr>
              <w:t>Vincenzina,Candida,Mario,Immacolata</w:t>
            </w:r>
            <w:proofErr w:type="spellEnd"/>
            <w:r>
              <w:rPr>
                <w:rFonts w:ascii="Arial" w:hAnsi="Arial" w:cs="Arial"/>
                <w:sz w:val="19"/>
                <w:szCs w:val="19"/>
              </w:rPr>
              <w:t xml:space="preserve">     </w:t>
            </w:r>
          </w:p>
        </w:tc>
      </w:tr>
      <w:tr w:rsidR="001837CB" w:rsidTr="003821A2">
        <w:tblPrEx>
          <w:tblCellMar>
            <w:left w:w="70" w:type="dxa"/>
            <w:right w:w="70" w:type="dxa"/>
          </w:tblCellMar>
        </w:tblPrEx>
        <w:trPr>
          <w:trHeight w:val="574"/>
        </w:trPr>
        <w:tc>
          <w:tcPr>
            <w:tcW w:w="2219" w:type="dxa"/>
          </w:tcPr>
          <w:p w:rsidR="001837CB" w:rsidRPr="00B343C7" w:rsidRDefault="001837CB" w:rsidP="001837CB">
            <w:pPr>
              <w:jc w:val="center"/>
              <w:rPr>
                <w:rFonts w:ascii="Arial" w:hAnsi="Arial" w:cs="Arial"/>
                <w:b/>
                <w:sz w:val="10"/>
                <w:szCs w:val="10"/>
              </w:rPr>
            </w:pPr>
          </w:p>
          <w:p w:rsidR="001837CB" w:rsidRDefault="003821A2" w:rsidP="001837CB">
            <w:pPr>
              <w:jc w:val="center"/>
              <w:rPr>
                <w:rFonts w:ascii="Arial" w:hAnsi="Arial" w:cs="Arial"/>
                <w:b/>
              </w:rPr>
            </w:pPr>
            <w:r>
              <w:rPr>
                <w:rFonts w:ascii="Arial" w:hAnsi="Arial" w:cs="Arial"/>
                <w:b/>
              </w:rPr>
              <w:t>VEN. 1</w:t>
            </w:r>
            <w:r w:rsidR="00061F03">
              <w:rPr>
                <w:rFonts w:ascii="Arial" w:hAnsi="Arial" w:cs="Arial"/>
                <w:b/>
              </w:rPr>
              <w:t>3</w:t>
            </w:r>
          </w:p>
          <w:p w:rsidR="001837CB" w:rsidRPr="00D520D4" w:rsidRDefault="001837CB" w:rsidP="001837CB">
            <w:pPr>
              <w:rPr>
                <w:rFonts w:ascii="Arial" w:hAnsi="Arial" w:cs="Arial"/>
                <w:b/>
                <w:sz w:val="6"/>
                <w:szCs w:val="6"/>
              </w:rPr>
            </w:pPr>
          </w:p>
          <w:p w:rsidR="001837CB" w:rsidRPr="00AB13DF" w:rsidRDefault="003821A2" w:rsidP="003821A2">
            <w:pPr>
              <w:jc w:val="center"/>
              <w:rPr>
                <w:rFonts w:ascii="Arial" w:hAnsi="Arial" w:cs="Arial"/>
                <w:sz w:val="18"/>
                <w:szCs w:val="19"/>
              </w:rPr>
            </w:pPr>
            <w:r w:rsidRPr="00AB13DF">
              <w:rPr>
                <w:rFonts w:ascii="Arial" w:hAnsi="Arial" w:cs="Arial"/>
                <w:sz w:val="18"/>
                <w:szCs w:val="19"/>
              </w:rPr>
              <w:t>feria</w:t>
            </w:r>
          </w:p>
        </w:tc>
        <w:tc>
          <w:tcPr>
            <w:tcW w:w="692" w:type="dxa"/>
            <w:shd w:val="clear" w:color="auto" w:fill="auto"/>
          </w:tcPr>
          <w:p w:rsidR="001837CB" w:rsidRPr="00D94E96" w:rsidRDefault="001837CB" w:rsidP="001837CB">
            <w:pPr>
              <w:rPr>
                <w:rFonts w:ascii="Arial" w:hAnsi="Arial" w:cs="Arial"/>
                <w:sz w:val="6"/>
                <w:szCs w:val="6"/>
              </w:rPr>
            </w:pPr>
            <w:r w:rsidRPr="006606C9">
              <w:rPr>
                <w:rFonts w:ascii="Arial" w:hAnsi="Arial" w:cs="Arial"/>
                <w:sz w:val="19"/>
                <w:szCs w:val="19"/>
              </w:rPr>
              <w:t xml:space="preserve">  </w:t>
            </w:r>
          </w:p>
          <w:p w:rsidR="001837CB" w:rsidRPr="00134AAA" w:rsidRDefault="001837CB" w:rsidP="001837CB">
            <w:pPr>
              <w:jc w:val="right"/>
              <w:rPr>
                <w:rFonts w:ascii="Arial" w:hAnsi="Arial" w:cs="Arial"/>
                <w:sz w:val="19"/>
                <w:szCs w:val="19"/>
              </w:rPr>
            </w:pPr>
          </w:p>
          <w:p w:rsidR="001837CB" w:rsidRPr="00134AAA" w:rsidRDefault="001837CB" w:rsidP="001837CB">
            <w:pPr>
              <w:jc w:val="right"/>
              <w:rPr>
                <w:rFonts w:ascii="Arial" w:hAnsi="Arial" w:cs="Arial"/>
                <w:sz w:val="6"/>
                <w:szCs w:val="6"/>
              </w:rPr>
            </w:pPr>
          </w:p>
          <w:p w:rsidR="001837CB" w:rsidRPr="00D60E6B" w:rsidRDefault="001837CB" w:rsidP="001837CB">
            <w:pPr>
              <w:jc w:val="right"/>
              <w:rPr>
                <w:rFonts w:ascii="Arial" w:hAnsi="Arial" w:cs="Arial"/>
                <w:sz w:val="19"/>
                <w:szCs w:val="19"/>
              </w:rPr>
            </w:pPr>
            <w:r>
              <w:rPr>
                <w:rFonts w:ascii="Arial" w:hAnsi="Arial" w:cs="Arial"/>
                <w:sz w:val="19"/>
                <w:szCs w:val="19"/>
              </w:rPr>
              <w:t>18.00</w:t>
            </w:r>
          </w:p>
          <w:p w:rsidR="001837CB" w:rsidRPr="00D60E6B" w:rsidRDefault="001837CB" w:rsidP="001837CB">
            <w:pPr>
              <w:rPr>
                <w:rFonts w:ascii="Arial" w:hAnsi="Arial" w:cs="Arial"/>
                <w:sz w:val="19"/>
                <w:szCs w:val="19"/>
              </w:rPr>
            </w:pPr>
          </w:p>
        </w:tc>
        <w:tc>
          <w:tcPr>
            <w:tcW w:w="4710" w:type="dxa"/>
            <w:shd w:val="clear" w:color="auto" w:fill="auto"/>
          </w:tcPr>
          <w:p w:rsidR="001837CB" w:rsidRPr="00EE1858" w:rsidRDefault="001837CB" w:rsidP="001837CB">
            <w:pPr>
              <w:rPr>
                <w:rFonts w:ascii="Arial" w:hAnsi="Arial" w:cs="Arial"/>
                <w:b/>
                <w:sz w:val="6"/>
                <w:szCs w:val="6"/>
                <w:u w:val="single"/>
              </w:rPr>
            </w:pPr>
          </w:p>
          <w:p w:rsidR="003821A2" w:rsidRDefault="003821A2" w:rsidP="001837CB">
            <w:pPr>
              <w:rPr>
                <w:rFonts w:ascii="Arial" w:hAnsi="Arial" w:cs="Arial"/>
                <w:sz w:val="19"/>
                <w:szCs w:val="19"/>
              </w:rPr>
            </w:pPr>
          </w:p>
          <w:p w:rsidR="001837CB" w:rsidRPr="00D60E6B" w:rsidRDefault="003821A2" w:rsidP="001837CB">
            <w:pPr>
              <w:rPr>
                <w:rFonts w:ascii="Arial" w:hAnsi="Arial" w:cs="Arial"/>
                <w:sz w:val="19"/>
                <w:szCs w:val="19"/>
              </w:rPr>
            </w:pPr>
            <w:r>
              <w:rPr>
                <w:rFonts w:ascii="Arial" w:hAnsi="Arial" w:cs="Arial"/>
                <w:sz w:val="19"/>
                <w:szCs w:val="19"/>
              </w:rPr>
              <w:t>Alma, Enrico Carlo</w:t>
            </w:r>
            <w:r w:rsidR="001837CB">
              <w:rPr>
                <w:rFonts w:ascii="Arial" w:hAnsi="Arial" w:cs="Arial"/>
                <w:sz w:val="19"/>
                <w:szCs w:val="19"/>
              </w:rPr>
              <w:t xml:space="preserve">  </w:t>
            </w:r>
          </w:p>
        </w:tc>
      </w:tr>
      <w:tr w:rsidR="001837CB" w:rsidTr="00B90FE2">
        <w:tblPrEx>
          <w:tblCellMar>
            <w:left w:w="70" w:type="dxa"/>
            <w:right w:w="70" w:type="dxa"/>
          </w:tblCellMar>
        </w:tblPrEx>
        <w:trPr>
          <w:trHeight w:val="692"/>
        </w:trPr>
        <w:tc>
          <w:tcPr>
            <w:tcW w:w="2219" w:type="dxa"/>
            <w:tcBorders>
              <w:left w:val="single" w:sz="4" w:space="0" w:color="auto"/>
            </w:tcBorders>
          </w:tcPr>
          <w:p w:rsidR="001837CB" w:rsidRPr="00B343C7" w:rsidRDefault="001837CB" w:rsidP="001837CB">
            <w:pPr>
              <w:jc w:val="center"/>
              <w:rPr>
                <w:rFonts w:ascii="Arial" w:hAnsi="Arial" w:cs="Arial"/>
                <w:b/>
                <w:sz w:val="10"/>
                <w:szCs w:val="10"/>
              </w:rPr>
            </w:pPr>
          </w:p>
          <w:p w:rsidR="001837CB" w:rsidRDefault="001837CB" w:rsidP="001837CB">
            <w:pPr>
              <w:jc w:val="center"/>
              <w:rPr>
                <w:rFonts w:ascii="Arial" w:hAnsi="Arial" w:cs="Arial"/>
                <w:b/>
              </w:rPr>
            </w:pPr>
            <w:r>
              <w:rPr>
                <w:rFonts w:ascii="Arial" w:hAnsi="Arial" w:cs="Arial"/>
                <w:b/>
              </w:rPr>
              <w:t>SAB</w:t>
            </w:r>
            <w:r w:rsidRPr="00B25AB2">
              <w:rPr>
                <w:rFonts w:ascii="Arial" w:hAnsi="Arial" w:cs="Arial"/>
                <w:b/>
              </w:rPr>
              <w:t>.</w:t>
            </w:r>
            <w:r w:rsidR="003821A2">
              <w:rPr>
                <w:rFonts w:ascii="Arial" w:hAnsi="Arial" w:cs="Arial"/>
                <w:b/>
              </w:rPr>
              <w:t xml:space="preserve"> 14</w:t>
            </w:r>
          </w:p>
          <w:p w:rsidR="001837CB" w:rsidRPr="006A2CAB" w:rsidRDefault="001837CB" w:rsidP="001837CB">
            <w:pPr>
              <w:rPr>
                <w:rFonts w:ascii="Arial" w:hAnsi="Arial" w:cs="Arial"/>
                <w:sz w:val="4"/>
                <w:szCs w:val="4"/>
              </w:rPr>
            </w:pPr>
          </w:p>
          <w:p w:rsidR="001837CB" w:rsidRPr="00AD0FCA" w:rsidRDefault="00583D57" w:rsidP="001837CB">
            <w:pPr>
              <w:jc w:val="center"/>
              <w:rPr>
                <w:rFonts w:ascii="Arial" w:hAnsi="Arial" w:cs="Arial"/>
                <w:b/>
                <w:sz w:val="19"/>
                <w:szCs w:val="19"/>
              </w:rPr>
            </w:pPr>
            <w:r>
              <w:rPr>
                <w:rFonts w:ascii="Arial" w:hAnsi="Arial" w:cs="Arial"/>
                <w:b/>
                <w:sz w:val="19"/>
                <w:szCs w:val="19"/>
              </w:rPr>
              <w:t xml:space="preserve">Messa </w:t>
            </w:r>
            <w:proofErr w:type="spellStart"/>
            <w:r>
              <w:rPr>
                <w:rFonts w:ascii="Arial" w:hAnsi="Arial" w:cs="Arial"/>
                <w:b/>
                <w:sz w:val="19"/>
                <w:szCs w:val="19"/>
              </w:rPr>
              <w:t>Vigiliare</w:t>
            </w:r>
            <w:proofErr w:type="spellEnd"/>
          </w:p>
          <w:p w:rsidR="00BE7E70" w:rsidRPr="00893174" w:rsidRDefault="00BE7E70" w:rsidP="001837CB">
            <w:pPr>
              <w:jc w:val="center"/>
              <w:rPr>
                <w:rFonts w:ascii="Arial" w:hAnsi="Arial" w:cs="Arial"/>
                <w:sz w:val="20"/>
                <w:szCs w:val="19"/>
                <w:u w:val="single"/>
              </w:rPr>
            </w:pPr>
          </w:p>
        </w:tc>
        <w:tc>
          <w:tcPr>
            <w:tcW w:w="692" w:type="dxa"/>
            <w:shd w:val="clear" w:color="auto" w:fill="auto"/>
          </w:tcPr>
          <w:p w:rsidR="001837CB" w:rsidRDefault="001837CB" w:rsidP="001837CB">
            <w:pPr>
              <w:rPr>
                <w:rFonts w:ascii="Arial" w:hAnsi="Arial" w:cs="Arial"/>
                <w:sz w:val="6"/>
                <w:szCs w:val="6"/>
              </w:rPr>
            </w:pPr>
          </w:p>
          <w:p w:rsidR="001837CB" w:rsidRPr="001837CB" w:rsidRDefault="001837CB" w:rsidP="001837CB">
            <w:pPr>
              <w:jc w:val="right"/>
              <w:rPr>
                <w:rFonts w:ascii="Arial" w:hAnsi="Arial" w:cs="Arial"/>
                <w:sz w:val="19"/>
                <w:szCs w:val="19"/>
              </w:rPr>
            </w:pPr>
            <w:r w:rsidRPr="001837CB">
              <w:rPr>
                <w:rFonts w:ascii="Arial" w:hAnsi="Arial" w:cs="Arial"/>
                <w:sz w:val="19"/>
                <w:szCs w:val="19"/>
              </w:rPr>
              <w:t>15.00</w:t>
            </w:r>
          </w:p>
          <w:p w:rsidR="001837CB" w:rsidRPr="00B76FDC" w:rsidRDefault="001837CB" w:rsidP="001837CB">
            <w:pPr>
              <w:rPr>
                <w:rFonts w:ascii="Arial" w:hAnsi="Arial" w:cs="Arial"/>
                <w:sz w:val="6"/>
                <w:szCs w:val="6"/>
              </w:rPr>
            </w:pPr>
          </w:p>
          <w:p w:rsidR="001837CB" w:rsidRPr="00B76FDC" w:rsidRDefault="001837CB" w:rsidP="001837CB">
            <w:pPr>
              <w:jc w:val="right"/>
              <w:rPr>
                <w:rFonts w:ascii="Arial" w:hAnsi="Arial" w:cs="Arial"/>
                <w:sz w:val="19"/>
                <w:szCs w:val="19"/>
              </w:rPr>
            </w:pPr>
            <w:r w:rsidRPr="00B76FDC">
              <w:rPr>
                <w:rFonts w:ascii="Arial" w:hAnsi="Arial" w:cs="Arial"/>
                <w:sz w:val="19"/>
                <w:szCs w:val="19"/>
              </w:rPr>
              <w:t>17.00</w:t>
            </w:r>
          </w:p>
          <w:p w:rsidR="001837CB" w:rsidRPr="00B76FDC" w:rsidRDefault="001837CB" w:rsidP="001837CB">
            <w:pPr>
              <w:jc w:val="right"/>
              <w:rPr>
                <w:rFonts w:ascii="Arial" w:hAnsi="Arial" w:cs="Arial"/>
                <w:sz w:val="6"/>
                <w:szCs w:val="6"/>
              </w:rPr>
            </w:pPr>
          </w:p>
          <w:p w:rsidR="001837CB" w:rsidRPr="00C87013" w:rsidRDefault="003821A2" w:rsidP="001837CB">
            <w:pPr>
              <w:jc w:val="right"/>
              <w:rPr>
                <w:rFonts w:ascii="Arial" w:hAnsi="Arial" w:cs="Arial"/>
                <w:b/>
                <w:sz w:val="19"/>
                <w:szCs w:val="19"/>
              </w:rPr>
            </w:pPr>
            <w:r>
              <w:rPr>
                <w:rFonts w:ascii="Arial" w:hAnsi="Arial" w:cs="Arial"/>
                <w:b/>
                <w:sz w:val="19"/>
                <w:szCs w:val="19"/>
              </w:rPr>
              <w:t>18.00</w:t>
            </w:r>
          </w:p>
        </w:tc>
        <w:tc>
          <w:tcPr>
            <w:tcW w:w="4710" w:type="dxa"/>
            <w:shd w:val="clear" w:color="auto" w:fill="auto"/>
          </w:tcPr>
          <w:p w:rsidR="001837CB" w:rsidRDefault="001837CB" w:rsidP="001837CB">
            <w:pPr>
              <w:rPr>
                <w:rFonts w:ascii="Arial" w:hAnsi="Arial" w:cs="Arial"/>
                <w:color w:val="FFFFFF" w:themeColor="background1"/>
                <w:sz w:val="6"/>
                <w:szCs w:val="6"/>
              </w:rPr>
            </w:pPr>
          </w:p>
          <w:p w:rsidR="001837CB" w:rsidRPr="001837CB" w:rsidRDefault="001837CB" w:rsidP="001837CB">
            <w:pPr>
              <w:rPr>
                <w:rFonts w:ascii="Arial" w:hAnsi="Arial" w:cs="Arial"/>
                <w:sz w:val="19"/>
                <w:szCs w:val="19"/>
              </w:rPr>
            </w:pPr>
            <w:r>
              <w:rPr>
                <w:rFonts w:ascii="Arial" w:hAnsi="Arial" w:cs="Arial"/>
                <w:sz w:val="19"/>
                <w:szCs w:val="19"/>
              </w:rPr>
              <w:t xml:space="preserve">Confessioni </w:t>
            </w:r>
          </w:p>
          <w:p w:rsidR="001837CB" w:rsidRPr="004B3154" w:rsidRDefault="001837CB" w:rsidP="001837CB">
            <w:pPr>
              <w:rPr>
                <w:rFonts w:ascii="Arial" w:hAnsi="Arial" w:cs="Arial"/>
                <w:color w:val="FFFFFF" w:themeColor="background1"/>
                <w:sz w:val="6"/>
                <w:szCs w:val="6"/>
              </w:rPr>
            </w:pPr>
          </w:p>
          <w:p w:rsidR="001837CB" w:rsidRPr="00D23925" w:rsidRDefault="001837CB" w:rsidP="003821A2">
            <w:pPr>
              <w:rPr>
                <w:rFonts w:ascii="Arial" w:hAnsi="Arial" w:cs="Arial"/>
                <w:b/>
                <w:sz w:val="19"/>
                <w:szCs w:val="19"/>
              </w:rPr>
            </w:pPr>
            <w:r>
              <w:rPr>
                <w:rFonts w:ascii="Arial" w:hAnsi="Arial" w:cs="Arial"/>
                <w:sz w:val="19"/>
                <w:szCs w:val="19"/>
              </w:rPr>
              <w:t xml:space="preserve"> </w:t>
            </w:r>
            <w:r w:rsidR="00583D57">
              <w:rPr>
                <w:rFonts w:ascii="Arial" w:hAnsi="Arial" w:cs="Arial"/>
                <w:sz w:val="19"/>
                <w:szCs w:val="19"/>
              </w:rPr>
              <w:t>In chiesa Parrocchiale</w:t>
            </w:r>
          </w:p>
        </w:tc>
      </w:tr>
      <w:tr w:rsidR="001837CB" w:rsidRPr="00DB0D88" w:rsidTr="00D60E6B">
        <w:trPr>
          <w:trHeight w:val="1479"/>
        </w:trPr>
        <w:tc>
          <w:tcPr>
            <w:tcW w:w="2219" w:type="dxa"/>
            <w:tcBorders>
              <w:top w:val="single" w:sz="6" w:space="0" w:color="auto"/>
            </w:tcBorders>
          </w:tcPr>
          <w:p w:rsidR="001837CB" w:rsidRPr="00B343C7" w:rsidRDefault="001837CB" w:rsidP="001837CB">
            <w:pPr>
              <w:rPr>
                <w:rFonts w:ascii="Arial" w:hAnsi="Arial" w:cs="Arial"/>
                <w:b/>
                <w:sz w:val="10"/>
                <w:szCs w:val="10"/>
              </w:rPr>
            </w:pPr>
          </w:p>
          <w:p w:rsidR="001837CB" w:rsidRDefault="001837CB" w:rsidP="001837CB">
            <w:pPr>
              <w:jc w:val="center"/>
              <w:rPr>
                <w:rFonts w:ascii="Arial" w:hAnsi="Arial" w:cs="Arial"/>
                <w:b/>
              </w:rPr>
            </w:pPr>
            <w:r>
              <w:rPr>
                <w:rFonts w:ascii="Arial" w:hAnsi="Arial" w:cs="Arial"/>
                <w:b/>
              </w:rPr>
              <w:t>DOM</w:t>
            </w:r>
            <w:r w:rsidRPr="00B25AB2">
              <w:rPr>
                <w:rFonts w:ascii="Arial" w:hAnsi="Arial" w:cs="Arial"/>
                <w:b/>
              </w:rPr>
              <w:t>.</w:t>
            </w:r>
            <w:r w:rsidR="003821A2">
              <w:rPr>
                <w:rFonts w:ascii="Arial" w:hAnsi="Arial" w:cs="Arial"/>
                <w:b/>
              </w:rPr>
              <w:t xml:space="preserve"> 1</w:t>
            </w:r>
            <w:r w:rsidR="00061F03">
              <w:rPr>
                <w:rFonts w:ascii="Arial" w:hAnsi="Arial" w:cs="Arial"/>
                <w:b/>
              </w:rPr>
              <w:t>5</w:t>
            </w:r>
          </w:p>
          <w:p w:rsidR="001837CB" w:rsidRDefault="001837CB" w:rsidP="001837CB">
            <w:pPr>
              <w:rPr>
                <w:rFonts w:ascii="Arial" w:hAnsi="Arial" w:cs="Arial"/>
                <w:sz w:val="4"/>
                <w:szCs w:val="4"/>
              </w:rPr>
            </w:pPr>
          </w:p>
          <w:p w:rsidR="001837CB" w:rsidRPr="006A2CAB" w:rsidRDefault="001837CB" w:rsidP="001837CB">
            <w:pPr>
              <w:rPr>
                <w:rFonts w:ascii="Arial" w:hAnsi="Arial" w:cs="Arial"/>
                <w:sz w:val="4"/>
                <w:szCs w:val="4"/>
              </w:rPr>
            </w:pPr>
          </w:p>
          <w:p w:rsidR="001837CB" w:rsidRPr="00B76FDC" w:rsidRDefault="00583D57" w:rsidP="001837CB">
            <w:pPr>
              <w:jc w:val="center"/>
              <w:rPr>
                <w:rFonts w:ascii="Arial" w:hAnsi="Arial" w:cs="Arial"/>
                <w:sz w:val="19"/>
                <w:szCs w:val="19"/>
                <w:u w:val="single"/>
              </w:rPr>
            </w:pPr>
            <w:r>
              <w:rPr>
                <w:b/>
                <w:noProof/>
                <w:sz w:val="28"/>
                <w:u w:val="single"/>
              </w:rPr>
              <mc:AlternateContent>
                <mc:Choice Requires="wps">
                  <w:drawing>
                    <wp:anchor distT="0" distB="0" distL="114300" distR="114300" simplePos="0" relativeHeight="251679744" behindDoc="1" locked="0" layoutInCell="1" allowOverlap="1" wp14:anchorId="23047B48" wp14:editId="7DFA3E63">
                      <wp:simplePos x="0" y="0"/>
                      <wp:positionH relativeFrom="column">
                        <wp:posOffset>932180</wp:posOffset>
                      </wp:positionH>
                      <wp:positionV relativeFrom="paragraph">
                        <wp:posOffset>729615</wp:posOffset>
                      </wp:positionV>
                      <wp:extent cx="2590800" cy="1171575"/>
                      <wp:effectExtent l="0" t="0" r="19050" b="28575"/>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1171575"/>
                              </a:xfrm>
                              <a:prstGeom prst="roundRect">
                                <a:avLst>
                                  <a:gd name="adj" fmla="val 16667"/>
                                </a:avLst>
                              </a:prstGeom>
                              <a:solidFill>
                                <a:srgbClr val="FFFFFF"/>
                              </a:solidFill>
                              <a:ln w="22225">
                                <a:solidFill>
                                  <a:schemeClr val="tx1">
                                    <a:lumMod val="100000"/>
                                    <a:lumOff val="0"/>
                                  </a:schemeClr>
                                </a:solidFill>
                                <a:round/>
                                <a:headEnd/>
                                <a:tailEnd/>
                              </a:ln>
                            </wps:spPr>
                            <wps:txbx>
                              <w:txbxContent>
                                <w:p w:rsidR="00B90FE2" w:rsidRPr="00D922AD" w:rsidRDefault="00B90FE2" w:rsidP="001837CB">
                                  <w:pPr>
                                    <w:jc w:val="center"/>
                                    <w:rPr>
                                      <w:b/>
                                      <w:sz w:val="20"/>
                                      <w:szCs w:val="18"/>
                                    </w:rPr>
                                  </w:pPr>
                                  <w:r>
                                    <w:rPr>
                                      <w:b/>
                                      <w:sz w:val="20"/>
                                      <w:szCs w:val="18"/>
                                    </w:rPr>
                                    <w:t xml:space="preserve">CONTATTI: </w:t>
                                  </w:r>
                                </w:p>
                                <w:p w:rsidR="00B90FE2" w:rsidRPr="00191C33" w:rsidRDefault="00B90FE2" w:rsidP="001837CB">
                                  <w:pPr>
                                    <w:rPr>
                                      <w:b/>
                                      <w:sz w:val="18"/>
                                      <w:szCs w:val="18"/>
                                      <w:u w:val="single"/>
                                    </w:rPr>
                                  </w:pPr>
                                  <w:r w:rsidRPr="00FB73AD">
                                    <w:rPr>
                                      <w:b/>
                                      <w:sz w:val="18"/>
                                      <w:szCs w:val="18"/>
                                    </w:rPr>
                                    <w:t>Don Marco   :</w:t>
                                  </w:r>
                                  <w:r w:rsidRPr="00191C33">
                                    <w:rPr>
                                      <w:b/>
                                      <w:sz w:val="18"/>
                                      <w:szCs w:val="18"/>
                                    </w:rPr>
                                    <w:t xml:space="preserve"> </w:t>
                                  </w:r>
                                  <w:r>
                                    <w:rPr>
                                      <w:b/>
                                      <w:sz w:val="18"/>
                                      <w:szCs w:val="18"/>
                                    </w:rPr>
                                    <w:t xml:space="preserve">031650103 - </w:t>
                                  </w:r>
                                  <w:r w:rsidRPr="00FB73AD">
                                    <w:rPr>
                                      <w:b/>
                                      <w:sz w:val="18"/>
                                      <w:szCs w:val="18"/>
                                    </w:rPr>
                                    <w:t xml:space="preserve">3334997133 </w:t>
                                  </w:r>
                                </w:p>
                                <w:p w:rsidR="00B90FE2" w:rsidRPr="002F2735" w:rsidRDefault="00B90FE2" w:rsidP="001837CB">
                                  <w:pPr>
                                    <w:rPr>
                                      <w:b/>
                                      <w:sz w:val="18"/>
                                      <w:szCs w:val="18"/>
                                    </w:rPr>
                                  </w:pPr>
                                  <w:r w:rsidRPr="002F2735">
                                    <w:rPr>
                                      <w:b/>
                                      <w:sz w:val="18"/>
                                      <w:szCs w:val="18"/>
                                    </w:rPr>
                                    <w:t>Don Piero     : 031696734 – 3392643705</w:t>
                                  </w:r>
                                </w:p>
                                <w:p w:rsidR="00B90FE2" w:rsidRPr="002F2735" w:rsidRDefault="00B90FE2" w:rsidP="001837CB">
                                  <w:pPr>
                                    <w:rPr>
                                      <w:b/>
                                      <w:sz w:val="18"/>
                                      <w:szCs w:val="18"/>
                                    </w:rPr>
                                  </w:pPr>
                                  <w:r>
                                    <w:rPr>
                                      <w:b/>
                                      <w:sz w:val="18"/>
                                      <w:szCs w:val="18"/>
                                    </w:rPr>
                                    <w:t xml:space="preserve">Oratorio       </w:t>
                                  </w:r>
                                  <w:r w:rsidRPr="002F2735">
                                    <w:rPr>
                                      <w:b/>
                                      <w:sz w:val="18"/>
                                      <w:szCs w:val="18"/>
                                    </w:rPr>
                                    <w:t>: 031650145</w:t>
                                  </w:r>
                                </w:p>
                                <w:p w:rsidR="00B90FE2" w:rsidRPr="002F2735" w:rsidRDefault="00B90FE2" w:rsidP="001837CB">
                                  <w:pPr>
                                    <w:rPr>
                                      <w:b/>
                                      <w:sz w:val="18"/>
                                      <w:szCs w:val="18"/>
                                    </w:rPr>
                                  </w:pPr>
                                  <w:r>
                                    <w:rPr>
                                      <w:b/>
                                      <w:sz w:val="18"/>
                                      <w:szCs w:val="18"/>
                                    </w:rPr>
                                    <w:t xml:space="preserve">E. Mail:  </w:t>
                                  </w:r>
                                  <w:r w:rsidRPr="002F2735">
                                    <w:rPr>
                                      <w:b/>
                                      <w:sz w:val="18"/>
                                      <w:szCs w:val="18"/>
                                    </w:rPr>
                                    <w:t>segreteriaparrocchiale@alice.it</w:t>
                                  </w:r>
                                </w:p>
                                <w:p w:rsidR="00B90FE2" w:rsidRDefault="00B90FE2" w:rsidP="001837CB">
                                  <w:pPr>
                                    <w:rPr>
                                      <w:b/>
                                      <w:sz w:val="18"/>
                                      <w:szCs w:val="18"/>
                                    </w:rPr>
                                  </w:pPr>
                                  <w:r w:rsidRPr="002F2735">
                                    <w:rPr>
                                      <w:b/>
                                      <w:sz w:val="18"/>
                                      <w:szCs w:val="18"/>
                                    </w:rPr>
                                    <w:t>via A. Appiani  24, 22046 Merone</w:t>
                                  </w:r>
                                  <w:r>
                                    <w:rPr>
                                      <w:b/>
                                      <w:sz w:val="18"/>
                                      <w:szCs w:val="18"/>
                                    </w:rPr>
                                    <w:t xml:space="preserve"> </w:t>
                                  </w:r>
                                </w:p>
                                <w:p w:rsidR="00B90FE2" w:rsidRPr="00881CF2" w:rsidRDefault="00B90FE2" w:rsidP="001837CB">
                                  <w:pPr>
                                    <w:jc w:val="center"/>
                                    <w:rPr>
                                      <w:b/>
                                      <w:sz w:val="18"/>
                                      <w:szCs w:val="18"/>
                                    </w:rPr>
                                  </w:pPr>
                                  <w:r>
                                    <w:rPr>
                                      <w:b/>
                                      <w:sz w:val="18"/>
                                      <w:szCs w:val="18"/>
                                    </w:rPr>
                                    <w:t xml:space="preserve">Sito:  </w:t>
                                  </w:r>
                                  <w:hyperlink r:id="rId9" w:history="1">
                                    <w:r w:rsidRPr="0098232C">
                                      <w:rPr>
                                        <w:rStyle w:val="Collegamentoipertestuale"/>
                                        <w:b/>
                                        <w:color w:val="auto"/>
                                        <w:sz w:val="18"/>
                                        <w:szCs w:val="18"/>
                                      </w:rPr>
                                      <w:t>www.parrocchiadimerone.it</w:t>
                                    </w:r>
                                  </w:hyperlink>
                                </w:p>
                                <w:p w:rsidR="00B90FE2" w:rsidRPr="002F2735" w:rsidRDefault="00B90FE2" w:rsidP="001837CB">
                                  <w:pPr>
                                    <w:rPr>
                                      <w:b/>
                                      <w:sz w:val="18"/>
                                      <w:szCs w:val="18"/>
                                    </w:rPr>
                                  </w:pPr>
                                </w:p>
                                <w:p w:rsidR="00B90FE2" w:rsidRPr="00842364" w:rsidRDefault="00B90FE2" w:rsidP="001837CB">
                                  <w:pPr>
                                    <w:rPr>
                                      <w:b/>
                                      <w:sz w:val="20"/>
                                      <w:szCs w:val="20"/>
                                    </w:rPr>
                                  </w:pPr>
                                </w:p>
                                <w:p w:rsidR="00B90FE2" w:rsidRDefault="00B90FE2" w:rsidP="001837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26" style="position:absolute;left:0;text-align:left;margin-left:73.4pt;margin-top:57.45pt;width:204pt;height:92.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" strokecolor="black [3213]" strokeweight="1.75pt">
                      <v:textbox>
                        <w:txbxContent>
                          <w:p w:rsidR="00B90FE2" w:rsidRPr="00D922AD" w:rsidRDefault="00B90FE2" w:rsidP="001837CB">
                            <w:pPr>
                              <w:jc w:val="center"/>
                              <w:rPr>
                                <w:b/>
                                <w:sz w:val="20"/>
                                <w:szCs w:val="18"/>
                              </w:rPr>
                            </w:pPr>
                            <w:r>
                              <w:rPr>
                                <w:b/>
                                <w:sz w:val="20"/>
                                <w:szCs w:val="18"/>
                              </w:rPr>
                              <w:t xml:space="preserve">CONTATTI: </w:t>
                            </w:r>
                          </w:p>
                          <w:p w:rsidR="00B90FE2" w:rsidRPr="00191C33" w:rsidRDefault="00B90FE2" w:rsidP="001837CB">
                            <w:pPr>
                              <w:rPr>
                                <w:b/>
                                <w:sz w:val="18"/>
                                <w:szCs w:val="18"/>
                                <w:u w:val="single"/>
                              </w:rPr>
                            </w:pPr>
                            <w:r w:rsidRPr="00FB73AD">
                              <w:rPr>
                                <w:b/>
                                <w:sz w:val="18"/>
                                <w:szCs w:val="18"/>
                              </w:rPr>
                              <w:t>Don Marco   :</w:t>
                            </w:r>
                            <w:r w:rsidRPr="00191C33">
                              <w:rPr>
                                <w:b/>
                                <w:sz w:val="18"/>
                                <w:szCs w:val="18"/>
                              </w:rPr>
                              <w:t xml:space="preserve"> </w:t>
                            </w:r>
                            <w:r>
                              <w:rPr>
                                <w:b/>
                                <w:sz w:val="18"/>
                                <w:szCs w:val="18"/>
                              </w:rPr>
                              <w:t xml:space="preserve">031650103 - </w:t>
                            </w:r>
                            <w:r w:rsidRPr="00FB73AD">
                              <w:rPr>
                                <w:b/>
                                <w:sz w:val="18"/>
                                <w:szCs w:val="18"/>
                              </w:rPr>
                              <w:t xml:space="preserve">3334997133 </w:t>
                            </w:r>
                          </w:p>
                          <w:p w:rsidR="00B90FE2" w:rsidRPr="002F2735" w:rsidRDefault="00B90FE2" w:rsidP="001837CB">
                            <w:pPr>
                              <w:rPr>
                                <w:b/>
                                <w:sz w:val="18"/>
                                <w:szCs w:val="18"/>
                              </w:rPr>
                            </w:pPr>
                            <w:r w:rsidRPr="002F2735">
                              <w:rPr>
                                <w:b/>
                                <w:sz w:val="18"/>
                                <w:szCs w:val="18"/>
                              </w:rPr>
                              <w:t>Don Piero     : 031696734 – 3392643705</w:t>
                            </w:r>
                          </w:p>
                          <w:p w:rsidR="00B90FE2" w:rsidRPr="002F2735" w:rsidRDefault="00B90FE2" w:rsidP="001837CB">
                            <w:pPr>
                              <w:rPr>
                                <w:b/>
                                <w:sz w:val="18"/>
                                <w:szCs w:val="18"/>
                              </w:rPr>
                            </w:pPr>
                            <w:r>
                              <w:rPr>
                                <w:b/>
                                <w:sz w:val="18"/>
                                <w:szCs w:val="18"/>
                              </w:rPr>
                              <w:t xml:space="preserve">Oratorio       </w:t>
                            </w:r>
                            <w:r w:rsidRPr="002F2735">
                              <w:rPr>
                                <w:b/>
                                <w:sz w:val="18"/>
                                <w:szCs w:val="18"/>
                              </w:rPr>
                              <w:t>: 031650145</w:t>
                            </w:r>
                          </w:p>
                          <w:p w:rsidR="00B90FE2" w:rsidRPr="002F2735" w:rsidRDefault="00B90FE2" w:rsidP="001837CB">
                            <w:pPr>
                              <w:rPr>
                                <w:b/>
                                <w:sz w:val="18"/>
                                <w:szCs w:val="18"/>
                              </w:rPr>
                            </w:pPr>
                            <w:r>
                              <w:rPr>
                                <w:b/>
                                <w:sz w:val="18"/>
                                <w:szCs w:val="18"/>
                              </w:rPr>
                              <w:t xml:space="preserve">E. Mail:  </w:t>
                            </w:r>
                            <w:r w:rsidRPr="002F2735">
                              <w:rPr>
                                <w:b/>
                                <w:sz w:val="18"/>
                                <w:szCs w:val="18"/>
                              </w:rPr>
                              <w:t>segreteriaparrocchiale@alice.it</w:t>
                            </w:r>
                          </w:p>
                          <w:p w:rsidR="00B90FE2" w:rsidRDefault="00B90FE2" w:rsidP="001837CB">
                            <w:pPr>
                              <w:rPr>
                                <w:b/>
                                <w:sz w:val="18"/>
                                <w:szCs w:val="18"/>
                              </w:rPr>
                            </w:pPr>
                            <w:r w:rsidRPr="002F2735">
                              <w:rPr>
                                <w:b/>
                                <w:sz w:val="18"/>
                                <w:szCs w:val="18"/>
                              </w:rPr>
                              <w:t>via A. Appiani  24, 22046 Merone</w:t>
                            </w:r>
                            <w:r>
                              <w:rPr>
                                <w:b/>
                                <w:sz w:val="18"/>
                                <w:szCs w:val="18"/>
                              </w:rPr>
                              <w:t xml:space="preserve"> </w:t>
                            </w:r>
                          </w:p>
                          <w:p w:rsidR="00B90FE2" w:rsidRPr="00881CF2" w:rsidRDefault="00B90FE2" w:rsidP="001837CB">
                            <w:pPr>
                              <w:jc w:val="center"/>
                              <w:rPr>
                                <w:b/>
                                <w:sz w:val="18"/>
                                <w:szCs w:val="18"/>
                              </w:rPr>
                            </w:pPr>
                            <w:r>
                              <w:rPr>
                                <w:b/>
                                <w:sz w:val="18"/>
                                <w:szCs w:val="18"/>
                              </w:rPr>
                              <w:t xml:space="preserve">Sito:  </w:t>
                            </w:r>
                            <w:hyperlink r:id="rId10" w:history="1">
                              <w:r w:rsidRPr="0098232C">
                                <w:rPr>
                                  <w:rStyle w:val="Collegamentoipertestuale"/>
                                  <w:b/>
                                  <w:color w:val="auto"/>
                                  <w:sz w:val="18"/>
                                  <w:szCs w:val="18"/>
                                </w:rPr>
                                <w:t>www.parrocchiadimerone.it</w:t>
                              </w:r>
                            </w:hyperlink>
                          </w:p>
                          <w:p w:rsidR="00B90FE2" w:rsidRPr="002F2735" w:rsidRDefault="00B90FE2" w:rsidP="001837CB">
                            <w:pPr>
                              <w:rPr>
                                <w:b/>
                                <w:sz w:val="18"/>
                                <w:szCs w:val="18"/>
                              </w:rPr>
                            </w:pPr>
                          </w:p>
                          <w:p w:rsidR="00B90FE2" w:rsidRPr="00842364" w:rsidRDefault="00B90FE2" w:rsidP="001837CB">
                            <w:pPr>
                              <w:rPr>
                                <w:b/>
                                <w:sz w:val="20"/>
                                <w:szCs w:val="20"/>
                              </w:rPr>
                            </w:pPr>
                          </w:p>
                          <w:p w:rsidR="00B90FE2" w:rsidRDefault="00B90FE2" w:rsidP="001837CB"/>
                        </w:txbxContent>
                      </v:textbox>
                    </v:roundrect>
                  </w:pict>
                </mc:Fallback>
              </mc:AlternateContent>
            </w:r>
            <w:r w:rsidR="003821A2">
              <w:rPr>
                <w:b/>
                <w:noProof/>
                <w:sz w:val="28"/>
                <w:u w:val="single"/>
              </w:rPr>
              <w:t>II domenica dopo L’epifania</w:t>
            </w:r>
            <w:r w:rsidR="001837CB">
              <w:rPr>
                <w:rFonts w:ascii="Arial" w:hAnsi="Arial" w:cs="Arial"/>
                <w:sz w:val="19"/>
                <w:szCs w:val="19"/>
                <w:u w:val="single"/>
              </w:rPr>
              <w:t xml:space="preserve"> </w:t>
            </w:r>
          </w:p>
        </w:tc>
        <w:tc>
          <w:tcPr>
            <w:tcW w:w="692" w:type="dxa"/>
          </w:tcPr>
          <w:p w:rsidR="001837CB" w:rsidRDefault="001837CB" w:rsidP="001837CB">
            <w:pPr>
              <w:rPr>
                <w:rFonts w:ascii="Arial" w:hAnsi="Arial" w:cs="Arial"/>
                <w:sz w:val="6"/>
                <w:szCs w:val="6"/>
              </w:rPr>
            </w:pPr>
          </w:p>
          <w:p w:rsidR="001837CB" w:rsidRDefault="001837CB" w:rsidP="001837CB">
            <w:pPr>
              <w:rPr>
                <w:rFonts w:ascii="Arial" w:hAnsi="Arial" w:cs="Arial"/>
                <w:sz w:val="6"/>
                <w:szCs w:val="6"/>
              </w:rPr>
            </w:pPr>
          </w:p>
          <w:p w:rsidR="001837CB" w:rsidRPr="00D94E96" w:rsidRDefault="001837CB" w:rsidP="001837CB">
            <w:pPr>
              <w:rPr>
                <w:rFonts w:ascii="Arial" w:hAnsi="Arial" w:cs="Arial"/>
                <w:sz w:val="6"/>
                <w:szCs w:val="6"/>
              </w:rPr>
            </w:pPr>
          </w:p>
          <w:p w:rsidR="001837CB" w:rsidRDefault="001837CB" w:rsidP="001837CB">
            <w:pPr>
              <w:jc w:val="right"/>
              <w:rPr>
                <w:rFonts w:ascii="Arial" w:hAnsi="Arial" w:cs="Arial"/>
                <w:sz w:val="6"/>
                <w:szCs w:val="6"/>
              </w:rPr>
            </w:pPr>
            <w:r>
              <w:rPr>
                <w:rFonts w:ascii="Arial" w:hAnsi="Arial" w:cs="Arial"/>
                <w:sz w:val="19"/>
                <w:szCs w:val="19"/>
              </w:rPr>
              <w:t xml:space="preserve">  </w:t>
            </w:r>
            <w:r w:rsidRPr="006606C9">
              <w:rPr>
                <w:rFonts w:ascii="Arial" w:hAnsi="Arial" w:cs="Arial"/>
                <w:sz w:val="19"/>
                <w:szCs w:val="19"/>
              </w:rPr>
              <w:t>7.30</w:t>
            </w:r>
          </w:p>
          <w:p w:rsidR="001837CB" w:rsidRDefault="001837CB" w:rsidP="001837CB">
            <w:pPr>
              <w:jc w:val="right"/>
              <w:rPr>
                <w:rFonts w:ascii="Arial" w:hAnsi="Arial" w:cs="Arial"/>
                <w:sz w:val="19"/>
                <w:szCs w:val="19"/>
              </w:rPr>
            </w:pPr>
            <w:r w:rsidRPr="006606C9">
              <w:rPr>
                <w:rFonts w:ascii="Arial" w:hAnsi="Arial" w:cs="Arial"/>
                <w:sz w:val="19"/>
                <w:szCs w:val="19"/>
              </w:rPr>
              <w:t xml:space="preserve">  8.30</w:t>
            </w:r>
          </w:p>
          <w:p w:rsidR="001837CB" w:rsidRPr="003821A2" w:rsidRDefault="001837CB" w:rsidP="001837CB">
            <w:pPr>
              <w:jc w:val="right"/>
              <w:rPr>
                <w:rFonts w:ascii="Arial" w:hAnsi="Arial" w:cs="Arial"/>
                <w:b/>
                <w:sz w:val="19"/>
                <w:szCs w:val="19"/>
              </w:rPr>
            </w:pPr>
            <w:r w:rsidRPr="003821A2">
              <w:rPr>
                <w:rFonts w:ascii="Arial" w:hAnsi="Arial" w:cs="Arial"/>
                <w:b/>
                <w:sz w:val="19"/>
                <w:szCs w:val="19"/>
              </w:rPr>
              <w:t>10.30</w:t>
            </w:r>
          </w:p>
          <w:p w:rsidR="001837CB" w:rsidRPr="00FB73AD" w:rsidRDefault="001837CB" w:rsidP="001837CB">
            <w:pPr>
              <w:jc w:val="right"/>
              <w:rPr>
                <w:rFonts w:ascii="Arial" w:hAnsi="Arial" w:cs="Arial"/>
                <w:sz w:val="19"/>
                <w:szCs w:val="19"/>
              </w:rPr>
            </w:pPr>
            <w:r w:rsidRPr="003821A2">
              <w:rPr>
                <w:rFonts w:ascii="Arial" w:hAnsi="Arial" w:cs="Arial"/>
                <w:b/>
                <w:sz w:val="19"/>
                <w:szCs w:val="19"/>
              </w:rPr>
              <w:t>18.00</w:t>
            </w:r>
          </w:p>
        </w:tc>
        <w:tc>
          <w:tcPr>
            <w:tcW w:w="4710" w:type="dxa"/>
          </w:tcPr>
          <w:p w:rsidR="001837CB" w:rsidRDefault="001837CB" w:rsidP="001837CB">
            <w:pPr>
              <w:rPr>
                <w:rFonts w:ascii="Arial" w:hAnsi="Arial" w:cs="Arial"/>
                <w:sz w:val="6"/>
                <w:szCs w:val="6"/>
              </w:rPr>
            </w:pPr>
          </w:p>
          <w:p w:rsidR="001837CB" w:rsidRDefault="001837CB" w:rsidP="001837CB">
            <w:pPr>
              <w:rPr>
                <w:rFonts w:ascii="Arial" w:hAnsi="Arial" w:cs="Arial"/>
                <w:sz w:val="6"/>
                <w:szCs w:val="6"/>
              </w:rPr>
            </w:pPr>
          </w:p>
          <w:p w:rsidR="001837CB" w:rsidRPr="00D94E96" w:rsidRDefault="001837CB" w:rsidP="001837CB">
            <w:pPr>
              <w:rPr>
                <w:rFonts w:ascii="Arial" w:hAnsi="Arial" w:cs="Arial"/>
                <w:sz w:val="6"/>
                <w:szCs w:val="6"/>
              </w:rPr>
            </w:pPr>
          </w:p>
          <w:p w:rsidR="00583D57" w:rsidRDefault="003821A2" w:rsidP="001837CB">
            <w:pPr>
              <w:rPr>
                <w:rFonts w:ascii="Arial" w:hAnsi="Arial" w:cs="Arial"/>
                <w:sz w:val="19"/>
                <w:szCs w:val="19"/>
              </w:rPr>
            </w:pPr>
            <w:proofErr w:type="spellStart"/>
            <w:r>
              <w:rPr>
                <w:rFonts w:ascii="Arial" w:hAnsi="Arial" w:cs="Arial"/>
                <w:sz w:val="19"/>
                <w:szCs w:val="19"/>
              </w:rPr>
              <w:t>Meroni</w:t>
            </w:r>
            <w:proofErr w:type="spellEnd"/>
            <w:r>
              <w:rPr>
                <w:rFonts w:ascii="Arial" w:hAnsi="Arial" w:cs="Arial"/>
                <w:sz w:val="19"/>
                <w:szCs w:val="19"/>
              </w:rPr>
              <w:t xml:space="preserve"> Luigi e Giuseppina</w:t>
            </w:r>
          </w:p>
          <w:p w:rsidR="001837CB" w:rsidRDefault="003821A2" w:rsidP="001837CB">
            <w:pPr>
              <w:rPr>
                <w:rFonts w:ascii="Arial" w:hAnsi="Arial" w:cs="Arial"/>
                <w:sz w:val="19"/>
                <w:szCs w:val="19"/>
              </w:rPr>
            </w:pPr>
            <w:r>
              <w:rPr>
                <w:rFonts w:ascii="Arial" w:hAnsi="Arial" w:cs="Arial"/>
                <w:sz w:val="19"/>
                <w:szCs w:val="19"/>
              </w:rPr>
              <w:t xml:space="preserve">Matteo, Antonio, </w:t>
            </w:r>
            <w:proofErr w:type="spellStart"/>
            <w:r>
              <w:rPr>
                <w:rFonts w:ascii="Arial" w:hAnsi="Arial" w:cs="Arial"/>
                <w:sz w:val="19"/>
                <w:szCs w:val="19"/>
              </w:rPr>
              <w:t>Vttoria</w:t>
            </w:r>
            <w:proofErr w:type="spellEnd"/>
          </w:p>
          <w:p w:rsidR="00583D57" w:rsidRDefault="00583D57" w:rsidP="001837CB">
            <w:pPr>
              <w:rPr>
                <w:rFonts w:ascii="Arial" w:hAnsi="Arial" w:cs="Arial"/>
                <w:sz w:val="19"/>
                <w:szCs w:val="19"/>
              </w:rPr>
            </w:pPr>
            <w:r>
              <w:rPr>
                <w:rFonts w:ascii="Arial" w:hAnsi="Arial" w:cs="Arial"/>
                <w:sz w:val="19"/>
                <w:szCs w:val="19"/>
              </w:rPr>
              <w:t>PRO POPULO</w:t>
            </w:r>
          </w:p>
          <w:p w:rsidR="00583D57" w:rsidRPr="00D60E6B" w:rsidRDefault="003821A2" w:rsidP="00583D57">
            <w:pPr>
              <w:rPr>
                <w:rFonts w:ascii="Arial" w:hAnsi="Arial" w:cs="Arial"/>
                <w:sz w:val="19"/>
                <w:szCs w:val="19"/>
              </w:rPr>
            </w:pPr>
            <w:r>
              <w:rPr>
                <w:rFonts w:ascii="Arial" w:hAnsi="Arial" w:cs="Arial"/>
                <w:sz w:val="19"/>
                <w:szCs w:val="19"/>
              </w:rPr>
              <w:t xml:space="preserve">Fusi e </w:t>
            </w:r>
            <w:proofErr w:type="spellStart"/>
            <w:r>
              <w:rPr>
                <w:rFonts w:ascii="Arial" w:hAnsi="Arial" w:cs="Arial"/>
                <w:sz w:val="19"/>
                <w:szCs w:val="19"/>
              </w:rPr>
              <w:t>Zardoni</w:t>
            </w:r>
            <w:proofErr w:type="spellEnd"/>
          </w:p>
        </w:tc>
      </w:tr>
    </w:tbl>
    <w:p w:rsidR="00B52387" w:rsidRDefault="00B52387" w:rsidP="002B1ED6">
      <w:pPr>
        <w:rPr>
          <w:b/>
          <w:sz w:val="28"/>
          <w:u w:val="single"/>
        </w:rPr>
      </w:pPr>
    </w:p>
    <w:p w:rsidR="00B23BA8" w:rsidRDefault="00B23BA8" w:rsidP="002B1ED6">
      <w:pPr>
        <w:rPr>
          <w:b/>
          <w:sz w:val="28"/>
          <w:u w:val="single"/>
        </w:rPr>
      </w:pPr>
    </w:p>
    <w:p w:rsidR="00B23BA8" w:rsidRDefault="00B23BA8" w:rsidP="002B1ED6">
      <w:pPr>
        <w:rPr>
          <w:b/>
          <w:sz w:val="28"/>
          <w:u w:val="single"/>
        </w:rPr>
      </w:pPr>
    </w:p>
    <w:p w:rsidR="00B52387" w:rsidRDefault="00B52387" w:rsidP="002B1ED6">
      <w:pPr>
        <w:rPr>
          <w:b/>
          <w:sz w:val="28"/>
          <w:u w:val="single"/>
        </w:rPr>
      </w:pPr>
    </w:p>
    <w:p w:rsidR="00B23BA8" w:rsidRDefault="00B23BA8" w:rsidP="002B1ED6">
      <w:pPr>
        <w:rPr>
          <w:b/>
          <w:sz w:val="28"/>
          <w:u w:val="single"/>
        </w:rPr>
      </w:pPr>
    </w:p>
    <w:p w:rsidR="002B1ED6" w:rsidRPr="00D60E6B" w:rsidRDefault="00084776" w:rsidP="002B1ED6">
      <w:pPr>
        <w:rPr>
          <w:b/>
          <w:sz w:val="6"/>
          <w:szCs w:val="6"/>
        </w:rPr>
      </w:pPr>
      <w:r>
        <w:rPr>
          <w:b/>
          <w:noProof/>
          <w:color w:val="FFFFFF" w:themeColor="background1"/>
          <w:u w:val="single"/>
        </w:rPr>
        <w:lastRenderedPageBreak/>
        <w:drawing>
          <wp:inline distT="0" distB="0" distL="0" distR="0">
            <wp:extent cx="4688205" cy="1998980"/>
            <wp:effectExtent l="0" t="0" r="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jpg"/>
                    <pic:cNvPicPr/>
                  </pic:nvPicPr>
                  <pic:blipFill>
                    <a:blip r:embed="rId11">
                      <a:extLst>
                        <a:ext uri="{28A0092B-C50C-407E-A947-70E740481C1C}">
                          <a14:useLocalDpi xmlns:a14="http://schemas.microsoft.com/office/drawing/2010/main" val="0"/>
                        </a:ext>
                      </a:extLst>
                    </a:blip>
                    <a:stretch>
                      <a:fillRect/>
                    </a:stretch>
                  </pic:blipFill>
                  <pic:spPr>
                    <a:xfrm>
                      <a:off x="0" y="0"/>
                      <a:ext cx="4688205" cy="1998980"/>
                    </a:xfrm>
                    <a:prstGeom prst="rect">
                      <a:avLst/>
                    </a:prstGeom>
                  </pic:spPr>
                </pic:pic>
              </a:graphicData>
            </a:graphic>
          </wp:inline>
        </w:drawing>
      </w:r>
      <w:r w:rsidR="00DB3C4A" w:rsidRPr="00815C47">
        <w:rPr>
          <w:b/>
          <w:color w:val="FFFFFF" w:themeColor="background1"/>
          <w:u w:val="single"/>
        </w:rPr>
        <w:t>1</w:t>
      </w:r>
      <w:r w:rsidR="00815C47" w:rsidRPr="00815C47">
        <w:rPr>
          <w:b/>
          <w:color w:val="FFFFFF" w:themeColor="background1"/>
          <w:sz w:val="18"/>
          <w:u w:val="single"/>
        </w:rPr>
        <w:t>11</w:t>
      </w:r>
      <w:r w:rsidR="00061F03">
        <w:rPr>
          <w:b/>
          <w:sz w:val="28"/>
        </w:rPr>
        <w:t>8</w:t>
      </w:r>
      <w:r w:rsidR="003821A2">
        <w:rPr>
          <w:b/>
          <w:sz w:val="28"/>
        </w:rPr>
        <w:t xml:space="preserve"> Gennaio</w:t>
      </w:r>
      <w:r w:rsidR="00F43A91">
        <w:rPr>
          <w:b/>
          <w:sz w:val="28"/>
        </w:rPr>
        <w:t xml:space="preserve">        </w:t>
      </w:r>
      <w:r w:rsidR="002B1ED6" w:rsidRPr="00D60E6B">
        <w:rPr>
          <w:b/>
          <w:sz w:val="28"/>
        </w:rPr>
        <w:t xml:space="preserve">           </w:t>
      </w:r>
      <w:r w:rsidR="002744A2">
        <w:rPr>
          <w:b/>
          <w:sz w:val="28"/>
        </w:rPr>
        <w:t xml:space="preserve"> </w:t>
      </w:r>
      <w:r w:rsidR="002B1ED6" w:rsidRPr="00D60E6B">
        <w:rPr>
          <w:b/>
          <w:sz w:val="28"/>
        </w:rPr>
        <w:t xml:space="preserve">                              </w:t>
      </w:r>
      <w:r w:rsidR="002744A2">
        <w:rPr>
          <w:b/>
          <w:sz w:val="28"/>
        </w:rPr>
        <w:t xml:space="preserve">  </w:t>
      </w:r>
      <w:r w:rsidR="00815C47">
        <w:rPr>
          <w:b/>
          <w:sz w:val="28"/>
        </w:rPr>
        <w:t xml:space="preserve">  </w:t>
      </w:r>
      <w:r w:rsidR="002744A2">
        <w:rPr>
          <w:b/>
          <w:sz w:val="28"/>
        </w:rPr>
        <w:t xml:space="preserve">   </w:t>
      </w:r>
      <w:r w:rsidR="00815C47">
        <w:rPr>
          <w:b/>
          <w:sz w:val="28"/>
        </w:rPr>
        <w:t xml:space="preserve">Anno </w:t>
      </w:r>
      <w:r w:rsidR="002B1ED6" w:rsidRPr="00D60E6B">
        <w:rPr>
          <w:b/>
          <w:sz w:val="28"/>
        </w:rPr>
        <w:t>V, n°</w:t>
      </w:r>
    </w:p>
    <w:p w:rsidR="002B1ED6" w:rsidRPr="00D60E6B" w:rsidRDefault="002B1ED6" w:rsidP="002B1ED6">
      <w:pPr>
        <w:jc w:val="center"/>
        <w:rPr>
          <w:b/>
          <w:sz w:val="6"/>
          <w:szCs w:val="6"/>
        </w:rPr>
      </w:pPr>
    </w:p>
    <w:p w:rsidR="002B1ED6" w:rsidRPr="00D60E6B" w:rsidRDefault="00BB4346" w:rsidP="002B1ED6">
      <w:pPr>
        <w:jc w:val="both"/>
        <w:rPr>
          <w:rFonts w:ascii="Arial" w:hAnsi="Arial" w:cs="Arial"/>
          <w:sz w:val="20"/>
        </w:rPr>
      </w:pPr>
      <w:r>
        <w:rPr>
          <w:noProof/>
        </w:rPr>
        <mc:AlternateContent>
          <mc:Choice Requires="wps">
            <w:drawing>
              <wp:anchor distT="0" distB="0" distL="114300" distR="114300" simplePos="0" relativeHeight="251682816" behindDoc="0" locked="0" layoutInCell="1" allowOverlap="1" wp14:anchorId="5DF821CA" wp14:editId="133532B4">
                <wp:simplePos x="0" y="0"/>
                <wp:positionH relativeFrom="column">
                  <wp:posOffset>-57785</wp:posOffset>
                </wp:positionH>
                <wp:positionV relativeFrom="paragraph">
                  <wp:posOffset>45720</wp:posOffset>
                </wp:positionV>
                <wp:extent cx="4743450" cy="1189355"/>
                <wp:effectExtent l="0" t="0" r="19050" b="10795"/>
                <wp:wrapNone/>
                <wp:docPr id="4" name="Rettangolo arrotondat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3450" cy="1189355"/>
                        </a:xfrm>
                        <a:prstGeom prst="roundRect">
                          <a:avLst>
                            <a:gd name="adj" fmla="val 16667"/>
                          </a:avLst>
                        </a:prstGeom>
                        <a:solidFill>
                          <a:srgbClr val="FFFFFF"/>
                        </a:solidFill>
                        <a:ln w="22225">
                          <a:solidFill>
                            <a:schemeClr val="tx1">
                              <a:lumMod val="95000"/>
                              <a:lumOff val="5000"/>
                            </a:schemeClr>
                          </a:solidFill>
                          <a:round/>
                          <a:headEnd/>
                          <a:tailEnd/>
                        </a:ln>
                      </wps:spPr>
                      <wps:txbx>
                        <w:txbxContent>
                          <w:p w:rsidR="00BB4346" w:rsidRDefault="00BB4346" w:rsidP="00BB4346">
                            <w:pPr>
                              <w:ind w:left="1080"/>
                              <w:jc w:val="center"/>
                              <w:rPr>
                                <w:b/>
                                <w:szCs w:val="20"/>
                              </w:rPr>
                            </w:pPr>
                            <w:r>
                              <w:rPr>
                                <w:b/>
                                <w:szCs w:val="20"/>
                              </w:rPr>
                              <w:t xml:space="preserve"> BATTESIMO DEL SIGNORE </w:t>
                            </w:r>
                          </w:p>
                          <w:p w:rsidR="00BB4346" w:rsidRDefault="00BB4346" w:rsidP="00BB4346">
                            <w:pPr>
                              <w:rPr>
                                <w:rFonts w:ascii="Arial" w:hAnsi="Arial" w:cs="Arial"/>
                                <w:i/>
                                <w:sz w:val="19"/>
                                <w:szCs w:val="19"/>
                              </w:rPr>
                            </w:pPr>
                            <w:proofErr w:type="spellStart"/>
                            <w:r>
                              <w:rPr>
                                <w:rFonts w:ascii="Arial" w:hAnsi="Arial" w:cs="Arial"/>
                                <w:i/>
                                <w:sz w:val="19"/>
                                <w:szCs w:val="19"/>
                              </w:rPr>
                              <w:t>Is</w:t>
                            </w:r>
                            <w:proofErr w:type="spellEnd"/>
                            <w:r>
                              <w:rPr>
                                <w:rFonts w:ascii="Arial" w:hAnsi="Arial" w:cs="Arial"/>
                                <w:i/>
                                <w:sz w:val="19"/>
                                <w:szCs w:val="19"/>
                              </w:rPr>
                              <w:t xml:space="preserve"> 55, 4 – 7: L’ho costruito testimone fra i popoli, sovrano sulle nazioni; </w:t>
                            </w:r>
                          </w:p>
                          <w:p w:rsidR="00BB4346" w:rsidRDefault="00BB4346" w:rsidP="00BB4346">
                            <w:pPr>
                              <w:rPr>
                                <w:rFonts w:ascii="Arial" w:hAnsi="Arial" w:cs="Arial"/>
                                <w:i/>
                                <w:sz w:val="19"/>
                                <w:szCs w:val="19"/>
                              </w:rPr>
                            </w:pPr>
                            <w:r>
                              <w:rPr>
                                <w:rFonts w:ascii="Arial" w:hAnsi="Arial" w:cs="Arial"/>
                                <w:i/>
                                <w:color w:val="FFFFFF" w:themeColor="background1"/>
                                <w:sz w:val="19"/>
                                <w:szCs w:val="19"/>
                              </w:rPr>
                              <w:t xml:space="preserve">a </w:t>
                            </w:r>
                            <w:r>
                              <w:rPr>
                                <w:rFonts w:ascii="Arial" w:hAnsi="Arial" w:cs="Arial"/>
                                <w:i/>
                                <w:sz w:val="19"/>
                                <w:szCs w:val="19"/>
                              </w:rPr>
                              <w:t xml:space="preserve">                                                 accorreranno a te popoli che non ti conoscevano.  </w:t>
                            </w:r>
                          </w:p>
                          <w:p w:rsidR="00BB4346" w:rsidRDefault="00BB4346" w:rsidP="00BB4346">
                            <w:pPr>
                              <w:rPr>
                                <w:rFonts w:ascii="Arial" w:hAnsi="Arial" w:cs="Arial"/>
                                <w:i/>
                                <w:sz w:val="6"/>
                                <w:szCs w:val="6"/>
                              </w:rPr>
                            </w:pPr>
                          </w:p>
                          <w:p w:rsidR="00BB4346" w:rsidRDefault="00BB4346" w:rsidP="00BB4346">
                            <w:pPr>
                              <w:rPr>
                                <w:rFonts w:ascii="Arial" w:hAnsi="Arial" w:cs="Arial"/>
                                <w:i/>
                                <w:sz w:val="6"/>
                                <w:szCs w:val="6"/>
                              </w:rPr>
                            </w:pPr>
                            <w:proofErr w:type="spellStart"/>
                            <w:r>
                              <w:rPr>
                                <w:rFonts w:ascii="Arial" w:hAnsi="Arial" w:cs="Arial"/>
                                <w:i/>
                                <w:sz w:val="19"/>
                                <w:szCs w:val="19"/>
                              </w:rPr>
                              <w:t>Sal</w:t>
                            </w:r>
                            <w:proofErr w:type="spellEnd"/>
                            <w:r>
                              <w:rPr>
                                <w:rFonts w:ascii="Arial" w:hAnsi="Arial" w:cs="Arial"/>
                                <w:i/>
                                <w:sz w:val="19"/>
                                <w:szCs w:val="19"/>
                              </w:rPr>
                              <w:t xml:space="preserve"> 28(29):Gloria e lode al tuo nome, Signore.  </w:t>
                            </w:r>
                            <w:r>
                              <w:rPr>
                                <w:rFonts w:ascii="Arial" w:hAnsi="Arial" w:cs="Arial"/>
                                <w:i/>
                                <w:sz w:val="6"/>
                                <w:szCs w:val="6"/>
                              </w:rPr>
                              <w:t xml:space="preserve"> </w:t>
                            </w:r>
                          </w:p>
                          <w:p w:rsidR="00BB4346" w:rsidRDefault="00BB4346" w:rsidP="00BB4346">
                            <w:pPr>
                              <w:rPr>
                                <w:rFonts w:ascii="Arial" w:hAnsi="Arial" w:cs="Arial"/>
                                <w:i/>
                                <w:sz w:val="6"/>
                                <w:szCs w:val="6"/>
                              </w:rPr>
                            </w:pPr>
                          </w:p>
                          <w:p w:rsidR="00BB4346" w:rsidRDefault="00BB4346" w:rsidP="00BB4346">
                            <w:pPr>
                              <w:rPr>
                                <w:rFonts w:ascii="Arial" w:hAnsi="Arial" w:cs="Arial"/>
                                <w:i/>
                                <w:sz w:val="19"/>
                                <w:szCs w:val="19"/>
                              </w:rPr>
                            </w:pPr>
                            <w:proofErr w:type="spellStart"/>
                            <w:r>
                              <w:rPr>
                                <w:rFonts w:ascii="Arial" w:hAnsi="Arial" w:cs="Arial"/>
                                <w:i/>
                                <w:sz w:val="19"/>
                                <w:szCs w:val="19"/>
                              </w:rPr>
                              <w:t>Ef</w:t>
                            </w:r>
                            <w:proofErr w:type="spellEnd"/>
                            <w:r>
                              <w:rPr>
                                <w:rFonts w:ascii="Arial" w:hAnsi="Arial" w:cs="Arial"/>
                                <w:i/>
                                <w:sz w:val="19"/>
                                <w:szCs w:val="19"/>
                              </w:rPr>
                              <w:t xml:space="preserve"> 2, 13 – 22: Per mezzo di lui possiamo presentarci al Padre in un solo Spirito </w:t>
                            </w:r>
                          </w:p>
                          <w:p w:rsidR="00BB4346" w:rsidRDefault="00BB4346" w:rsidP="00BB4346">
                            <w:pPr>
                              <w:rPr>
                                <w:rFonts w:ascii="Arial" w:hAnsi="Arial" w:cs="Arial"/>
                                <w:i/>
                                <w:sz w:val="6"/>
                                <w:szCs w:val="6"/>
                              </w:rPr>
                            </w:pPr>
                          </w:p>
                          <w:p w:rsidR="00BB4346" w:rsidRDefault="00BB4346" w:rsidP="00BB4346">
                            <w:pPr>
                              <w:rPr>
                                <w:rFonts w:ascii="Arial" w:hAnsi="Arial" w:cs="Arial"/>
                                <w:i/>
                                <w:sz w:val="19"/>
                                <w:szCs w:val="19"/>
                              </w:rPr>
                            </w:pPr>
                            <w:r>
                              <w:rPr>
                                <w:rFonts w:ascii="Arial" w:hAnsi="Arial" w:cs="Arial"/>
                                <w:i/>
                                <w:sz w:val="19"/>
                                <w:szCs w:val="19"/>
                              </w:rPr>
                              <w:t xml:space="preserve">Lc 3, 15 – 16.21 – 22 :Il battesimo del Signore nella narrazione di Luca </w:t>
                            </w:r>
                          </w:p>
                          <w:p w:rsidR="00BB4346" w:rsidRDefault="00BB4346" w:rsidP="00BB4346">
                            <w:pPr>
                              <w:rPr>
                                <w:rFonts w:ascii="Arial" w:hAnsi="Arial" w:cs="Arial"/>
                                <w:i/>
                                <w:sz w:val="19"/>
                                <w:szCs w:val="19"/>
                              </w:rPr>
                            </w:pPr>
                          </w:p>
                          <w:p w:rsidR="00BB4346" w:rsidRDefault="00BB4346" w:rsidP="00BB4346">
                            <w:pPr>
                              <w:rPr>
                                <w:rFonts w:ascii="Arial" w:hAnsi="Arial" w:cs="Arial"/>
                                <w:i/>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ttangolo arrotondato 4" o:spid="_x0000_s1027" style="position:absolute;left:0;text-align:left;margin-left:-4.55pt;margin-top:3.6pt;width:373.5pt;height:93.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" strokecolor="#0d0d0d [3069]" strokeweight="1.75pt">
                <v:textbox>
                  <w:txbxContent>
                    <w:p w:rsidR="00BB4346" w:rsidRDefault="00BB4346" w:rsidP="00BB4346">
                      <w:pPr>
                        <w:ind w:left="1080"/>
                        <w:jc w:val="center"/>
                        <w:rPr>
                          <w:b/>
                          <w:szCs w:val="20"/>
                        </w:rPr>
                      </w:pPr>
                      <w:r>
                        <w:rPr>
                          <w:b/>
                          <w:szCs w:val="20"/>
                        </w:rPr>
                        <w:t xml:space="preserve"> BATTESIMO DEL SIGNORE </w:t>
                      </w:r>
                    </w:p>
                    <w:p w:rsidR="00BB4346" w:rsidRDefault="00BB4346" w:rsidP="00BB4346">
                      <w:pPr>
                        <w:rPr>
                          <w:rFonts w:ascii="Arial" w:hAnsi="Arial" w:cs="Arial"/>
                          <w:i/>
                          <w:sz w:val="19"/>
                          <w:szCs w:val="19"/>
                        </w:rPr>
                      </w:pPr>
                      <w:proofErr w:type="spellStart"/>
                      <w:r>
                        <w:rPr>
                          <w:rFonts w:ascii="Arial" w:hAnsi="Arial" w:cs="Arial"/>
                          <w:i/>
                          <w:sz w:val="19"/>
                          <w:szCs w:val="19"/>
                        </w:rPr>
                        <w:t>Is</w:t>
                      </w:r>
                      <w:proofErr w:type="spellEnd"/>
                      <w:r>
                        <w:rPr>
                          <w:rFonts w:ascii="Arial" w:hAnsi="Arial" w:cs="Arial"/>
                          <w:i/>
                          <w:sz w:val="19"/>
                          <w:szCs w:val="19"/>
                        </w:rPr>
                        <w:t xml:space="preserve"> 55, 4 – 7: L’ho costruito testimone fra i popoli, sovrano sulle nazioni; </w:t>
                      </w:r>
                    </w:p>
                    <w:p w:rsidR="00BB4346" w:rsidRDefault="00BB4346" w:rsidP="00BB4346">
                      <w:pPr>
                        <w:rPr>
                          <w:rFonts w:ascii="Arial" w:hAnsi="Arial" w:cs="Arial"/>
                          <w:i/>
                          <w:sz w:val="19"/>
                          <w:szCs w:val="19"/>
                        </w:rPr>
                      </w:pPr>
                      <w:r>
                        <w:rPr>
                          <w:rFonts w:ascii="Arial" w:hAnsi="Arial" w:cs="Arial"/>
                          <w:i/>
                          <w:color w:val="FFFFFF" w:themeColor="background1"/>
                          <w:sz w:val="19"/>
                          <w:szCs w:val="19"/>
                        </w:rPr>
                        <w:t xml:space="preserve">a </w:t>
                      </w:r>
                      <w:r>
                        <w:rPr>
                          <w:rFonts w:ascii="Arial" w:hAnsi="Arial" w:cs="Arial"/>
                          <w:i/>
                          <w:sz w:val="19"/>
                          <w:szCs w:val="19"/>
                        </w:rPr>
                        <w:t xml:space="preserve">                                                 accorreranno a te popoli che non ti conoscevano.  </w:t>
                      </w:r>
                    </w:p>
                    <w:p w:rsidR="00BB4346" w:rsidRDefault="00BB4346" w:rsidP="00BB4346">
                      <w:pPr>
                        <w:rPr>
                          <w:rFonts w:ascii="Arial" w:hAnsi="Arial" w:cs="Arial"/>
                          <w:i/>
                          <w:sz w:val="6"/>
                          <w:szCs w:val="6"/>
                        </w:rPr>
                      </w:pPr>
                    </w:p>
                    <w:p w:rsidR="00BB4346" w:rsidRDefault="00BB4346" w:rsidP="00BB4346">
                      <w:pPr>
                        <w:rPr>
                          <w:rFonts w:ascii="Arial" w:hAnsi="Arial" w:cs="Arial"/>
                          <w:i/>
                          <w:sz w:val="6"/>
                          <w:szCs w:val="6"/>
                        </w:rPr>
                      </w:pPr>
                      <w:proofErr w:type="spellStart"/>
                      <w:r>
                        <w:rPr>
                          <w:rFonts w:ascii="Arial" w:hAnsi="Arial" w:cs="Arial"/>
                          <w:i/>
                          <w:sz w:val="19"/>
                          <w:szCs w:val="19"/>
                        </w:rPr>
                        <w:t>Sal</w:t>
                      </w:r>
                      <w:proofErr w:type="spellEnd"/>
                      <w:r>
                        <w:rPr>
                          <w:rFonts w:ascii="Arial" w:hAnsi="Arial" w:cs="Arial"/>
                          <w:i/>
                          <w:sz w:val="19"/>
                          <w:szCs w:val="19"/>
                        </w:rPr>
                        <w:t xml:space="preserve"> 28(29):Gloria e lode al tuo nome, Signore.  </w:t>
                      </w:r>
                      <w:r>
                        <w:rPr>
                          <w:rFonts w:ascii="Arial" w:hAnsi="Arial" w:cs="Arial"/>
                          <w:i/>
                          <w:sz w:val="6"/>
                          <w:szCs w:val="6"/>
                        </w:rPr>
                        <w:t xml:space="preserve"> </w:t>
                      </w:r>
                    </w:p>
                    <w:p w:rsidR="00BB4346" w:rsidRDefault="00BB4346" w:rsidP="00BB4346">
                      <w:pPr>
                        <w:rPr>
                          <w:rFonts w:ascii="Arial" w:hAnsi="Arial" w:cs="Arial"/>
                          <w:i/>
                          <w:sz w:val="6"/>
                          <w:szCs w:val="6"/>
                        </w:rPr>
                      </w:pPr>
                    </w:p>
                    <w:p w:rsidR="00BB4346" w:rsidRDefault="00BB4346" w:rsidP="00BB4346">
                      <w:pPr>
                        <w:rPr>
                          <w:rFonts w:ascii="Arial" w:hAnsi="Arial" w:cs="Arial"/>
                          <w:i/>
                          <w:sz w:val="19"/>
                          <w:szCs w:val="19"/>
                        </w:rPr>
                      </w:pPr>
                      <w:proofErr w:type="spellStart"/>
                      <w:r>
                        <w:rPr>
                          <w:rFonts w:ascii="Arial" w:hAnsi="Arial" w:cs="Arial"/>
                          <w:i/>
                          <w:sz w:val="19"/>
                          <w:szCs w:val="19"/>
                        </w:rPr>
                        <w:t>Ef</w:t>
                      </w:r>
                      <w:proofErr w:type="spellEnd"/>
                      <w:r>
                        <w:rPr>
                          <w:rFonts w:ascii="Arial" w:hAnsi="Arial" w:cs="Arial"/>
                          <w:i/>
                          <w:sz w:val="19"/>
                          <w:szCs w:val="19"/>
                        </w:rPr>
                        <w:t xml:space="preserve"> 2, 13 – 22: Per mezzo di lui possiamo presentarci al Padre in un solo Spirito </w:t>
                      </w:r>
                    </w:p>
                    <w:p w:rsidR="00BB4346" w:rsidRDefault="00BB4346" w:rsidP="00BB4346">
                      <w:pPr>
                        <w:rPr>
                          <w:rFonts w:ascii="Arial" w:hAnsi="Arial" w:cs="Arial"/>
                          <w:i/>
                          <w:sz w:val="6"/>
                          <w:szCs w:val="6"/>
                        </w:rPr>
                      </w:pPr>
                    </w:p>
                    <w:p w:rsidR="00BB4346" w:rsidRDefault="00BB4346" w:rsidP="00BB4346">
                      <w:pPr>
                        <w:rPr>
                          <w:rFonts w:ascii="Arial" w:hAnsi="Arial" w:cs="Arial"/>
                          <w:i/>
                          <w:sz w:val="19"/>
                          <w:szCs w:val="19"/>
                        </w:rPr>
                      </w:pPr>
                      <w:r>
                        <w:rPr>
                          <w:rFonts w:ascii="Arial" w:hAnsi="Arial" w:cs="Arial"/>
                          <w:i/>
                          <w:sz w:val="19"/>
                          <w:szCs w:val="19"/>
                        </w:rPr>
                        <w:t xml:space="preserve">Lc 3, 15 – 16.21 – 22 :Il battesimo del Signore nella narrazione di Luca </w:t>
                      </w:r>
                    </w:p>
                    <w:p w:rsidR="00BB4346" w:rsidRDefault="00BB4346" w:rsidP="00BB4346">
                      <w:pPr>
                        <w:rPr>
                          <w:rFonts w:ascii="Arial" w:hAnsi="Arial" w:cs="Arial"/>
                          <w:i/>
                          <w:sz w:val="19"/>
                          <w:szCs w:val="19"/>
                        </w:rPr>
                      </w:pPr>
                    </w:p>
                    <w:p w:rsidR="00BB4346" w:rsidRDefault="00BB4346" w:rsidP="00BB4346">
                      <w:pPr>
                        <w:rPr>
                          <w:rFonts w:ascii="Arial" w:hAnsi="Arial" w:cs="Arial"/>
                          <w:i/>
                          <w:sz w:val="19"/>
                          <w:szCs w:val="19"/>
                        </w:rPr>
                      </w:pPr>
                    </w:p>
                  </w:txbxContent>
                </v:textbox>
              </v:roundrect>
            </w:pict>
          </mc:Fallback>
        </mc:AlternateContent>
      </w:r>
    </w:p>
    <w:p w:rsidR="002B1ED6" w:rsidRPr="00D60E6B" w:rsidRDefault="002B1ED6" w:rsidP="002B1ED6">
      <w:pPr>
        <w:jc w:val="both"/>
        <w:rPr>
          <w:rFonts w:ascii="Arial" w:hAnsi="Arial" w:cs="Arial"/>
          <w:sz w:val="20"/>
        </w:rPr>
      </w:pPr>
    </w:p>
    <w:p w:rsidR="002B1ED6" w:rsidRPr="00D60E6B" w:rsidRDefault="002B1ED6" w:rsidP="002B1ED6">
      <w:pPr>
        <w:jc w:val="both"/>
        <w:rPr>
          <w:rFonts w:ascii="Arial" w:hAnsi="Arial" w:cs="Arial"/>
          <w:sz w:val="20"/>
        </w:rPr>
      </w:pPr>
    </w:p>
    <w:p w:rsidR="002B1ED6" w:rsidRPr="00D60E6B" w:rsidRDefault="002B1ED6" w:rsidP="002B1ED6">
      <w:pPr>
        <w:jc w:val="center"/>
        <w:rPr>
          <w:rStyle w:val="Enfasigrassetto"/>
          <w:rFonts w:ascii="Arial" w:hAnsi="Arial" w:cs="Arial"/>
          <w:sz w:val="22"/>
          <w:szCs w:val="22"/>
        </w:rPr>
      </w:pPr>
    </w:p>
    <w:p w:rsidR="002B1ED6" w:rsidRPr="00D60E6B" w:rsidRDefault="002B1ED6" w:rsidP="002B1ED6">
      <w:pPr>
        <w:jc w:val="center"/>
        <w:rPr>
          <w:rStyle w:val="Enfasigrassetto"/>
          <w:rFonts w:ascii="Arial" w:hAnsi="Arial" w:cs="Arial"/>
          <w:sz w:val="22"/>
          <w:szCs w:val="22"/>
        </w:rPr>
      </w:pPr>
    </w:p>
    <w:p w:rsidR="002B1ED6" w:rsidRPr="00D60E6B" w:rsidRDefault="002B1ED6" w:rsidP="002B1ED6">
      <w:pPr>
        <w:pStyle w:val="NormaleWeb"/>
        <w:shd w:val="clear" w:color="auto" w:fill="FFFFFF"/>
        <w:spacing w:before="0" w:beforeAutospacing="0" w:after="0" w:afterAutospacing="0"/>
        <w:jc w:val="both"/>
        <w:rPr>
          <w:rStyle w:val="Enfasigrassetto"/>
          <w:rFonts w:ascii="Arial" w:hAnsi="Arial" w:cs="Arial"/>
          <w:szCs w:val="22"/>
        </w:rPr>
      </w:pPr>
    </w:p>
    <w:p w:rsidR="002B1ED6" w:rsidRDefault="002B1ED6" w:rsidP="002B1ED6">
      <w:pPr>
        <w:pStyle w:val="NormaleWeb"/>
        <w:shd w:val="clear" w:color="auto" w:fill="FFFFFF"/>
        <w:spacing w:before="0" w:beforeAutospacing="0" w:after="0" w:afterAutospacing="0"/>
        <w:jc w:val="both"/>
        <w:rPr>
          <w:sz w:val="28"/>
          <w:szCs w:val="20"/>
        </w:rPr>
      </w:pPr>
    </w:p>
    <w:p w:rsidR="00893174" w:rsidRPr="007A4E84" w:rsidRDefault="00893174" w:rsidP="002B1ED6">
      <w:pPr>
        <w:pStyle w:val="NormaleWeb"/>
        <w:shd w:val="clear" w:color="auto" w:fill="FFFFFF"/>
        <w:spacing w:before="0" w:beforeAutospacing="0" w:after="0" w:afterAutospacing="0"/>
        <w:jc w:val="both"/>
        <w:rPr>
          <w:szCs w:val="20"/>
        </w:rPr>
      </w:pPr>
    </w:p>
    <w:p w:rsidR="00E350E0" w:rsidRPr="003821A2" w:rsidRDefault="00AB13DF" w:rsidP="003821A2">
      <w:pPr>
        <w:pStyle w:val="Nessunaspaziatura"/>
        <w:jc w:val="center"/>
        <w:rPr>
          <w:rFonts w:ascii="Comic Sans MS" w:hAnsi="Comic Sans MS"/>
          <w:b/>
          <w:sz w:val="28"/>
          <w:szCs w:val="28"/>
        </w:rPr>
      </w:pPr>
      <w:r>
        <w:rPr>
          <w:rFonts w:ascii="Comic Sans MS" w:hAnsi="Comic Sans MS"/>
          <w:b/>
          <w:sz w:val="28"/>
          <w:szCs w:val="28"/>
        </w:rPr>
        <w:t>Quei baci rumorosi…</w:t>
      </w:r>
    </w:p>
    <w:p w:rsidR="003821A2" w:rsidRDefault="003821A2" w:rsidP="003821A2">
      <w:pPr>
        <w:pStyle w:val="Nessunaspaziatura"/>
        <w:jc w:val="both"/>
        <w:rPr>
          <w:rFonts w:ascii="Comic Sans MS" w:hAnsi="Comic Sans MS"/>
          <w:sz w:val="24"/>
          <w:szCs w:val="24"/>
        </w:rPr>
      </w:pPr>
      <w:r w:rsidRPr="003821A2">
        <w:rPr>
          <w:rFonts w:ascii="Comic Sans MS" w:hAnsi="Comic Sans MS"/>
          <w:sz w:val="24"/>
          <w:szCs w:val="24"/>
        </w:rPr>
        <w:t>Il pomeriggio dell’epifania in chiesa abbiamo celebrato il tradizionale rito del Bacio di Gesù Bambino. Mi ha molto commosso vedere come con fede tanta gente sia venuta a dimostrare un affetto sincero per Gesù piccolo bimbo, figlio di Dio venuto nel mondo per noi. Ma mi hanno colpito in modo particolare i bambini. Quando davano il loro bacio a Gesù</w:t>
      </w:r>
      <w:r w:rsidR="00AB13DF">
        <w:rPr>
          <w:rFonts w:ascii="Comic Sans MS" w:hAnsi="Comic Sans MS"/>
          <w:sz w:val="24"/>
          <w:szCs w:val="24"/>
        </w:rPr>
        <w:t xml:space="preserve"> sempre l</w:t>
      </w:r>
      <w:r w:rsidRPr="003821A2">
        <w:rPr>
          <w:rFonts w:ascii="Comic Sans MS" w:hAnsi="Comic Sans MS"/>
          <w:sz w:val="24"/>
          <w:szCs w:val="24"/>
        </w:rPr>
        <w:t>o facevano can tale trasporto da far sentire lo schiocco di quel bacio. Non un semplice gesto di tradizione ma un vero segno di affetto. E allora mi sono chiesto: ma noi grandi sappiamo voler bene cosi come i nostri piccoli a Gesù? Sappiamo “ fare rumore nel nostro bene?”</w:t>
      </w:r>
      <w:r w:rsidR="00AB13DF">
        <w:rPr>
          <w:rFonts w:ascii="Comic Sans MS" w:hAnsi="Comic Sans MS"/>
          <w:sz w:val="24"/>
          <w:szCs w:val="24"/>
        </w:rPr>
        <w:t xml:space="preserve"> Le feste di Natale sono ormai finite; ora dobbiamo dimostrare quel bene ricevuto da Gesù in questi giorni e farlo sentire nel mondo in cui viviamo, nelle situazioni che giorno per giorno dobbiamo affrontare.  </w:t>
      </w:r>
    </w:p>
    <w:p w:rsidR="00AB13DF" w:rsidRDefault="00AB13DF" w:rsidP="003821A2">
      <w:pPr>
        <w:pStyle w:val="Nessunaspaziatura"/>
        <w:jc w:val="both"/>
        <w:rPr>
          <w:rFonts w:ascii="Comic Sans MS" w:hAnsi="Comic Sans MS"/>
          <w:sz w:val="24"/>
          <w:szCs w:val="24"/>
        </w:rPr>
      </w:pPr>
      <w:r>
        <w:rPr>
          <w:rFonts w:ascii="Comic Sans MS" w:hAnsi="Comic Sans MS"/>
          <w:sz w:val="24"/>
          <w:szCs w:val="24"/>
        </w:rPr>
        <w:t>Possa Dio darci la forza e l’entusiasmo dei bambini per dire a tutti l’amore di Dio per noi.</w:t>
      </w:r>
    </w:p>
    <w:p w:rsidR="00AB13DF" w:rsidRDefault="00AB13DF" w:rsidP="003821A2">
      <w:pPr>
        <w:pStyle w:val="Nessunaspaziatura"/>
        <w:jc w:val="both"/>
        <w:rPr>
          <w:rFonts w:ascii="Comic Sans MS" w:hAnsi="Comic Sans MS"/>
          <w:sz w:val="24"/>
          <w:szCs w:val="24"/>
        </w:rPr>
      </w:pPr>
      <w:r>
        <w:rPr>
          <w:rFonts w:ascii="Comic Sans MS" w:hAnsi="Comic Sans MS"/>
          <w:sz w:val="24"/>
          <w:szCs w:val="24"/>
        </w:rPr>
        <w:lastRenderedPageBreak/>
        <w:t>Don Marco</w:t>
      </w:r>
    </w:p>
    <w:p w:rsidR="003821A2" w:rsidRPr="003821A2" w:rsidRDefault="003821A2" w:rsidP="003821A2">
      <w:pPr>
        <w:pStyle w:val="Nessunaspaziatura"/>
        <w:jc w:val="both"/>
        <w:rPr>
          <w:rFonts w:ascii="Comic Sans MS" w:hAnsi="Comic Sans MS"/>
          <w:sz w:val="24"/>
          <w:szCs w:val="24"/>
        </w:rPr>
      </w:pPr>
    </w:p>
    <w:p w:rsidR="00815C47" w:rsidRPr="00815C47" w:rsidRDefault="00815C47" w:rsidP="00815C47">
      <w:pPr>
        <w:pBdr>
          <w:top w:val="single" w:sz="4" w:space="1" w:color="000000"/>
          <w:left w:val="single" w:sz="4" w:space="4" w:color="000000"/>
          <w:bottom w:val="single" w:sz="4" w:space="1" w:color="000000"/>
          <w:right w:val="single" w:sz="4" w:space="0" w:color="000000"/>
        </w:pBdr>
        <w:ind w:firstLine="708"/>
        <w:jc w:val="center"/>
        <w:rPr>
          <w:rFonts w:ascii="Bookman Old Style" w:hAnsi="Bookman Old Style"/>
          <w:b/>
          <w:sz w:val="28"/>
          <w:szCs w:val="28"/>
        </w:rPr>
      </w:pPr>
      <w:r w:rsidRPr="00815C47">
        <w:rPr>
          <w:rFonts w:ascii="Bookman Old Style" w:hAnsi="Bookman Old Style"/>
          <w:b/>
          <w:sz w:val="28"/>
          <w:szCs w:val="28"/>
        </w:rPr>
        <w:t>VITA  DI  COMUNITÀ</w:t>
      </w:r>
    </w:p>
    <w:p w:rsidR="00815C47" w:rsidRPr="003821A2" w:rsidRDefault="003821A2" w:rsidP="003821A2">
      <w:pPr>
        <w:rPr>
          <w:rFonts w:ascii="Comic Sans MS" w:hAnsi="Comic Sans MS"/>
        </w:rPr>
      </w:pPr>
      <w:r>
        <w:rPr>
          <w:rFonts w:ascii="Comic Sans MS" w:hAnsi="Comic Sans MS"/>
          <w:b/>
        </w:rPr>
        <w:t xml:space="preserve">Mercoledì 11 Gennaio ore 20.30 </w:t>
      </w:r>
      <w:r w:rsidRPr="003821A2">
        <w:rPr>
          <w:rFonts w:ascii="Comic Sans MS" w:hAnsi="Comic Sans MS"/>
        </w:rPr>
        <w:t>Consiglio Affari economici dell’asilo</w:t>
      </w:r>
    </w:p>
    <w:p w:rsidR="003821A2" w:rsidRPr="003821A2" w:rsidRDefault="003821A2" w:rsidP="003821A2">
      <w:pPr>
        <w:rPr>
          <w:rFonts w:ascii="Comic Sans MS" w:hAnsi="Comic Sans MS"/>
        </w:rPr>
      </w:pPr>
      <w:r>
        <w:rPr>
          <w:rFonts w:ascii="Comic Sans MS" w:hAnsi="Comic Sans MS"/>
          <w:b/>
        </w:rPr>
        <w:t xml:space="preserve">Venerdì 13 ore 21.00 in oratorio </w:t>
      </w:r>
      <w:r w:rsidRPr="003821A2">
        <w:rPr>
          <w:rFonts w:ascii="Comic Sans MS" w:hAnsi="Comic Sans MS"/>
        </w:rPr>
        <w:t>consiglio affari economici della parrocchia</w:t>
      </w:r>
    </w:p>
    <w:p w:rsidR="003B28A8" w:rsidRPr="00AC4AB6" w:rsidRDefault="003B28A8" w:rsidP="003B28A8">
      <w:pPr>
        <w:rPr>
          <w:rFonts w:ascii="Comic Sans MS" w:hAnsi="Comic Sans MS"/>
          <w:b/>
        </w:rPr>
      </w:pPr>
    </w:p>
    <w:p w:rsidR="00AB13DF" w:rsidRDefault="00AC4AB6" w:rsidP="003B28A8">
      <w:pPr>
        <w:rPr>
          <w:rFonts w:ascii="Comic Sans MS" w:hAnsi="Comic Sans MS"/>
        </w:rPr>
      </w:pPr>
      <w:r w:rsidRPr="00AC4AB6">
        <w:rPr>
          <w:rFonts w:ascii="Comic Sans MS" w:hAnsi="Comic Sans MS"/>
          <w:b/>
        </w:rPr>
        <w:t>Domeni</w:t>
      </w:r>
      <w:r>
        <w:rPr>
          <w:rFonts w:ascii="Comic Sans MS" w:hAnsi="Comic Sans MS"/>
          <w:b/>
        </w:rPr>
        <w:t>ca 15 Gennaio ore 15.</w:t>
      </w:r>
      <w:r w:rsidRPr="00AC4AB6">
        <w:rPr>
          <w:rFonts w:ascii="Comic Sans MS" w:hAnsi="Comic Sans MS"/>
        </w:rPr>
        <w:t>30 in oratorio benedizioni degli animali e giochi insieme nella festa di sant’Antonio Abate</w:t>
      </w:r>
    </w:p>
    <w:p w:rsidR="00AC4AB6" w:rsidRPr="00AC4AB6" w:rsidRDefault="00AC4AB6" w:rsidP="003B28A8">
      <w:pPr>
        <w:rPr>
          <w:rFonts w:ascii="Comic Sans MS" w:hAnsi="Comic Sans MS"/>
          <w:b/>
        </w:rPr>
      </w:pPr>
    </w:p>
    <w:p w:rsidR="00AB13DF" w:rsidRDefault="00AB13DF" w:rsidP="00AB13DF">
      <w:pPr>
        <w:jc w:val="both"/>
        <w:rPr>
          <w:rFonts w:ascii="Comic Sans MS" w:hAnsi="Comic Sans MS"/>
        </w:rPr>
      </w:pPr>
      <w:r w:rsidRPr="00AB13DF">
        <w:rPr>
          <w:rFonts w:ascii="Comic Sans MS" w:hAnsi="Comic Sans MS"/>
        </w:rPr>
        <w:t>A nome di don Ervin, di Manuel, di don Piero e mio vi ringraziamo profondamente per i tanti gesti di affetto e di bene che ci avete dimostrato in queste feste di Natale. Possa il Signore Gesù ricompensarvi con le sue benedizione . vi assicuriamo da parte nostra una preghiera riconoscente.</w:t>
      </w:r>
    </w:p>
    <w:p w:rsidR="00AC4AB6" w:rsidRDefault="00AC4AB6" w:rsidP="00AB13DF">
      <w:pPr>
        <w:jc w:val="both"/>
        <w:rPr>
          <w:rFonts w:ascii="Comic Sans MS" w:hAnsi="Comic Sans MS"/>
        </w:rPr>
      </w:pPr>
    </w:p>
    <w:p w:rsidR="00AC4AB6" w:rsidRPr="00B90FE2" w:rsidRDefault="00AC4AB6" w:rsidP="00AB13DF">
      <w:pPr>
        <w:jc w:val="both"/>
        <w:rPr>
          <w:rFonts w:ascii="Comic Sans MS" w:hAnsi="Comic Sans MS"/>
          <w:b/>
          <w:u w:val="single"/>
        </w:rPr>
      </w:pPr>
      <w:bookmarkStart w:id="0" w:name="_GoBack"/>
      <w:r w:rsidRPr="00B90FE2">
        <w:rPr>
          <w:rFonts w:ascii="Comic Sans MS" w:hAnsi="Comic Sans MS"/>
          <w:b/>
          <w:u w:val="single"/>
        </w:rPr>
        <w:t>Un po’ di storia…</w:t>
      </w:r>
    </w:p>
    <w:p w:rsidR="00AC4AB6" w:rsidRPr="00AC4AB6" w:rsidRDefault="00AC4AB6" w:rsidP="00AC4AB6">
      <w:pPr>
        <w:jc w:val="both"/>
        <w:rPr>
          <w:rFonts w:ascii="Comic Sans MS" w:hAnsi="Comic Sans MS"/>
        </w:rPr>
      </w:pPr>
      <w:r w:rsidRPr="00AC4AB6">
        <w:rPr>
          <w:rFonts w:ascii="Comic Sans MS" w:hAnsi="Comic Sans MS"/>
        </w:rPr>
        <w:t>Antonio nacque a Coma in</w:t>
      </w:r>
      <w:r w:rsidRPr="00AC4AB6">
        <w:rPr>
          <w:rStyle w:val="apple-converted-space"/>
          <w:rFonts w:ascii="Comic Sans MS" w:hAnsi="Comic Sans MS" w:cs="Arial"/>
        </w:rPr>
        <w:t> </w:t>
      </w:r>
      <w:hyperlink r:id="rId12" w:tooltip="Egitto" w:history="1">
        <w:r w:rsidRPr="00AC4AB6">
          <w:rPr>
            <w:rStyle w:val="Collegamentoipertestuale"/>
            <w:rFonts w:ascii="Comic Sans MS" w:hAnsi="Comic Sans MS" w:cs="Arial"/>
            <w:color w:val="auto"/>
            <w:u w:val="none"/>
          </w:rPr>
          <w:t>Egitto</w:t>
        </w:r>
      </w:hyperlink>
      <w:r w:rsidRPr="00AC4AB6">
        <w:rPr>
          <w:rStyle w:val="apple-converted-space"/>
          <w:rFonts w:ascii="Comic Sans MS" w:hAnsi="Comic Sans MS" w:cs="Arial"/>
        </w:rPr>
        <w:t> </w:t>
      </w:r>
      <w:r w:rsidRPr="00AC4AB6">
        <w:rPr>
          <w:rFonts w:ascii="Comic Sans MS" w:hAnsi="Comic Sans MS"/>
        </w:rPr>
        <w:t>intorno al</w:t>
      </w:r>
      <w:r w:rsidRPr="00AC4AB6">
        <w:rPr>
          <w:rStyle w:val="apple-converted-space"/>
          <w:rFonts w:ascii="Comic Sans MS" w:hAnsi="Comic Sans MS" w:cs="Arial"/>
        </w:rPr>
        <w:t> </w:t>
      </w:r>
      <w:hyperlink r:id="rId13" w:tooltip="251" w:history="1">
        <w:r w:rsidRPr="00AC4AB6">
          <w:rPr>
            <w:rStyle w:val="Collegamentoipertestuale"/>
            <w:rFonts w:ascii="Comic Sans MS" w:hAnsi="Comic Sans MS" w:cs="Arial"/>
            <w:color w:val="auto"/>
            <w:u w:val="none"/>
          </w:rPr>
          <w:t>251</w:t>
        </w:r>
      </w:hyperlink>
      <w:r w:rsidRPr="00AC4AB6">
        <w:rPr>
          <w:rFonts w:ascii="Comic Sans MS" w:hAnsi="Comic Sans MS"/>
        </w:rPr>
        <w:t>, figlio di agiati agricoltori cristiani. Rimasto orfano prima dei vent'anni, con un patrimonio da amministrare e una sorella minore cui badare, sentì ben presto di dover seguire l'esortazione evangelica: "Se vuoi essere perfetto, va', vendi quello che possiedi e dallo ai poveri</w:t>
      </w:r>
      <w:r>
        <w:rPr>
          <w:rFonts w:ascii="Comic Sans MS" w:hAnsi="Comic Sans MS"/>
        </w:rPr>
        <w:t>”</w:t>
      </w:r>
      <w:r w:rsidRPr="00AC4AB6">
        <w:rPr>
          <w:rFonts w:ascii="Comic Sans MS" w:hAnsi="Comic Sans MS"/>
        </w:rPr>
        <w:t>. Così, distribuiti i beni ai poveri e affidata la sorella ad una comunità femminile, seguì la vita solitaria che già altri anacoreti facevano nei deserti attorno alla sua città, vivendo in preghiera, povertà e castità.</w:t>
      </w:r>
    </w:p>
    <w:p w:rsidR="00AC4AB6" w:rsidRPr="00AC4AB6" w:rsidRDefault="00AC4AB6" w:rsidP="00AC4AB6">
      <w:pPr>
        <w:jc w:val="both"/>
        <w:rPr>
          <w:rFonts w:ascii="Comic Sans MS" w:hAnsi="Comic Sans MS"/>
        </w:rPr>
      </w:pPr>
      <w:r w:rsidRPr="00AC4AB6">
        <w:rPr>
          <w:rFonts w:ascii="Comic Sans MS" w:hAnsi="Comic Sans MS"/>
        </w:rPr>
        <w:t xml:space="preserve">Si racconta che ebbe una visione in cui un eremita come lui riempiva la giornata dividendo il tempo tra preghiera e l'intreccio di una corda. Da questo dedusse che, oltre alla preghiera, ci si doveva dedicare a un'attività concreta. Così ispirato condusse da solo una vita ritirata, dove i frutti del suo lavoro gli servivano per procurarsi il cibo e per fare carità. In questi primi anni fu molto </w:t>
      </w:r>
      <w:r w:rsidRPr="00AC4AB6">
        <w:rPr>
          <w:rFonts w:ascii="Comic Sans MS" w:hAnsi="Comic Sans MS"/>
        </w:rPr>
        <w:lastRenderedPageBreak/>
        <w:t>tormentato da tentazioni fortissime, dubbi lo assalivano sulla validità di questa vita solitaria. Consultando altri eremiti venne esortato a perseverare. Lo consigliarono di staccarsi ancora più radicalmente dal mondo. Allora, coperto da un rude panno, si chiuse in una tomba scavata nella roccia nei pressi del villaggio di Coma. In questo luogo sarebbe stato aggredito e percosso dal</w:t>
      </w:r>
      <w:r w:rsidRPr="00AC4AB6">
        <w:rPr>
          <w:rStyle w:val="apple-converted-space"/>
          <w:rFonts w:ascii="Comic Sans MS" w:hAnsi="Comic Sans MS" w:cs="Arial"/>
        </w:rPr>
        <w:t> </w:t>
      </w:r>
      <w:hyperlink r:id="rId14" w:tooltip="Demonio" w:history="1">
        <w:r w:rsidRPr="00AC4AB6">
          <w:rPr>
            <w:rStyle w:val="Collegamentoipertestuale"/>
            <w:rFonts w:ascii="Comic Sans MS" w:hAnsi="Comic Sans MS" w:cs="Arial"/>
            <w:color w:val="auto"/>
            <w:u w:val="none"/>
          </w:rPr>
          <w:t>demonio</w:t>
        </w:r>
      </w:hyperlink>
      <w:r w:rsidRPr="00AC4AB6">
        <w:rPr>
          <w:rFonts w:ascii="Comic Sans MS" w:hAnsi="Comic Sans MS"/>
        </w:rPr>
        <w:t>; senza sensi venne raccolto da persone che si recavano alla tomba per portargli del cibo e fu trasportato nella chiesa del villaggio, dove si rimise.</w:t>
      </w:r>
    </w:p>
    <w:p w:rsidR="00AC4AB6" w:rsidRPr="00AC4AB6" w:rsidRDefault="00AC4AB6" w:rsidP="00AC4AB6">
      <w:pPr>
        <w:jc w:val="both"/>
        <w:rPr>
          <w:rFonts w:ascii="Comic Sans MS" w:hAnsi="Comic Sans MS"/>
        </w:rPr>
      </w:pPr>
      <w:r w:rsidRPr="00AC4AB6">
        <w:rPr>
          <w:rFonts w:ascii="Comic Sans MS" w:hAnsi="Comic Sans MS"/>
        </w:rPr>
        <w:t>In seguito Antonio si spostò verso il</w:t>
      </w:r>
      <w:r w:rsidRPr="00AC4AB6">
        <w:rPr>
          <w:rStyle w:val="apple-converted-space"/>
          <w:rFonts w:ascii="Comic Sans MS" w:hAnsi="Comic Sans MS" w:cs="Arial"/>
        </w:rPr>
        <w:t> </w:t>
      </w:r>
      <w:hyperlink r:id="rId15" w:tooltip="Mar Rosso" w:history="1">
        <w:r w:rsidRPr="00AC4AB6">
          <w:rPr>
            <w:rStyle w:val="Collegamentoipertestuale"/>
            <w:rFonts w:ascii="Comic Sans MS" w:hAnsi="Comic Sans MS" w:cs="Arial"/>
            <w:color w:val="auto"/>
            <w:u w:val="none"/>
          </w:rPr>
          <w:t>Mar Rosso</w:t>
        </w:r>
      </w:hyperlink>
      <w:r w:rsidRPr="00AC4AB6">
        <w:rPr>
          <w:rStyle w:val="apple-converted-space"/>
          <w:rFonts w:ascii="Comic Sans MS" w:hAnsi="Comic Sans MS" w:cs="Arial"/>
        </w:rPr>
        <w:t> </w:t>
      </w:r>
      <w:r w:rsidRPr="00AC4AB6">
        <w:rPr>
          <w:rFonts w:ascii="Comic Sans MS" w:hAnsi="Comic Sans MS"/>
        </w:rPr>
        <w:t>sul monte</w:t>
      </w:r>
      <w:r w:rsidRPr="00AC4AB6">
        <w:rPr>
          <w:rStyle w:val="apple-converted-space"/>
          <w:rFonts w:ascii="Comic Sans MS" w:hAnsi="Comic Sans MS" w:cs="Arial"/>
        </w:rPr>
        <w:t> </w:t>
      </w:r>
      <w:proofErr w:type="spellStart"/>
      <w:r w:rsidRPr="00AC4AB6">
        <w:rPr>
          <w:rFonts w:ascii="Comic Sans MS" w:hAnsi="Comic Sans MS"/>
        </w:rPr>
        <w:fldChar w:fldCharType="begin"/>
      </w:r>
      <w:r w:rsidRPr="00AC4AB6">
        <w:rPr>
          <w:rFonts w:ascii="Comic Sans MS" w:hAnsi="Comic Sans MS"/>
        </w:rPr>
        <w:instrText xml:space="preserve"> HYPERLINK "https://it.wikipedia.org/w/index.php?title=Pispir&amp;action=edit&amp;redlink=1" \o "Pispir (la pagina non esiste)" </w:instrText>
      </w:r>
      <w:r w:rsidRPr="00AC4AB6">
        <w:rPr>
          <w:rFonts w:ascii="Comic Sans MS" w:hAnsi="Comic Sans MS"/>
        </w:rPr>
        <w:fldChar w:fldCharType="separate"/>
      </w:r>
      <w:r w:rsidRPr="00AC4AB6">
        <w:rPr>
          <w:rStyle w:val="Collegamentoipertestuale"/>
          <w:rFonts w:ascii="Comic Sans MS" w:hAnsi="Comic Sans MS" w:cs="Arial"/>
          <w:color w:val="auto"/>
          <w:u w:val="none"/>
        </w:rPr>
        <w:t>Pispir</w:t>
      </w:r>
      <w:proofErr w:type="spellEnd"/>
      <w:r w:rsidRPr="00AC4AB6">
        <w:rPr>
          <w:rFonts w:ascii="Comic Sans MS" w:hAnsi="Comic Sans MS"/>
        </w:rPr>
        <w:fldChar w:fldCharType="end"/>
      </w:r>
      <w:r w:rsidRPr="00AC4AB6">
        <w:rPr>
          <w:rStyle w:val="apple-converted-space"/>
          <w:rFonts w:ascii="Comic Sans MS" w:hAnsi="Comic Sans MS" w:cs="Arial"/>
        </w:rPr>
        <w:t> </w:t>
      </w:r>
      <w:r w:rsidRPr="00AC4AB6">
        <w:rPr>
          <w:rFonts w:ascii="Comic Sans MS" w:hAnsi="Comic Sans MS"/>
        </w:rPr>
        <w:t>dove esisteva una fortezza romana abbandonata, con una fonte di acqua. Era il</w:t>
      </w:r>
      <w:r w:rsidRPr="00AC4AB6">
        <w:rPr>
          <w:rStyle w:val="apple-converted-space"/>
          <w:rFonts w:ascii="Comic Sans MS" w:hAnsi="Comic Sans MS" w:cs="Arial"/>
        </w:rPr>
        <w:t> </w:t>
      </w:r>
      <w:hyperlink r:id="rId16" w:tooltip="285" w:history="1">
        <w:r w:rsidRPr="00AC4AB6">
          <w:rPr>
            <w:rStyle w:val="Collegamentoipertestuale"/>
            <w:rFonts w:ascii="Comic Sans MS" w:hAnsi="Comic Sans MS" w:cs="Arial"/>
            <w:color w:val="auto"/>
            <w:u w:val="none"/>
          </w:rPr>
          <w:t>285</w:t>
        </w:r>
      </w:hyperlink>
      <w:r w:rsidRPr="00AC4AB6">
        <w:rPr>
          <w:rStyle w:val="apple-converted-space"/>
          <w:rFonts w:ascii="Comic Sans MS" w:hAnsi="Comic Sans MS" w:cs="Arial"/>
        </w:rPr>
        <w:t> </w:t>
      </w:r>
      <w:r w:rsidRPr="00AC4AB6">
        <w:rPr>
          <w:rFonts w:ascii="Comic Sans MS" w:hAnsi="Comic Sans MS"/>
        </w:rPr>
        <w:t>e rimase in questo luogo per 20 anni, nutrendosi solo con il pane che gli veniva calato due volte all'anno. In questo luogo egli proseguì la sua ricerca di totale purificazione, pur essendo aspramente tormentato, secondo la leggenda, dal demonio.</w:t>
      </w:r>
    </w:p>
    <w:p w:rsidR="00AC4AB6" w:rsidRPr="00AC4AB6" w:rsidRDefault="00AC4AB6" w:rsidP="00AC4AB6">
      <w:pPr>
        <w:jc w:val="both"/>
        <w:rPr>
          <w:rFonts w:ascii="Comic Sans MS" w:hAnsi="Comic Sans MS"/>
        </w:rPr>
      </w:pPr>
      <w:r w:rsidRPr="00AC4AB6">
        <w:rPr>
          <w:rFonts w:ascii="Comic Sans MS" w:hAnsi="Comic Sans MS"/>
        </w:rPr>
        <w:t>Con il tempo molte persone vollero stare vicino a lui e, abbattute le mura del fortino, liberarono Antonio dal suo rifugio. Antonio allora si dedicò a lenire i sofferenti operando, secondo tradizione, "guarigioni" e "liberazioni dal demonio".</w:t>
      </w:r>
    </w:p>
    <w:p w:rsidR="00AC4AB6" w:rsidRPr="00AC4AB6" w:rsidRDefault="00AC4AB6" w:rsidP="00AC4AB6">
      <w:pPr>
        <w:jc w:val="both"/>
        <w:rPr>
          <w:rFonts w:ascii="Comic Sans MS" w:hAnsi="Comic Sans MS"/>
          <w:shd w:val="clear" w:color="auto" w:fill="FFFFFF"/>
        </w:rPr>
      </w:pPr>
      <w:r w:rsidRPr="00AC4AB6">
        <w:rPr>
          <w:rFonts w:ascii="Comic Sans MS" w:hAnsi="Comic Sans MS"/>
          <w:shd w:val="clear" w:color="auto" w:fill="FFFFFF"/>
        </w:rPr>
        <w:t>Morì, all'età di 105 anni, probabilmente nel</w:t>
      </w:r>
      <w:r w:rsidRPr="00AC4AB6">
        <w:rPr>
          <w:rStyle w:val="apple-converted-space"/>
          <w:rFonts w:ascii="Comic Sans MS" w:hAnsi="Comic Sans MS"/>
          <w:shd w:val="clear" w:color="auto" w:fill="FFFFFF"/>
        </w:rPr>
        <w:t> </w:t>
      </w:r>
      <w:hyperlink r:id="rId17" w:tooltip="356" w:history="1">
        <w:r w:rsidRPr="00AC4AB6">
          <w:rPr>
            <w:rStyle w:val="Collegamentoipertestuale"/>
            <w:rFonts w:ascii="Comic Sans MS" w:hAnsi="Comic Sans MS" w:cs="Arial"/>
            <w:color w:val="auto"/>
            <w:u w:val="none"/>
            <w:shd w:val="clear" w:color="auto" w:fill="FFFFFF"/>
          </w:rPr>
          <w:t>356</w:t>
        </w:r>
      </w:hyperlink>
      <w:r w:rsidRPr="00AC4AB6">
        <w:rPr>
          <w:rFonts w:ascii="Comic Sans MS" w:hAnsi="Comic Sans MS"/>
          <w:shd w:val="clear" w:color="auto" w:fill="FFFFFF"/>
        </w:rPr>
        <w:t>. Venne sepolto dai suoi discepoli in un luogo segreto.</w:t>
      </w:r>
    </w:p>
    <w:p w:rsidR="00AC4AB6" w:rsidRPr="00AC4AB6" w:rsidRDefault="00B90FE2" w:rsidP="00AC4AB6">
      <w:pPr>
        <w:jc w:val="both"/>
        <w:rPr>
          <w:rFonts w:ascii="Comic Sans MS" w:hAnsi="Comic Sans MS"/>
        </w:rPr>
      </w:pPr>
      <w:r>
        <w:rPr>
          <w:noProof/>
        </w:rPr>
        <w:drawing>
          <wp:anchor distT="0" distB="0" distL="114300" distR="114300" simplePos="0" relativeHeight="251680768" behindDoc="1" locked="0" layoutInCell="1" allowOverlap="1" wp14:anchorId="189E7039" wp14:editId="1143FA2D">
            <wp:simplePos x="0" y="0"/>
            <wp:positionH relativeFrom="column">
              <wp:posOffset>2470117</wp:posOffset>
            </wp:positionH>
            <wp:positionV relativeFrom="paragraph">
              <wp:posOffset>885963</wp:posOffset>
            </wp:positionV>
            <wp:extent cx="1389413" cy="1506122"/>
            <wp:effectExtent l="0" t="0" r="1270" b="0"/>
            <wp:wrapNone/>
            <wp:docPr id="3" name="Immagine 3" descr="Risultati immagini per festa di sant'antonio del il porce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i immagini per festa di sant'antonio del il porcell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89413" cy="1506122"/>
                    </a:xfrm>
                    <a:prstGeom prst="rect">
                      <a:avLst/>
                    </a:prstGeom>
                    <a:noFill/>
                    <a:ln>
                      <a:noFill/>
                    </a:ln>
                  </pic:spPr>
                </pic:pic>
              </a:graphicData>
            </a:graphic>
            <wp14:sizeRelH relativeFrom="page">
              <wp14:pctWidth>0</wp14:pctWidth>
            </wp14:sizeRelH>
            <wp14:sizeRelV relativeFrom="page">
              <wp14:pctHeight>0</wp14:pctHeight>
            </wp14:sizeRelV>
          </wp:anchor>
        </w:drawing>
      </w:r>
      <w:r w:rsidR="00AC4AB6" w:rsidRPr="00AC4AB6">
        <w:rPr>
          <w:rFonts w:ascii="Comic Sans MS" w:hAnsi="Comic Sans MS"/>
          <w:shd w:val="clear" w:color="auto" w:fill="FFFFFF"/>
        </w:rPr>
        <w:t>Sant'Antonio è considerato anche il protettore degli animali domestici, tanto da essere solitamente raffigurato con accanto un</w:t>
      </w:r>
      <w:r w:rsidR="00AC4AB6" w:rsidRPr="00AC4AB6">
        <w:rPr>
          <w:rStyle w:val="apple-converted-space"/>
          <w:rFonts w:ascii="Comic Sans MS" w:hAnsi="Comic Sans MS"/>
          <w:shd w:val="clear" w:color="auto" w:fill="FFFFFF"/>
        </w:rPr>
        <w:t> </w:t>
      </w:r>
      <w:hyperlink r:id="rId19" w:tooltip="Maiale" w:history="1">
        <w:r w:rsidR="00AC4AB6" w:rsidRPr="00AC4AB6">
          <w:rPr>
            <w:rStyle w:val="Collegamentoipertestuale"/>
            <w:rFonts w:ascii="Comic Sans MS" w:hAnsi="Comic Sans MS" w:cs="Arial"/>
            <w:color w:val="auto"/>
            <w:u w:val="none"/>
            <w:shd w:val="clear" w:color="auto" w:fill="FFFFFF"/>
          </w:rPr>
          <w:t>maiale</w:t>
        </w:r>
      </w:hyperlink>
      <w:r w:rsidR="00AC4AB6" w:rsidRPr="00AC4AB6">
        <w:rPr>
          <w:rStyle w:val="apple-converted-space"/>
          <w:rFonts w:ascii="Comic Sans MS" w:hAnsi="Comic Sans MS"/>
          <w:shd w:val="clear" w:color="auto" w:fill="FFFFFF"/>
        </w:rPr>
        <w:t> </w:t>
      </w:r>
      <w:r w:rsidR="00AC4AB6" w:rsidRPr="00AC4AB6">
        <w:rPr>
          <w:rFonts w:ascii="Comic Sans MS" w:hAnsi="Comic Sans MS"/>
          <w:shd w:val="clear" w:color="auto" w:fill="FFFFFF"/>
        </w:rPr>
        <w:t>che reca al collo una campanella. Il 17 gennaio tradizionalmente la Chiesa benedice gli animali e le stalle ponendoli sotto la protezione del santo.</w:t>
      </w:r>
      <w:r w:rsidRPr="00B90FE2">
        <w:t xml:space="preserve"> </w:t>
      </w:r>
    </w:p>
    <w:bookmarkEnd w:id="0"/>
    <w:p w:rsidR="00AC4AB6" w:rsidRPr="00AC4AB6" w:rsidRDefault="00AC4AB6" w:rsidP="00AC4AB6">
      <w:pPr>
        <w:jc w:val="both"/>
        <w:rPr>
          <w:rFonts w:ascii="Comic Sans MS" w:hAnsi="Comic Sans MS"/>
        </w:rPr>
      </w:pPr>
    </w:p>
    <w:sectPr w:rsidR="00AC4AB6" w:rsidRPr="00AC4AB6" w:rsidSect="00B90FE2">
      <w:pgSz w:w="16897" w:h="11964" w:orient="landscape" w:code="9"/>
      <w:pgMar w:top="284" w:right="517" w:bottom="360" w:left="540" w:header="709" w:footer="709" w:gutter="0"/>
      <w:cols w:num="2" w:space="708" w:equalWidth="0">
        <w:col w:w="7383" w:space="866"/>
        <w:col w:w="7591"/>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6E2" w:rsidRDefault="001636E2" w:rsidP="006535BB">
      <w:r>
        <w:separator/>
      </w:r>
    </w:p>
  </w:endnote>
  <w:endnote w:type="continuationSeparator" w:id="0">
    <w:p w:rsidR="001636E2" w:rsidRDefault="001636E2" w:rsidP="0065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6E2" w:rsidRDefault="001636E2" w:rsidP="006535BB">
      <w:r>
        <w:separator/>
      </w:r>
    </w:p>
  </w:footnote>
  <w:footnote w:type="continuationSeparator" w:id="0">
    <w:p w:rsidR="001636E2" w:rsidRDefault="001636E2" w:rsidP="006535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B67CF"/>
    <w:multiLevelType w:val="hybridMultilevel"/>
    <w:tmpl w:val="9104EE4A"/>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960FF7"/>
    <w:multiLevelType w:val="hybridMultilevel"/>
    <w:tmpl w:val="581A767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372C7C"/>
    <w:multiLevelType w:val="hybridMultilevel"/>
    <w:tmpl w:val="B4C6990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2B54F89"/>
    <w:multiLevelType w:val="hybridMultilevel"/>
    <w:tmpl w:val="FB0CAF7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8E2461E"/>
    <w:multiLevelType w:val="hybridMultilevel"/>
    <w:tmpl w:val="6914BF3A"/>
    <w:lvl w:ilvl="0" w:tplc="04100009">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1DAA3D62"/>
    <w:multiLevelType w:val="hybridMultilevel"/>
    <w:tmpl w:val="22B873F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B4B27B0"/>
    <w:multiLevelType w:val="hybridMultilevel"/>
    <w:tmpl w:val="272AD34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1217E3D"/>
    <w:multiLevelType w:val="hybridMultilevel"/>
    <w:tmpl w:val="39EC669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CD7370B"/>
    <w:multiLevelType w:val="hybridMultilevel"/>
    <w:tmpl w:val="A66C2EC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D38229A"/>
    <w:multiLevelType w:val="hybridMultilevel"/>
    <w:tmpl w:val="3322FAE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59D6433"/>
    <w:multiLevelType w:val="hybridMultilevel"/>
    <w:tmpl w:val="809A3BF8"/>
    <w:lvl w:ilvl="0" w:tplc="04100009">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
  </w:num>
  <w:num w:numId="2">
    <w:abstractNumId w:val="9"/>
  </w:num>
  <w:num w:numId="3">
    <w:abstractNumId w:val="4"/>
  </w:num>
  <w:num w:numId="4">
    <w:abstractNumId w:val="10"/>
  </w:num>
  <w:num w:numId="5">
    <w:abstractNumId w:val="8"/>
  </w:num>
  <w:num w:numId="6">
    <w:abstractNumId w:val="6"/>
  </w:num>
  <w:num w:numId="7">
    <w:abstractNumId w:val="0"/>
  </w:num>
  <w:num w:numId="8">
    <w:abstractNumId w:val="7"/>
  </w:num>
  <w:num w:numId="9">
    <w:abstractNumId w:val="2"/>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ED6"/>
    <w:rsid w:val="00002A0E"/>
    <w:rsid w:val="00053977"/>
    <w:rsid w:val="00061F03"/>
    <w:rsid w:val="00084776"/>
    <w:rsid w:val="000A1B25"/>
    <w:rsid w:val="000C79EA"/>
    <w:rsid w:val="00124F81"/>
    <w:rsid w:val="001364F1"/>
    <w:rsid w:val="001636E2"/>
    <w:rsid w:val="001643BB"/>
    <w:rsid w:val="001837CB"/>
    <w:rsid w:val="001A5F7C"/>
    <w:rsid w:val="001B2E8C"/>
    <w:rsid w:val="001D3C84"/>
    <w:rsid w:val="00224094"/>
    <w:rsid w:val="002744A2"/>
    <w:rsid w:val="002B0C70"/>
    <w:rsid w:val="002B1ED6"/>
    <w:rsid w:val="002B7012"/>
    <w:rsid w:val="002C1E4D"/>
    <w:rsid w:val="002D718D"/>
    <w:rsid w:val="002E2CA5"/>
    <w:rsid w:val="003502C6"/>
    <w:rsid w:val="00365D7F"/>
    <w:rsid w:val="00367DF6"/>
    <w:rsid w:val="003821A2"/>
    <w:rsid w:val="003B186D"/>
    <w:rsid w:val="003B28A8"/>
    <w:rsid w:val="003C06C8"/>
    <w:rsid w:val="00485FF7"/>
    <w:rsid w:val="0049027E"/>
    <w:rsid w:val="004B6D0E"/>
    <w:rsid w:val="00506874"/>
    <w:rsid w:val="005429F2"/>
    <w:rsid w:val="005623E5"/>
    <w:rsid w:val="00583D57"/>
    <w:rsid w:val="0059561F"/>
    <w:rsid w:val="00623634"/>
    <w:rsid w:val="006535BB"/>
    <w:rsid w:val="00662D13"/>
    <w:rsid w:val="006919C7"/>
    <w:rsid w:val="00693591"/>
    <w:rsid w:val="006A0F72"/>
    <w:rsid w:val="006B37A7"/>
    <w:rsid w:val="006D4C59"/>
    <w:rsid w:val="006E7332"/>
    <w:rsid w:val="006F4F33"/>
    <w:rsid w:val="007034C7"/>
    <w:rsid w:val="007209A8"/>
    <w:rsid w:val="00741C71"/>
    <w:rsid w:val="00766D84"/>
    <w:rsid w:val="007A4E84"/>
    <w:rsid w:val="007A5172"/>
    <w:rsid w:val="007D5AB3"/>
    <w:rsid w:val="007F3B1C"/>
    <w:rsid w:val="007F5DF0"/>
    <w:rsid w:val="00815C47"/>
    <w:rsid w:val="008278E6"/>
    <w:rsid w:val="0085528C"/>
    <w:rsid w:val="00864085"/>
    <w:rsid w:val="00877269"/>
    <w:rsid w:val="0088221D"/>
    <w:rsid w:val="00893174"/>
    <w:rsid w:val="008D70B9"/>
    <w:rsid w:val="009443DF"/>
    <w:rsid w:val="00945A9B"/>
    <w:rsid w:val="00994F32"/>
    <w:rsid w:val="00AA3E94"/>
    <w:rsid w:val="00AA7878"/>
    <w:rsid w:val="00AB13DF"/>
    <w:rsid w:val="00AC4AB6"/>
    <w:rsid w:val="00AD0FCA"/>
    <w:rsid w:val="00B23BA8"/>
    <w:rsid w:val="00B248DB"/>
    <w:rsid w:val="00B52387"/>
    <w:rsid w:val="00B67445"/>
    <w:rsid w:val="00B76FDC"/>
    <w:rsid w:val="00B90FE2"/>
    <w:rsid w:val="00BA705D"/>
    <w:rsid w:val="00BB4346"/>
    <w:rsid w:val="00BB7387"/>
    <w:rsid w:val="00BD14D0"/>
    <w:rsid w:val="00BE3CAF"/>
    <w:rsid w:val="00BE7E70"/>
    <w:rsid w:val="00BF069A"/>
    <w:rsid w:val="00C045A1"/>
    <w:rsid w:val="00C36155"/>
    <w:rsid w:val="00C507AB"/>
    <w:rsid w:val="00C7289C"/>
    <w:rsid w:val="00C87013"/>
    <w:rsid w:val="00D23925"/>
    <w:rsid w:val="00D448CE"/>
    <w:rsid w:val="00D60E6B"/>
    <w:rsid w:val="00DB3C4A"/>
    <w:rsid w:val="00DD6A04"/>
    <w:rsid w:val="00E311F9"/>
    <w:rsid w:val="00E342AE"/>
    <w:rsid w:val="00E350E0"/>
    <w:rsid w:val="00E56F25"/>
    <w:rsid w:val="00E621E2"/>
    <w:rsid w:val="00E85E0D"/>
    <w:rsid w:val="00EA2CE8"/>
    <w:rsid w:val="00F17178"/>
    <w:rsid w:val="00F20E87"/>
    <w:rsid w:val="00F43A91"/>
    <w:rsid w:val="00F97751"/>
    <w:rsid w:val="00FB6366"/>
    <w:rsid w:val="00FB73AD"/>
    <w:rsid w:val="00FC117D"/>
    <w:rsid w:val="00FD3317"/>
    <w:rsid w:val="00FF72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1ED6"/>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1ED6"/>
    <w:pPr>
      <w:keepNext/>
      <w:spacing w:before="240" w:after="60"/>
      <w:outlineLvl w:val="0"/>
    </w:pPr>
    <w:rPr>
      <w:rFonts w:ascii="Arial" w:hAnsi="Arial" w:cs="Arial"/>
      <w:b/>
      <w:bCs/>
      <w:kern w:val="32"/>
      <w:sz w:val="32"/>
      <w:szCs w:val="32"/>
    </w:rPr>
  </w:style>
  <w:style w:type="paragraph" w:styleId="Titolo5">
    <w:name w:val="heading 5"/>
    <w:basedOn w:val="Normale"/>
    <w:next w:val="Normale"/>
    <w:link w:val="Titolo5Carattere"/>
    <w:uiPriority w:val="9"/>
    <w:unhideWhenUsed/>
    <w:qFormat/>
    <w:rsid w:val="002C1E4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2C1E4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1ED6"/>
    <w:rPr>
      <w:rFonts w:ascii="Arial" w:eastAsia="Times New Roman" w:hAnsi="Arial" w:cs="Arial"/>
      <w:b/>
      <w:bCs/>
      <w:kern w:val="32"/>
      <w:sz w:val="32"/>
      <w:szCs w:val="32"/>
      <w:lang w:eastAsia="it-IT"/>
    </w:rPr>
  </w:style>
  <w:style w:type="table" w:styleId="Grigliatabella">
    <w:name w:val="Table Grid"/>
    <w:basedOn w:val="Tabellanormale"/>
    <w:rsid w:val="002B1ED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2B1ED6"/>
    <w:pPr>
      <w:spacing w:before="100" w:beforeAutospacing="1" w:after="100" w:afterAutospacing="1"/>
    </w:pPr>
  </w:style>
  <w:style w:type="character" w:styleId="Collegamentoipertestuale">
    <w:name w:val="Hyperlink"/>
    <w:basedOn w:val="Carpredefinitoparagrafo"/>
    <w:uiPriority w:val="99"/>
    <w:rsid w:val="002B1ED6"/>
    <w:rPr>
      <w:color w:val="0000FF"/>
      <w:u w:val="single"/>
    </w:rPr>
  </w:style>
  <w:style w:type="character" w:styleId="Enfasigrassetto">
    <w:name w:val="Strong"/>
    <w:basedOn w:val="Carpredefinitoparagrafo"/>
    <w:uiPriority w:val="22"/>
    <w:qFormat/>
    <w:rsid w:val="002B1ED6"/>
    <w:rPr>
      <w:b/>
      <w:bCs/>
    </w:rPr>
  </w:style>
  <w:style w:type="paragraph" w:styleId="Testofumetto">
    <w:name w:val="Balloon Text"/>
    <w:basedOn w:val="Normale"/>
    <w:link w:val="TestofumettoCarattere"/>
    <w:uiPriority w:val="99"/>
    <w:semiHidden/>
    <w:unhideWhenUsed/>
    <w:rsid w:val="002C1E4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1E4D"/>
    <w:rPr>
      <w:rFonts w:ascii="Tahoma" w:eastAsia="Times New Roman" w:hAnsi="Tahoma" w:cs="Tahoma"/>
      <w:sz w:val="16"/>
      <w:szCs w:val="16"/>
      <w:lang w:eastAsia="it-IT"/>
    </w:rPr>
  </w:style>
  <w:style w:type="character" w:customStyle="1" w:styleId="Titolo5Carattere">
    <w:name w:val="Titolo 5 Carattere"/>
    <w:basedOn w:val="Carpredefinitoparagrafo"/>
    <w:link w:val="Titolo5"/>
    <w:uiPriority w:val="9"/>
    <w:rsid w:val="002C1E4D"/>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2C1E4D"/>
    <w:rPr>
      <w:rFonts w:asciiTheme="majorHAnsi" w:eastAsiaTheme="majorEastAsia" w:hAnsiTheme="majorHAnsi" w:cstheme="majorBidi"/>
      <w:i/>
      <w:iCs/>
      <w:color w:val="243F60" w:themeColor="accent1" w:themeShade="7F"/>
      <w:sz w:val="24"/>
      <w:szCs w:val="24"/>
      <w:lang w:eastAsia="it-IT"/>
    </w:rPr>
  </w:style>
  <w:style w:type="paragraph" w:styleId="Titolo">
    <w:name w:val="Title"/>
    <w:basedOn w:val="Normale"/>
    <w:link w:val="TitoloCarattere"/>
    <w:qFormat/>
    <w:rsid w:val="002C1E4D"/>
    <w:pPr>
      <w:jc w:val="center"/>
    </w:pPr>
    <w:rPr>
      <w:sz w:val="44"/>
      <w:szCs w:val="20"/>
    </w:rPr>
  </w:style>
  <w:style w:type="character" w:customStyle="1" w:styleId="TitoloCarattere">
    <w:name w:val="Titolo Carattere"/>
    <w:basedOn w:val="Carpredefinitoparagrafo"/>
    <w:link w:val="Titolo"/>
    <w:rsid w:val="002C1E4D"/>
    <w:rPr>
      <w:rFonts w:ascii="Times New Roman" w:eastAsia="Times New Roman" w:hAnsi="Times New Roman" w:cs="Times New Roman"/>
      <w:sz w:val="44"/>
      <w:szCs w:val="20"/>
      <w:lang w:eastAsia="it-IT"/>
    </w:rPr>
  </w:style>
  <w:style w:type="paragraph" w:styleId="Corpotesto">
    <w:name w:val="Body Text"/>
    <w:basedOn w:val="Normale"/>
    <w:link w:val="CorpotestoCarattere"/>
    <w:rsid w:val="002C1E4D"/>
    <w:pPr>
      <w:jc w:val="center"/>
    </w:pPr>
    <w:rPr>
      <w:rFonts w:ascii="Copperplate Gothic Light" w:hAnsi="Copperplate Gothic Light"/>
      <w:sz w:val="36"/>
      <w:szCs w:val="20"/>
    </w:rPr>
  </w:style>
  <w:style w:type="character" w:customStyle="1" w:styleId="CorpotestoCarattere">
    <w:name w:val="Corpo testo Carattere"/>
    <w:basedOn w:val="Carpredefinitoparagrafo"/>
    <w:link w:val="Corpotesto"/>
    <w:rsid w:val="002C1E4D"/>
    <w:rPr>
      <w:rFonts w:ascii="Copperplate Gothic Light" w:eastAsia="Times New Roman" w:hAnsi="Copperplate Gothic Light" w:cs="Times New Roman"/>
      <w:sz w:val="36"/>
      <w:szCs w:val="20"/>
      <w:lang w:eastAsia="it-IT"/>
    </w:rPr>
  </w:style>
  <w:style w:type="paragraph" w:styleId="Corpodeltesto2">
    <w:name w:val="Body Text 2"/>
    <w:basedOn w:val="Normale"/>
    <w:link w:val="Corpodeltesto2Carattere"/>
    <w:rsid w:val="002C1E4D"/>
    <w:pPr>
      <w:pBdr>
        <w:top w:val="single" w:sz="4" w:space="31" w:color="auto"/>
        <w:left w:val="single" w:sz="4" w:space="4" w:color="auto"/>
        <w:bottom w:val="single" w:sz="4" w:space="31" w:color="auto"/>
        <w:right w:val="single" w:sz="4" w:space="4" w:color="auto"/>
      </w:pBdr>
      <w:jc w:val="center"/>
    </w:pPr>
    <w:rPr>
      <w:rFonts w:ascii="Copperplate Gothic Light" w:hAnsi="Copperplate Gothic Light"/>
      <w:b/>
      <w:i/>
      <w:sz w:val="20"/>
      <w:szCs w:val="20"/>
    </w:rPr>
  </w:style>
  <w:style w:type="character" w:customStyle="1" w:styleId="Corpodeltesto2Carattere">
    <w:name w:val="Corpo del testo 2 Carattere"/>
    <w:basedOn w:val="Carpredefinitoparagrafo"/>
    <w:link w:val="Corpodeltesto2"/>
    <w:rsid w:val="002C1E4D"/>
    <w:rPr>
      <w:rFonts w:ascii="Copperplate Gothic Light" w:eastAsia="Times New Roman" w:hAnsi="Copperplate Gothic Light" w:cs="Times New Roman"/>
      <w:b/>
      <w:i/>
      <w:sz w:val="20"/>
      <w:szCs w:val="20"/>
      <w:lang w:eastAsia="it-IT"/>
    </w:rPr>
  </w:style>
  <w:style w:type="paragraph" w:styleId="Paragrafoelenco">
    <w:name w:val="List Paragraph"/>
    <w:basedOn w:val="Normale"/>
    <w:uiPriority w:val="34"/>
    <w:qFormat/>
    <w:rsid w:val="002C1E4D"/>
    <w:pPr>
      <w:ind w:left="720"/>
      <w:contextualSpacing/>
    </w:pPr>
  </w:style>
  <w:style w:type="paragraph" w:styleId="Nessunaspaziatura">
    <w:name w:val="No Spacing"/>
    <w:uiPriority w:val="1"/>
    <w:qFormat/>
    <w:rsid w:val="002D718D"/>
    <w:pPr>
      <w:spacing w:after="0" w:line="240" w:lineRule="auto"/>
    </w:pPr>
  </w:style>
  <w:style w:type="paragraph" w:styleId="Testonotadichiusura">
    <w:name w:val="endnote text"/>
    <w:basedOn w:val="Normale"/>
    <w:link w:val="TestonotadichiusuraCarattere"/>
    <w:semiHidden/>
    <w:rsid w:val="006535BB"/>
    <w:rPr>
      <w:sz w:val="20"/>
      <w:szCs w:val="20"/>
    </w:rPr>
  </w:style>
  <w:style w:type="character" w:customStyle="1" w:styleId="TestonotadichiusuraCarattere">
    <w:name w:val="Testo nota di chiusura Carattere"/>
    <w:basedOn w:val="Carpredefinitoparagrafo"/>
    <w:link w:val="Testonotadichiusura"/>
    <w:semiHidden/>
    <w:rsid w:val="006535BB"/>
    <w:rPr>
      <w:rFonts w:ascii="Times New Roman" w:eastAsia="Times New Roman" w:hAnsi="Times New Roman" w:cs="Times New Roman"/>
      <w:sz w:val="20"/>
      <w:szCs w:val="20"/>
      <w:lang w:eastAsia="it-IT"/>
    </w:rPr>
  </w:style>
  <w:style w:type="character" w:styleId="Rimandonotadichiusura">
    <w:name w:val="endnote reference"/>
    <w:basedOn w:val="Carpredefinitoparagrafo"/>
    <w:semiHidden/>
    <w:rsid w:val="006535BB"/>
    <w:rPr>
      <w:vertAlign w:val="superscript"/>
    </w:rPr>
  </w:style>
  <w:style w:type="character" w:customStyle="1" w:styleId="apple-converted-space">
    <w:name w:val="apple-converted-space"/>
    <w:basedOn w:val="Carpredefinitoparagrafo"/>
    <w:rsid w:val="00002A0E"/>
  </w:style>
  <w:style w:type="character" w:customStyle="1" w:styleId="tag-not-clickable">
    <w:name w:val="tag-not-clickable"/>
    <w:basedOn w:val="Carpredefinitoparagrafo"/>
    <w:rsid w:val="00EA2C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1ED6"/>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1ED6"/>
    <w:pPr>
      <w:keepNext/>
      <w:spacing w:before="240" w:after="60"/>
      <w:outlineLvl w:val="0"/>
    </w:pPr>
    <w:rPr>
      <w:rFonts w:ascii="Arial" w:hAnsi="Arial" w:cs="Arial"/>
      <w:b/>
      <w:bCs/>
      <w:kern w:val="32"/>
      <w:sz w:val="32"/>
      <w:szCs w:val="32"/>
    </w:rPr>
  </w:style>
  <w:style w:type="paragraph" w:styleId="Titolo5">
    <w:name w:val="heading 5"/>
    <w:basedOn w:val="Normale"/>
    <w:next w:val="Normale"/>
    <w:link w:val="Titolo5Carattere"/>
    <w:uiPriority w:val="9"/>
    <w:unhideWhenUsed/>
    <w:qFormat/>
    <w:rsid w:val="002C1E4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2C1E4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1ED6"/>
    <w:rPr>
      <w:rFonts w:ascii="Arial" w:eastAsia="Times New Roman" w:hAnsi="Arial" w:cs="Arial"/>
      <w:b/>
      <w:bCs/>
      <w:kern w:val="32"/>
      <w:sz w:val="32"/>
      <w:szCs w:val="32"/>
      <w:lang w:eastAsia="it-IT"/>
    </w:rPr>
  </w:style>
  <w:style w:type="table" w:styleId="Grigliatabella">
    <w:name w:val="Table Grid"/>
    <w:basedOn w:val="Tabellanormale"/>
    <w:rsid w:val="002B1ED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2B1ED6"/>
    <w:pPr>
      <w:spacing w:before="100" w:beforeAutospacing="1" w:after="100" w:afterAutospacing="1"/>
    </w:pPr>
  </w:style>
  <w:style w:type="character" w:styleId="Collegamentoipertestuale">
    <w:name w:val="Hyperlink"/>
    <w:basedOn w:val="Carpredefinitoparagrafo"/>
    <w:uiPriority w:val="99"/>
    <w:rsid w:val="002B1ED6"/>
    <w:rPr>
      <w:color w:val="0000FF"/>
      <w:u w:val="single"/>
    </w:rPr>
  </w:style>
  <w:style w:type="character" w:styleId="Enfasigrassetto">
    <w:name w:val="Strong"/>
    <w:basedOn w:val="Carpredefinitoparagrafo"/>
    <w:uiPriority w:val="22"/>
    <w:qFormat/>
    <w:rsid w:val="002B1ED6"/>
    <w:rPr>
      <w:b/>
      <w:bCs/>
    </w:rPr>
  </w:style>
  <w:style w:type="paragraph" w:styleId="Testofumetto">
    <w:name w:val="Balloon Text"/>
    <w:basedOn w:val="Normale"/>
    <w:link w:val="TestofumettoCarattere"/>
    <w:uiPriority w:val="99"/>
    <w:semiHidden/>
    <w:unhideWhenUsed/>
    <w:rsid w:val="002C1E4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1E4D"/>
    <w:rPr>
      <w:rFonts w:ascii="Tahoma" w:eastAsia="Times New Roman" w:hAnsi="Tahoma" w:cs="Tahoma"/>
      <w:sz w:val="16"/>
      <w:szCs w:val="16"/>
      <w:lang w:eastAsia="it-IT"/>
    </w:rPr>
  </w:style>
  <w:style w:type="character" w:customStyle="1" w:styleId="Titolo5Carattere">
    <w:name w:val="Titolo 5 Carattere"/>
    <w:basedOn w:val="Carpredefinitoparagrafo"/>
    <w:link w:val="Titolo5"/>
    <w:uiPriority w:val="9"/>
    <w:rsid w:val="002C1E4D"/>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2C1E4D"/>
    <w:rPr>
      <w:rFonts w:asciiTheme="majorHAnsi" w:eastAsiaTheme="majorEastAsia" w:hAnsiTheme="majorHAnsi" w:cstheme="majorBidi"/>
      <w:i/>
      <w:iCs/>
      <w:color w:val="243F60" w:themeColor="accent1" w:themeShade="7F"/>
      <w:sz w:val="24"/>
      <w:szCs w:val="24"/>
      <w:lang w:eastAsia="it-IT"/>
    </w:rPr>
  </w:style>
  <w:style w:type="paragraph" w:styleId="Titolo">
    <w:name w:val="Title"/>
    <w:basedOn w:val="Normale"/>
    <w:link w:val="TitoloCarattere"/>
    <w:qFormat/>
    <w:rsid w:val="002C1E4D"/>
    <w:pPr>
      <w:jc w:val="center"/>
    </w:pPr>
    <w:rPr>
      <w:sz w:val="44"/>
      <w:szCs w:val="20"/>
    </w:rPr>
  </w:style>
  <w:style w:type="character" w:customStyle="1" w:styleId="TitoloCarattere">
    <w:name w:val="Titolo Carattere"/>
    <w:basedOn w:val="Carpredefinitoparagrafo"/>
    <w:link w:val="Titolo"/>
    <w:rsid w:val="002C1E4D"/>
    <w:rPr>
      <w:rFonts w:ascii="Times New Roman" w:eastAsia="Times New Roman" w:hAnsi="Times New Roman" w:cs="Times New Roman"/>
      <w:sz w:val="44"/>
      <w:szCs w:val="20"/>
      <w:lang w:eastAsia="it-IT"/>
    </w:rPr>
  </w:style>
  <w:style w:type="paragraph" w:styleId="Corpotesto">
    <w:name w:val="Body Text"/>
    <w:basedOn w:val="Normale"/>
    <w:link w:val="CorpotestoCarattere"/>
    <w:rsid w:val="002C1E4D"/>
    <w:pPr>
      <w:jc w:val="center"/>
    </w:pPr>
    <w:rPr>
      <w:rFonts w:ascii="Copperplate Gothic Light" w:hAnsi="Copperplate Gothic Light"/>
      <w:sz w:val="36"/>
      <w:szCs w:val="20"/>
    </w:rPr>
  </w:style>
  <w:style w:type="character" w:customStyle="1" w:styleId="CorpotestoCarattere">
    <w:name w:val="Corpo testo Carattere"/>
    <w:basedOn w:val="Carpredefinitoparagrafo"/>
    <w:link w:val="Corpotesto"/>
    <w:rsid w:val="002C1E4D"/>
    <w:rPr>
      <w:rFonts w:ascii="Copperplate Gothic Light" w:eastAsia="Times New Roman" w:hAnsi="Copperplate Gothic Light" w:cs="Times New Roman"/>
      <w:sz w:val="36"/>
      <w:szCs w:val="20"/>
      <w:lang w:eastAsia="it-IT"/>
    </w:rPr>
  </w:style>
  <w:style w:type="paragraph" w:styleId="Corpodeltesto2">
    <w:name w:val="Body Text 2"/>
    <w:basedOn w:val="Normale"/>
    <w:link w:val="Corpodeltesto2Carattere"/>
    <w:rsid w:val="002C1E4D"/>
    <w:pPr>
      <w:pBdr>
        <w:top w:val="single" w:sz="4" w:space="31" w:color="auto"/>
        <w:left w:val="single" w:sz="4" w:space="4" w:color="auto"/>
        <w:bottom w:val="single" w:sz="4" w:space="31" w:color="auto"/>
        <w:right w:val="single" w:sz="4" w:space="4" w:color="auto"/>
      </w:pBdr>
      <w:jc w:val="center"/>
    </w:pPr>
    <w:rPr>
      <w:rFonts w:ascii="Copperplate Gothic Light" w:hAnsi="Copperplate Gothic Light"/>
      <w:b/>
      <w:i/>
      <w:sz w:val="20"/>
      <w:szCs w:val="20"/>
    </w:rPr>
  </w:style>
  <w:style w:type="character" w:customStyle="1" w:styleId="Corpodeltesto2Carattere">
    <w:name w:val="Corpo del testo 2 Carattere"/>
    <w:basedOn w:val="Carpredefinitoparagrafo"/>
    <w:link w:val="Corpodeltesto2"/>
    <w:rsid w:val="002C1E4D"/>
    <w:rPr>
      <w:rFonts w:ascii="Copperplate Gothic Light" w:eastAsia="Times New Roman" w:hAnsi="Copperplate Gothic Light" w:cs="Times New Roman"/>
      <w:b/>
      <w:i/>
      <w:sz w:val="20"/>
      <w:szCs w:val="20"/>
      <w:lang w:eastAsia="it-IT"/>
    </w:rPr>
  </w:style>
  <w:style w:type="paragraph" w:styleId="Paragrafoelenco">
    <w:name w:val="List Paragraph"/>
    <w:basedOn w:val="Normale"/>
    <w:uiPriority w:val="34"/>
    <w:qFormat/>
    <w:rsid w:val="002C1E4D"/>
    <w:pPr>
      <w:ind w:left="720"/>
      <w:contextualSpacing/>
    </w:pPr>
  </w:style>
  <w:style w:type="paragraph" w:styleId="Nessunaspaziatura">
    <w:name w:val="No Spacing"/>
    <w:uiPriority w:val="1"/>
    <w:qFormat/>
    <w:rsid w:val="002D718D"/>
    <w:pPr>
      <w:spacing w:after="0" w:line="240" w:lineRule="auto"/>
    </w:pPr>
  </w:style>
  <w:style w:type="paragraph" w:styleId="Testonotadichiusura">
    <w:name w:val="endnote text"/>
    <w:basedOn w:val="Normale"/>
    <w:link w:val="TestonotadichiusuraCarattere"/>
    <w:semiHidden/>
    <w:rsid w:val="006535BB"/>
    <w:rPr>
      <w:sz w:val="20"/>
      <w:szCs w:val="20"/>
    </w:rPr>
  </w:style>
  <w:style w:type="character" w:customStyle="1" w:styleId="TestonotadichiusuraCarattere">
    <w:name w:val="Testo nota di chiusura Carattere"/>
    <w:basedOn w:val="Carpredefinitoparagrafo"/>
    <w:link w:val="Testonotadichiusura"/>
    <w:semiHidden/>
    <w:rsid w:val="006535BB"/>
    <w:rPr>
      <w:rFonts w:ascii="Times New Roman" w:eastAsia="Times New Roman" w:hAnsi="Times New Roman" w:cs="Times New Roman"/>
      <w:sz w:val="20"/>
      <w:szCs w:val="20"/>
      <w:lang w:eastAsia="it-IT"/>
    </w:rPr>
  </w:style>
  <w:style w:type="character" w:styleId="Rimandonotadichiusura">
    <w:name w:val="endnote reference"/>
    <w:basedOn w:val="Carpredefinitoparagrafo"/>
    <w:semiHidden/>
    <w:rsid w:val="006535BB"/>
    <w:rPr>
      <w:vertAlign w:val="superscript"/>
    </w:rPr>
  </w:style>
  <w:style w:type="character" w:customStyle="1" w:styleId="apple-converted-space">
    <w:name w:val="apple-converted-space"/>
    <w:basedOn w:val="Carpredefinitoparagrafo"/>
    <w:rsid w:val="00002A0E"/>
  </w:style>
  <w:style w:type="character" w:customStyle="1" w:styleId="tag-not-clickable">
    <w:name w:val="tag-not-clickable"/>
    <w:basedOn w:val="Carpredefinitoparagrafo"/>
    <w:rsid w:val="00EA2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611210">
      <w:bodyDiv w:val="1"/>
      <w:marLeft w:val="0"/>
      <w:marRight w:val="0"/>
      <w:marTop w:val="0"/>
      <w:marBottom w:val="0"/>
      <w:divBdr>
        <w:top w:val="none" w:sz="0" w:space="0" w:color="auto"/>
        <w:left w:val="none" w:sz="0" w:space="0" w:color="auto"/>
        <w:bottom w:val="none" w:sz="0" w:space="0" w:color="auto"/>
        <w:right w:val="none" w:sz="0" w:space="0" w:color="auto"/>
      </w:divBdr>
      <w:divsChild>
        <w:div w:id="251012654">
          <w:marLeft w:val="0"/>
          <w:marRight w:val="336"/>
          <w:marTop w:val="120"/>
          <w:marBottom w:val="312"/>
          <w:divBdr>
            <w:top w:val="none" w:sz="0" w:space="0" w:color="auto"/>
            <w:left w:val="none" w:sz="0" w:space="0" w:color="auto"/>
            <w:bottom w:val="none" w:sz="0" w:space="0" w:color="auto"/>
            <w:right w:val="none" w:sz="0" w:space="0" w:color="auto"/>
          </w:divBdr>
          <w:divsChild>
            <w:div w:id="165656718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9986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t.wikipedia.org/wiki/251"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t.wikipedia.org/wiki/Egitto" TargetMode="External"/><Relationship Id="rId17" Type="http://schemas.openxmlformats.org/officeDocument/2006/relationships/hyperlink" Target="https://it.wikipedia.org/wiki/356" TargetMode="External"/><Relationship Id="rId2" Type="http://schemas.openxmlformats.org/officeDocument/2006/relationships/numbering" Target="numbering.xml"/><Relationship Id="rId16" Type="http://schemas.openxmlformats.org/officeDocument/2006/relationships/hyperlink" Target="https://it.wikipedia.org/wiki/28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hyperlink" Target="https://it.wikipedia.org/wiki/Mar_Rosso" TargetMode="External"/><Relationship Id="rId10" Type="http://schemas.openxmlformats.org/officeDocument/2006/relationships/hyperlink" Target="http://www.parrocchiadimerone.it" TargetMode="External"/><Relationship Id="rId19" Type="http://schemas.openxmlformats.org/officeDocument/2006/relationships/hyperlink" Target="https://it.wikipedia.org/wiki/Maiale" TargetMode="External"/><Relationship Id="rId4" Type="http://schemas.microsoft.com/office/2007/relationships/stylesWithEffects" Target="stylesWithEffects.xml"/><Relationship Id="rId9" Type="http://schemas.openxmlformats.org/officeDocument/2006/relationships/hyperlink" Target="http://www.parrocchiadimerone.it" TargetMode="External"/><Relationship Id="rId14" Type="http://schemas.openxmlformats.org/officeDocument/2006/relationships/hyperlink" Target="https://it.wikipedia.org/wiki/Demoni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F1BC9-C98B-4492-9FE3-BB0C62387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858</Words>
  <Characters>4897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marco</cp:lastModifiedBy>
  <cp:revision>4</cp:revision>
  <cp:lastPrinted>2016-11-19T09:29:00Z</cp:lastPrinted>
  <dcterms:created xsi:type="dcterms:W3CDTF">2017-01-07T07:55:00Z</dcterms:created>
  <dcterms:modified xsi:type="dcterms:W3CDTF">2017-01-07T14:20:00Z</dcterms:modified>
</cp:coreProperties>
</file>