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24" w:rsidRPr="00A16B1D" w:rsidRDefault="00291524" w:rsidP="00291524">
      <w:pPr>
        <w:pStyle w:val="Titolo1"/>
        <w:spacing w:before="0" w:after="0"/>
        <w:rPr>
          <w:sz w:val="36"/>
          <w:szCs w:val="36"/>
        </w:rPr>
      </w:pPr>
      <w:r w:rsidRPr="00A16B1D">
        <w:rPr>
          <w:sz w:val="36"/>
          <w:szCs w:val="36"/>
        </w:rPr>
        <w:t>CALENDARIO LITURGICO SETTIMANALE</w:t>
      </w:r>
    </w:p>
    <w:p w:rsidR="00291524" w:rsidRPr="002C1CEF" w:rsidRDefault="00291524" w:rsidP="00291524">
      <w:pPr>
        <w:pStyle w:val="Titolo1"/>
        <w:spacing w:before="0" w:after="0"/>
        <w:rPr>
          <w:b w:val="0"/>
          <w:sz w:val="2"/>
        </w:rPr>
      </w:pPr>
    </w:p>
    <w:p w:rsidR="00291524" w:rsidRPr="0035780D" w:rsidRDefault="00291524" w:rsidP="00291524">
      <w:pPr>
        <w:pStyle w:val="Titolo1"/>
        <w:spacing w:before="0" w:after="0"/>
        <w:jc w:val="center"/>
        <w:rPr>
          <w:sz w:val="2"/>
        </w:rPr>
      </w:pPr>
    </w:p>
    <w:p w:rsidR="00291524" w:rsidRPr="00112BD9" w:rsidRDefault="00291524" w:rsidP="00291524">
      <w:pPr>
        <w:rPr>
          <w:sz w:val="2"/>
        </w:rPr>
      </w:pPr>
    </w:p>
    <w:p w:rsidR="00291524" w:rsidRPr="00E04932" w:rsidRDefault="00291524" w:rsidP="00291524">
      <w:pPr>
        <w:jc w:val="center"/>
        <w:rPr>
          <w:rFonts w:ascii="Arial" w:hAnsi="Arial" w:cs="Arial"/>
          <w:sz w:val="32"/>
        </w:rPr>
      </w:pPr>
      <w:r w:rsidRPr="00A16B1D">
        <w:rPr>
          <w:rFonts w:ascii="Arial" w:hAnsi="Arial" w:cs="Arial"/>
          <w:sz w:val="32"/>
        </w:rPr>
        <w:t>Dal</w:t>
      </w:r>
      <w:r>
        <w:rPr>
          <w:rFonts w:ascii="Arial" w:hAnsi="Arial" w:cs="Arial"/>
          <w:sz w:val="32"/>
        </w:rPr>
        <w:t xml:space="preserve"> </w:t>
      </w:r>
      <w:r w:rsidR="00694D82">
        <w:rPr>
          <w:rFonts w:ascii="Arial" w:hAnsi="Arial" w:cs="Arial"/>
          <w:sz w:val="32"/>
        </w:rPr>
        <w:t>4</w:t>
      </w:r>
      <w:r w:rsidR="00D71D4C">
        <w:rPr>
          <w:rFonts w:ascii="Arial" w:hAnsi="Arial" w:cs="Arial"/>
          <w:sz w:val="32"/>
        </w:rPr>
        <w:t xml:space="preserve"> </w:t>
      </w:r>
      <w:r w:rsidR="00782347">
        <w:rPr>
          <w:rFonts w:ascii="Arial" w:hAnsi="Arial" w:cs="Arial"/>
          <w:sz w:val="32"/>
        </w:rPr>
        <w:t>al</w:t>
      </w:r>
      <w:r w:rsidR="00D71D4C">
        <w:rPr>
          <w:rFonts w:ascii="Arial" w:hAnsi="Arial" w:cs="Arial"/>
          <w:sz w:val="32"/>
        </w:rPr>
        <w:t xml:space="preserve"> </w:t>
      </w:r>
      <w:r w:rsidR="00694D82">
        <w:rPr>
          <w:rFonts w:ascii="Arial" w:hAnsi="Arial" w:cs="Arial"/>
          <w:sz w:val="32"/>
        </w:rPr>
        <w:t>11</w:t>
      </w:r>
      <w:r w:rsidR="00D71D4C">
        <w:rPr>
          <w:rFonts w:ascii="Arial" w:hAnsi="Arial" w:cs="Arial"/>
          <w:sz w:val="32"/>
        </w:rPr>
        <w:t xml:space="preserve"> Settembre </w:t>
      </w:r>
      <w:r w:rsidR="001940C4">
        <w:rPr>
          <w:rFonts w:ascii="Arial" w:hAnsi="Arial" w:cs="Arial"/>
          <w:sz w:val="32"/>
        </w:rPr>
        <w:t xml:space="preserve"> </w:t>
      </w:r>
      <w:r>
        <w:rPr>
          <w:rFonts w:ascii="Arial" w:hAnsi="Arial" w:cs="Arial"/>
          <w:sz w:val="32"/>
        </w:rPr>
        <w:t xml:space="preserve">2016 </w:t>
      </w:r>
    </w:p>
    <w:tbl>
      <w:tblPr>
        <w:tblStyle w:val="Grigliatabella"/>
        <w:tblpPr w:leftFromText="141" w:rightFromText="141" w:vertAnchor="text" w:horzAnchor="margin" w:tblpY="159"/>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219"/>
        <w:gridCol w:w="692"/>
        <w:gridCol w:w="4710"/>
      </w:tblGrid>
      <w:tr w:rsidR="00694D82" w:rsidTr="00E514AB">
        <w:trPr>
          <w:trHeight w:val="828"/>
        </w:trPr>
        <w:tc>
          <w:tcPr>
            <w:tcW w:w="2219" w:type="dxa"/>
            <w:tcBorders>
              <w:top w:val="single" w:sz="6" w:space="0" w:color="auto"/>
            </w:tcBorders>
          </w:tcPr>
          <w:p w:rsidR="00694D82" w:rsidRPr="00B343C7" w:rsidRDefault="00694D82" w:rsidP="00694D82">
            <w:pPr>
              <w:rPr>
                <w:rFonts w:ascii="Arial" w:hAnsi="Arial" w:cs="Arial"/>
                <w:b/>
                <w:sz w:val="10"/>
                <w:szCs w:val="10"/>
              </w:rPr>
            </w:pPr>
          </w:p>
          <w:p w:rsidR="00694D82" w:rsidRDefault="00694D82" w:rsidP="00694D82">
            <w:pPr>
              <w:jc w:val="cente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4</w:t>
            </w:r>
          </w:p>
          <w:p w:rsidR="00694D82" w:rsidRDefault="00694D82" w:rsidP="00694D82">
            <w:pPr>
              <w:rPr>
                <w:rFonts w:ascii="Arial" w:hAnsi="Arial" w:cs="Arial"/>
                <w:sz w:val="4"/>
                <w:szCs w:val="4"/>
              </w:rPr>
            </w:pPr>
          </w:p>
          <w:p w:rsidR="00694D82" w:rsidRPr="006A2CAB" w:rsidRDefault="00694D82" w:rsidP="00694D82">
            <w:pPr>
              <w:rPr>
                <w:rFonts w:ascii="Arial" w:hAnsi="Arial" w:cs="Arial"/>
                <w:sz w:val="4"/>
                <w:szCs w:val="4"/>
              </w:rPr>
            </w:pPr>
          </w:p>
          <w:p w:rsidR="00694D82" w:rsidRDefault="00694D82" w:rsidP="00694D82">
            <w:pPr>
              <w:jc w:val="center"/>
              <w:rPr>
                <w:rFonts w:ascii="Arial" w:hAnsi="Arial" w:cs="Arial"/>
                <w:b/>
                <w:sz w:val="19"/>
                <w:szCs w:val="19"/>
              </w:rPr>
            </w:pPr>
            <w:r>
              <w:rPr>
                <w:rFonts w:ascii="Arial" w:hAnsi="Arial" w:cs="Arial"/>
                <w:b/>
                <w:sz w:val="19"/>
                <w:szCs w:val="19"/>
              </w:rPr>
              <w:t xml:space="preserve">I Domenica dopo il Martirio di </w:t>
            </w:r>
          </w:p>
          <w:p w:rsidR="00694D82" w:rsidRPr="00B2224F" w:rsidRDefault="00694D82" w:rsidP="00694D82">
            <w:pPr>
              <w:jc w:val="center"/>
              <w:rPr>
                <w:rFonts w:ascii="Arial" w:hAnsi="Arial" w:cs="Arial"/>
                <w:b/>
                <w:sz w:val="19"/>
                <w:szCs w:val="19"/>
              </w:rPr>
            </w:pPr>
            <w:r>
              <w:rPr>
                <w:rFonts w:ascii="Arial" w:hAnsi="Arial" w:cs="Arial"/>
                <w:b/>
                <w:sz w:val="19"/>
                <w:szCs w:val="19"/>
              </w:rPr>
              <w:t xml:space="preserve">S. Giovanni </w:t>
            </w:r>
          </w:p>
        </w:tc>
        <w:tc>
          <w:tcPr>
            <w:tcW w:w="692" w:type="dxa"/>
          </w:tcPr>
          <w:p w:rsidR="00694D82" w:rsidRPr="00D94E96" w:rsidRDefault="00694D82" w:rsidP="00694D82">
            <w:pPr>
              <w:rPr>
                <w:rFonts w:ascii="Arial" w:hAnsi="Arial" w:cs="Arial"/>
                <w:sz w:val="6"/>
                <w:szCs w:val="6"/>
              </w:rPr>
            </w:pPr>
            <w:r w:rsidRPr="006606C9">
              <w:rPr>
                <w:rFonts w:ascii="Arial" w:hAnsi="Arial" w:cs="Arial"/>
                <w:sz w:val="19"/>
                <w:szCs w:val="19"/>
              </w:rPr>
              <w:t xml:space="preserve">  </w:t>
            </w:r>
          </w:p>
          <w:p w:rsidR="00694D82" w:rsidRDefault="00694D82" w:rsidP="00694D82">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694D82" w:rsidRPr="004A1F7C" w:rsidRDefault="00694D82" w:rsidP="00694D82">
            <w:pPr>
              <w:rPr>
                <w:rFonts w:ascii="Arial" w:hAnsi="Arial" w:cs="Arial"/>
                <w:sz w:val="6"/>
                <w:szCs w:val="6"/>
              </w:rPr>
            </w:pPr>
          </w:p>
          <w:p w:rsidR="00694D82" w:rsidRDefault="00694D82" w:rsidP="00694D82">
            <w:pPr>
              <w:jc w:val="right"/>
              <w:rPr>
                <w:rFonts w:ascii="Arial" w:hAnsi="Arial" w:cs="Arial"/>
                <w:sz w:val="19"/>
                <w:szCs w:val="19"/>
              </w:rPr>
            </w:pPr>
            <w:r w:rsidRPr="006606C9">
              <w:rPr>
                <w:rFonts w:ascii="Arial" w:hAnsi="Arial" w:cs="Arial"/>
                <w:sz w:val="19"/>
                <w:szCs w:val="19"/>
              </w:rPr>
              <w:t xml:space="preserve">  8.30</w:t>
            </w:r>
          </w:p>
          <w:p w:rsidR="00694D82" w:rsidRPr="006353ED" w:rsidRDefault="00694D82" w:rsidP="00694D82">
            <w:pPr>
              <w:jc w:val="right"/>
              <w:rPr>
                <w:rFonts w:ascii="Arial" w:hAnsi="Arial" w:cs="Arial"/>
                <w:sz w:val="6"/>
                <w:szCs w:val="19"/>
              </w:rPr>
            </w:pPr>
          </w:p>
          <w:p w:rsidR="00694D82" w:rsidRPr="00EB42BF" w:rsidRDefault="00694D82" w:rsidP="00694D82">
            <w:pPr>
              <w:jc w:val="right"/>
              <w:rPr>
                <w:rFonts w:ascii="Arial" w:hAnsi="Arial" w:cs="Arial"/>
                <w:b/>
                <w:i/>
                <w:sz w:val="19"/>
                <w:szCs w:val="19"/>
                <w:u w:val="single"/>
              </w:rPr>
            </w:pPr>
            <w:r w:rsidRPr="00EB42BF">
              <w:rPr>
                <w:rFonts w:ascii="Arial" w:hAnsi="Arial" w:cs="Arial"/>
                <w:b/>
                <w:i/>
                <w:sz w:val="19"/>
                <w:szCs w:val="19"/>
                <w:u w:val="single"/>
              </w:rPr>
              <w:t>10.30</w:t>
            </w:r>
          </w:p>
          <w:p w:rsidR="00694D82" w:rsidRDefault="00694D82" w:rsidP="00694D82">
            <w:pPr>
              <w:jc w:val="right"/>
              <w:rPr>
                <w:rFonts w:ascii="Arial" w:hAnsi="Arial" w:cs="Arial"/>
                <w:sz w:val="6"/>
                <w:szCs w:val="6"/>
              </w:rPr>
            </w:pPr>
          </w:p>
          <w:p w:rsidR="00694D82" w:rsidRPr="00287F01" w:rsidRDefault="00694D82" w:rsidP="00694D82">
            <w:pPr>
              <w:jc w:val="right"/>
              <w:rPr>
                <w:rFonts w:ascii="Arial" w:hAnsi="Arial" w:cs="Arial"/>
                <w:sz w:val="19"/>
                <w:szCs w:val="19"/>
              </w:rPr>
            </w:pPr>
            <w:r>
              <w:rPr>
                <w:rFonts w:ascii="Arial" w:hAnsi="Arial" w:cs="Arial"/>
                <w:sz w:val="19"/>
                <w:szCs w:val="19"/>
              </w:rPr>
              <w:t>16.00</w:t>
            </w:r>
          </w:p>
          <w:p w:rsidR="00694D82" w:rsidRPr="004E7B87" w:rsidRDefault="00694D82" w:rsidP="00694D82">
            <w:pPr>
              <w:jc w:val="right"/>
              <w:rPr>
                <w:rFonts w:ascii="Arial" w:hAnsi="Arial" w:cs="Arial"/>
                <w:sz w:val="6"/>
                <w:szCs w:val="6"/>
              </w:rPr>
            </w:pPr>
          </w:p>
          <w:p w:rsidR="00694D82" w:rsidRPr="00DB0D88" w:rsidRDefault="00694D82" w:rsidP="00694D82">
            <w:pPr>
              <w:jc w:val="right"/>
              <w:rPr>
                <w:rFonts w:ascii="Arial" w:hAnsi="Arial" w:cs="Arial"/>
                <w:sz w:val="19"/>
                <w:szCs w:val="19"/>
              </w:rPr>
            </w:pPr>
            <w:r w:rsidRPr="00DB0D88">
              <w:rPr>
                <w:rFonts w:ascii="Arial" w:hAnsi="Arial" w:cs="Arial"/>
                <w:sz w:val="19"/>
                <w:szCs w:val="19"/>
              </w:rPr>
              <w:t>18.00</w:t>
            </w:r>
          </w:p>
        </w:tc>
        <w:tc>
          <w:tcPr>
            <w:tcW w:w="4710" w:type="dxa"/>
          </w:tcPr>
          <w:p w:rsidR="00694D82" w:rsidRPr="00D94E96" w:rsidRDefault="00694D82" w:rsidP="00694D82">
            <w:pPr>
              <w:rPr>
                <w:rFonts w:ascii="Arial" w:hAnsi="Arial" w:cs="Arial"/>
                <w:sz w:val="6"/>
                <w:szCs w:val="6"/>
              </w:rPr>
            </w:pPr>
          </w:p>
          <w:p w:rsidR="00694D82" w:rsidRDefault="00694D82" w:rsidP="00694D82">
            <w:pPr>
              <w:rPr>
                <w:rFonts w:ascii="Arial" w:hAnsi="Arial" w:cs="Arial"/>
                <w:sz w:val="19"/>
                <w:szCs w:val="19"/>
              </w:rPr>
            </w:pPr>
            <w:r>
              <w:rPr>
                <w:rFonts w:ascii="Arial" w:hAnsi="Arial" w:cs="Arial"/>
                <w:sz w:val="19"/>
                <w:szCs w:val="19"/>
              </w:rPr>
              <w:t xml:space="preserve">Enrico Longhi </w:t>
            </w:r>
          </w:p>
          <w:p w:rsidR="00694D82" w:rsidRPr="004E7B87" w:rsidRDefault="00694D82" w:rsidP="00694D82">
            <w:pPr>
              <w:rPr>
                <w:rFonts w:ascii="Arial" w:hAnsi="Arial" w:cs="Arial"/>
                <w:sz w:val="6"/>
                <w:szCs w:val="6"/>
              </w:rPr>
            </w:pPr>
          </w:p>
          <w:p w:rsidR="00694D82" w:rsidRDefault="00694D82" w:rsidP="00694D82">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Fam. Manzoni Roberto        </w:t>
            </w:r>
          </w:p>
          <w:p w:rsidR="00694D82" w:rsidRPr="00B25F08" w:rsidRDefault="00694D82" w:rsidP="00694D82">
            <w:pPr>
              <w:rPr>
                <w:rFonts w:ascii="Arial" w:hAnsi="Arial" w:cs="Arial"/>
                <w:b/>
                <w:sz w:val="6"/>
                <w:szCs w:val="6"/>
              </w:rPr>
            </w:pPr>
          </w:p>
          <w:p w:rsidR="00694D82" w:rsidRPr="00EB42BF" w:rsidRDefault="00694D82" w:rsidP="00694D82">
            <w:pPr>
              <w:rPr>
                <w:rFonts w:ascii="Arial" w:hAnsi="Arial" w:cs="Arial"/>
                <w:b/>
                <w:i/>
                <w:sz w:val="18"/>
                <w:szCs w:val="19"/>
                <w:u w:val="single"/>
              </w:rPr>
            </w:pPr>
            <w:r w:rsidRPr="00EB42BF">
              <w:rPr>
                <w:rFonts w:ascii="Arial" w:hAnsi="Arial" w:cs="Arial"/>
                <w:b/>
                <w:i/>
                <w:sz w:val="18"/>
                <w:szCs w:val="19"/>
                <w:u w:val="single"/>
              </w:rPr>
              <w:t xml:space="preserve">S. MESSA SOLENNE  </w:t>
            </w:r>
            <w:proofErr w:type="spellStart"/>
            <w:r w:rsidRPr="00EB42BF">
              <w:rPr>
                <w:rFonts w:ascii="Arial" w:hAnsi="Arial" w:cs="Arial"/>
                <w:b/>
                <w:i/>
                <w:sz w:val="18"/>
                <w:szCs w:val="19"/>
                <w:u w:val="single"/>
              </w:rPr>
              <w:t>DI</w:t>
            </w:r>
            <w:proofErr w:type="spellEnd"/>
            <w:r w:rsidRPr="00EB42BF">
              <w:rPr>
                <w:rFonts w:ascii="Arial" w:hAnsi="Arial" w:cs="Arial"/>
                <w:b/>
                <w:i/>
                <w:sz w:val="18"/>
                <w:szCs w:val="19"/>
                <w:u w:val="single"/>
              </w:rPr>
              <w:t xml:space="preserve"> SALUTO A DON OTTAVIO</w:t>
            </w:r>
          </w:p>
          <w:p w:rsidR="00694D82" w:rsidRDefault="00694D82" w:rsidP="00694D82">
            <w:pPr>
              <w:rPr>
                <w:rFonts w:ascii="Arial" w:hAnsi="Arial" w:cs="Arial"/>
                <w:b/>
                <w:sz w:val="6"/>
                <w:szCs w:val="6"/>
              </w:rPr>
            </w:pPr>
          </w:p>
          <w:p w:rsidR="00694D82" w:rsidRPr="00287F01" w:rsidRDefault="00694D82" w:rsidP="00694D82">
            <w:pPr>
              <w:rPr>
                <w:rFonts w:ascii="Arial" w:hAnsi="Arial" w:cs="Arial"/>
                <w:sz w:val="19"/>
                <w:szCs w:val="19"/>
              </w:rPr>
            </w:pPr>
            <w:r w:rsidRPr="00287F01">
              <w:rPr>
                <w:rFonts w:ascii="Arial" w:hAnsi="Arial" w:cs="Arial"/>
                <w:sz w:val="19"/>
                <w:szCs w:val="19"/>
              </w:rPr>
              <w:t xml:space="preserve">Battesimi </w:t>
            </w:r>
          </w:p>
          <w:p w:rsidR="00694D82" w:rsidRDefault="00694D82" w:rsidP="00694D82">
            <w:pPr>
              <w:rPr>
                <w:rFonts w:ascii="Arial" w:hAnsi="Arial" w:cs="Arial"/>
                <w:b/>
                <w:sz w:val="6"/>
                <w:szCs w:val="6"/>
              </w:rPr>
            </w:pPr>
          </w:p>
          <w:p w:rsidR="00694D82" w:rsidRPr="00EE52B8" w:rsidRDefault="00694D82" w:rsidP="00694D82">
            <w:pPr>
              <w:rPr>
                <w:rFonts w:ascii="Arial" w:hAnsi="Arial" w:cs="Arial"/>
                <w:sz w:val="19"/>
                <w:szCs w:val="19"/>
              </w:rPr>
            </w:pPr>
            <w:r>
              <w:rPr>
                <w:rFonts w:ascii="Arial" w:hAnsi="Arial" w:cs="Arial"/>
                <w:sz w:val="19"/>
                <w:szCs w:val="19"/>
              </w:rPr>
              <w:t xml:space="preserve">Fam. Fusi e Zardoni         </w:t>
            </w:r>
          </w:p>
        </w:tc>
      </w:tr>
      <w:tr w:rsidR="00B12325" w:rsidTr="00E514AB">
        <w:trPr>
          <w:trHeight w:val="659"/>
        </w:trPr>
        <w:tc>
          <w:tcPr>
            <w:tcW w:w="2219" w:type="dxa"/>
          </w:tcPr>
          <w:p w:rsidR="00B12325" w:rsidRDefault="00B12325" w:rsidP="00B12325">
            <w:pPr>
              <w:rPr>
                <w:rFonts w:ascii="Arial" w:hAnsi="Arial" w:cs="Arial"/>
                <w:b/>
                <w:sz w:val="6"/>
              </w:rPr>
            </w:pPr>
          </w:p>
          <w:p w:rsidR="00B12325" w:rsidRDefault="00B12325" w:rsidP="00B12325">
            <w:pPr>
              <w:jc w:val="center"/>
              <w:rPr>
                <w:rFonts w:ascii="Arial" w:hAnsi="Arial" w:cs="Arial"/>
                <w:b/>
              </w:rPr>
            </w:pPr>
            <w:r w:rsidRPr="0015260A">
              <w:rPr>
                <w:rFonts w:ascii="Arial" w:hAnsi="Arial" w:cs="Arial"/>
                <w:b/>
              </w:rPr>
              <w:t xml:space="preserve">LUN. </w:t>
            </w:r>
            <w:r w:rsidR="00694D82">
              <w:rPr>
                <w:rFonts w:ascii="Arial" w:hAnsi="Arial" w:cs="Arial"/>
                <w:b/>
              </w:rPr>
              <w:t>5</w:t>
            </w:r>
          </w:p>
          <w:p w:rsidR="00B12325" w:rsidRPr="00D71D4C" w:rsidRDefault="00B12325" w:rsidP="00B12325">
            <w:pPr>
              <w:jc w:val="center"/>
              <w:rPr>
                <w:rFonts w:ascii="Arial" w:hAnsi="Arial" w:cs="Arial"/>
                <w:b/>
                <w:sz w:val="6"/>
              </w:rPr>
            </w:pPr>
          </w:p>
          <w:p w:rsidR="00B12325" w:rsidRPr="006D2AB9" w:rsidRDefault="00CC0E40" w:rsidP="00B12325">
            <w:pPr>
              <w:jc w:val="center"/>
              <w:rPr>
                <w:rFonts w:ascii="Arial" w:hAnsi="Arial" w:cs="Arial"/>
                <w:sz w:val="20"/>
                <w:szCs w:val="19"/>
              </w:rPr>
            </w:pPr>
            <w:r>
              <w:rPr>
                <w:rFonts w:ascii="Arial" w:hAnsi="Arial" w:cs="Arial"/>
                <w:sz w:val="19"/>
                <w:szCs w:val="19"/>
              </w:rPr>
              <w:t>Santa</w:t>
            </w:r>
            <w:r w:rsidR="006D2AB9">
              <w:rPr>
                <w:rFonts w:ascii="Arial" w:hAnsi="Arial" w:cs="Arial"/>
                <w:sz w:val="19"/>
                <w:szCs w:val="19"/>
              </w:rPr>
              <w:t xml:space="preserve"> Teresa di Calcutta</w:t>
            </w:r>
            <w:r w:rsidR="001151F0" w:rsidRPr="006D2AB9">
              <w:rPr>
                <w:rFonts w:ascii="Arial" w:hAnsi="Arial" w:cs="Arial"/>
                <w:sz w:val="19"/>
                <w:szCs w:val="19"/>
              </w:rPr>
              <w:t xml:space="preserve"> </w:t>
            </w:r>
          </w:p>
        </w:tc>
        <w:tc>
          <w:tcPr>
            <w:tcW w:w="692" w:type="dxa"/>
          </w:tcPr>
          <w:p w:rsidR="00B12325" w:rsidRPr="00D94E96" w:rsidRDefault="00B12325" w:rsidP="00B12325">
            <w:pPr>
              <w:rPr>
                <w:rFonts w:ascii="Arial" w:hAnsi="Arial" w:cs="Arial"/>
                <w:sz w:val="6"/>
                <w:szCs w:val="6"/>
              </w:rPr>
            </w:pPr>
            <w:r w:rsidRPr="006606C9">
              <w:rPr>
                <w:rFonts w:ascii="Arial" w:hAnsi="Arial" w:cs="Arial"/>
                <w:sz w:val="19"/>
                <w:szCs w:val="19"/>
              </w:rPr>
              <w:t xml:space="preserve">  </w:t>
            </w:r>
          </w:p>
          <w:p w:rsidR="00B12325" w:rsidRDefault="00B12325" w:rsidP="00B12325">
            <w:pPr>
              <w:jc w:val="right"/>
              <w:rPr>
                <w:rFonts w:ascii="Arial" w:hAnsi="Arial" w:cs="Arial"/>
                <w:sz w:val="6"/>
                <w:szCs w:val="6"/>
              </w:rPr>
            </w:pPr>
          </w:p>
          <w:p w:rsidR="001151F0" w:rsidRDefault="001151F0" w:rsidP="00B12325">
            <w:pPr>
              <w:jc w:val="right"/>
              <w:rPr>
                <w:rFonts w:ascii="Arial" w:hAnsi="Arial" w:cs="Arial"/>
                <w:sz w:val="6"/>
                <w:szCs w:val="6"/>
              </w:rPr>
            </w:pPr>
          </w:p>
          <w:p w:rsidR="001151F0" w:rsidRPr="004E7B87" w:rsidRDefault="001151F0" w:rsidP="00B12325">
            <w:pPr>
              <w:jc w:val="right"/>
              <w:rPr>
                <w:rFonts w:ascii="Arial" w:hAnsi="Arial" w:cs="Arial"/>
                <w:sz w:val="6"/>
                <w:szCs w:val="6"/>
              </w:rPr>
            </w:pPr>
          </w:p>
          <w:p w:rsidR="00B12325" w:rsidRPr="00DB0D88" w:rsidRDefault="00B12325" w:rsidP="00B12325">
            <w:pPr>
              <w:jc w:val="right"/>
              <w:rPr>
                <w:rFonts w:ascii="Arial" w:hAnsi="Arial" w:cs="Arial"/>
                <w:sz w:val="19"/>
                <w:szCs w:val="19"/>
              </w:rPr>
            </w:pPr>
            <w:r w:rsidRPr="00DB0D88">
              <w:rPr>
                <w:rFonts w:ascii="Arial" w:hAnsi="Arial" w:cs="Arial"/>
                <w:sz w:val="19"/>
                <w:szCs w:val="19"/>
              </w:rPr>
              <w:t>18.00</w:t>
            </w:r>
          </w:p>
        </w:tc>
        <w:tc>
          <w:tcPr>
            <w:tcW w:w="4710" w:type="dxa"/>
          </w:tcPr>
          <w:p w:rsidR="00B12325" w:rsidRPr="00D94E96" w:rsidRDefault="00B12325" w:rsidP="00B12325">
            <w:pPr>
              <w:rPr>
                <w:rFonts w:ascii="Arial" w:hAnsi="Arial" w:cs="Arial"/>
                <w:sz w:val="6"/>
                <w:szCs w:val="6"/>
              </w:rPr>
            </w:pPr>
          </w:p>
          <w:p w:rsidR="00B12325" w:rsidRDefault="00B12325" w:rsidP="00B12325">
            <w:pPr>
              <w:rPr>
                <w:rFonts w:ascii="Arial" w:hAnsi="Arial" w:cs="Arial"/>
                <w:b/>
                <w:sz w:val="6"/>
                <w:szCs w:val="6"/>
              </w:rPr>
            </w:pPr>
          </w:p>
          <w:p w:rsidR="001151F0" w:rsidRDefault="001151F0" w:rsidP="00B12325">
            <w:pPr>
              <w:rPr>
                <w:rFonts w:ascii="Arial" w:hAnsi="Arial" w:cs="Arial"/>
                <w:b/>
                <w:sz w:val="6"/>
                <w:szCs w:val="6"/>
              </w:rPr>
            </w:pPr>
          </w:p>
          <w:p w:rsidR="001151F0" w:rsidRDefault="001151F0" w:rsidP="00B12325">
            <w:pPr>
              <w:rPr>
                <w:rFonts w:ascii="Arial" w:hAnsi="Arial" w:cs="Arial"/>
                <w:b/>
                <w:sz w:val="6"/>
                <w:szCs w:val="6"/>
              </w:rPr>
            </w:pPr>
          </w:p>
          <w:p w:rsidR="00B12325" w:rsidRPr="00EE52B8" w:rsidRDefault="00D71D4C" w:rsidP="00B12325">
            <w:pPr>
              <w:rPr>
                <w:rFonts w:ascii="Arial" w:hAnsi="Arial" w:cs="Arial"/>
                <w:sz w:val="19"/>
                <w:szCs w:val="19"/>
              </w:rPr>
            </w:pPr>
            <w:r>
              <w:rPr>
                <w:rFonts w:ascii="Arial" w:hAnsi="Arial" w:cs="Arial"/>
                <w:sz w:val="19"/>
                <w:szCs w:val="19"/>
              </w:rPr>
              <w:t xml:space="preserve">Intenzione dell’offerente        </w:t>
            </w:r>
          </w:p>
        </w:tc>
      </w:tr>
      <w:tr w:rsidR="00291524" w:rsidTr="00E514AB">
        <w:trPr>
          <w:trHeight w:val="648"/>
        </w:trPr>
        <w:tc>
          <w:tcPr>
            <w:tcW w:w="2219" w:type="dxa"/>
          </w:tcPr>
          <w:p w:rsidR="00291524" w:rsidRPr="00B343C7" w:rsidRDefault="00291524" w:rsidP="00E514AB">
            <w:pPr>
              <w:jc w:val="right"/>
              <w:rPr>
                <w:rFonts w:ascii="Arial" w:hAnsi="Arial" w:cs="Arial"/>
                <w:b/>
                <w:sz w:val="10"/>
                <w:szCs w:val="10"/>
              </w:rPr>
            </w:pPr>
          </w:p>
          <w:p w:rsidR="00291524" w:rsidRDefault="00291524" w:rsidP="00E514AB">
            <w:pPr>
              <w:jc w:val="center"/>
              <w:rPr>
                <w:rFonts w:ascii="Arial" w:hAnsi="Arial" w:cs="Arial"/>
                <w:b/>
              </w:rPr>
            </w:pPr>
            <w:r>
              <w:rPr>
                <w:rFonts w:ascii="Arial" w:hAnsi="Arial" w:cs="Arial"/>
                <w:b/>
              </w:rPr>
              <w:t>MAR</w:t>
            </w:r>
            <w:r w:rsidRPr="00B25AB2">
              <w:rPr>
                <w:rFonts w:ascii="Arial" w:hAnsi="Arial" w:cs="Arial"/>
                <w:b/>
              </w:rPr>
              <w:t>.</w:t>
            </w:r>
            <w:r w:rsidR="00693201">
              <w:rPr>
                <w:rFonts w:ascii="Arial" w:hAnsi="Arial" w:cs="Arial"/>
                <w:b/>
              </w:rPr>
              <w:t xml:space="preserve"> </w:t>
            </w:r>
            <w:r w:rsidR="00694D82">
              <w:rPr>
                <w:rFonts w:ascii="Arial" w:hAnsi="Arial" w:cs="Arial"/>
                <w:b/>
              </w:rPr>
              <w:t>6</w:t>
            </w:r>
          </w:p>
          <w:p w:rsidR="00291524" w:rsidRPr="00D520D4" w:rsidRDefault="00291524" w:rsidP="00E514AB">
            <w:pPr>
              <w:rPr>
                <w:rFonts w:ascii="Arial" w:hAnsi="Arial" w:cs="Arial"/>
                <w:b/>
                <w:sz w:val="6"/>
                <w:szCs w:val="6"/>
              </w:rPr>
            </w:pPr>
          </w:p>
          <w:p w:rsidR="00291524" w:rsidRPr="001151F0" w:rsidRDefault="006D2AB9" w:rsidP="00B12325">
            <w:pPr>
              <w:jc w:val="center"/>
              <w:rPr>
                <w:rFonts w:ascii="Arial" w:hAnsi="Arial" w:cs="Arial"/>
                <w:sz w:val="18"/>
                <w:szCs w:val="19"/>
              </w:rPr>
            </w:pPr>
            <w:r>
              <w:rPr>
                <w:rFonts w:ascii="Arial" w:hAnsi="Arial" w:cs="Arial"/>
                <w:sz w:val="19"/>
                <w:szCs w:val="19"/>
              </w:rPr>
              <w:t xml:space="preserve">Feria </w:t>
            </w:r>
            <w:r w:rsidR="00D71D4C">
              <w:rPr>
                <w:rFonts w:ascii="Arial" w:hAnsi="Arial" w:cs="Arial"/>
                <w:sz w:val="19"/>
                <w:szCs w:val="19"/>
              </w:rPr>
              <w:t xml:space="preserve"> </w:t>
            </w:r>
          </w:p>
        </w:tc>
        <w:tc>
          <w:tcPr>
            <w:tcW w:w="692" w:type="dxa"/>
          </w:tcPr>
          <w:p w:rsidR="00291524" w:rsidRPr="00B12325" w:rsidRDefault="00291524" w:rsidP="00E514AB">
            <w:pPr>
              <w:rPr>
                <w:rFonts w:ascii="Arial" w:hAnsi="Arial" w:cs="Arial"/>
                <w:sz w:val="6"/>
                <w:szCs w:val="6"/>
              </w:rPr>
            </w:pPr>
            <w:r w:rsidRPr="00B12325">
              <w:rPr>
                <w:rFonts w:ascii="Arial" w:hAnsi="Arial" w:cs="Arial"/>
                <w:sz w:val="19"/>
                <w:szCs w:val="19"/>
              </w:rPr>
              <w:t xml:space="preserve"> </w:t>
            </w:r>
          </w:p>
          <w:p w:rsidR="00291524" w:rsidRDefault="00291524" w:rsidP="00E514AB">
            <w:pPr>
              <w:rPr>
                <w:rFonts w:ascii="Arial" w:hAnsi="Arial" w:cs="Arial"/>
                <w:sz w:val="6"/>
                <w:szCs w:val="6"/>
              </w:rPr>
            </w:pPr>
          </w:p>
          <w:p w:rsidR="00B12325" w:rsidRPr="00B12325" w:rsidRDefault="00B12325" w:rsidP="00E514AB">
            <w:pPr>
              <w:rPr>
                <w:rFonts w:ascii="Arial" w:hAnsi="Arial" w:cs="Arial"/>
                <w:sz w:val="6"/>
                <w:szCs w:val="6"/>
              </w:rPr>
            </w:pPr>
          </w:p>
          <w:p w:rsidR="00291524" w:rsidRPr="00B12325" w:rsidRDefault="00F87130" w:rsidP="00E514AB">
            <w:pPr>
              <w:jc w:val="right"/>
              <w:rPr>
                <w:rFonts w:ascii="Arial" w:hAnsi="Arial" w:cs="Arial"/>
                <w:sz w:val="19"/>
                <w:szCs w:val="19"/>
              </w:rPr>
            </w:pPr>
            <w:r w:rsidRPr="00B12325">
              <w:rPr>
                <w:rFonts w:ascii="Arial" w:hAnsi="Arial" w:cs="Arial"/>
                <w:sz w:val="19"/>
                <w:szCs w:val="19"/>
              </w:rPr>
              <w:t>18.00</w:t>
            </w:r>
          </w:p>
        </w:tc>
        <w:tc>
          <w:tcPr>
            <w:tcW w:w="4710" w:type="dxa"/>
          </w:tcPr>
          <w:p w:rsidR="00291524" w:rsidRPr="00B12325" w:rsidRDefault="00291524" w:rsidP="00E514AB">
            <w:pPr>
              <w:rPr>
                <w:rFonts w:ascii="Arial" w:hAnsi="Arial" w:cs="Arial"/>
                <w:color w:val="FFFFFF" w:themeColor="background1"/>
                <w:sz w:val="6"/>
                <w:szCs w:val="6"/>
              </w:rPr>
            </w:pPr>
          </w:p>
          <w:p w:rsidR="00D71D4C" w:rsidRDefault="00D71D4C" w:rsidP="001940C4">
            <w:pPr>
              <w:rPr>
                <w:rFonts w:ascii="Arial" w:hAnsi="Arial" w:cs="Arial"/>
                <w:sz w:val="6"/>
                <w:szCs w:val="6"/>
              </w:rPr>
            </w:pPr>
          </w:p>
          <w:p w:rsidR="009436C6" w:rsidRPr="00B12325" w:rsidRDefault="009436C6" w:rsidP="00E514AB">
            <w:pPr>
              <w:rPr>
                <w:rFonts w:ascii="Arial" w:hAnsi="Arial" w:cs="Arial"/>
                <w:color w:val="FFFFFF" w:themeColor="background1"/>
                <w:sz w:val="6"/>
                <w:szCs w:val="6"/>
              </w:rPr>
            </w:pPr>
          </w:p>
          <w:p w:rsidR="00291524" w:rsidRPr="00B12325" w:rsidRDefault="006D2AB9" w:rsidP="001151F0">
            <w:pPr>
              <w:rPr>
                <w:rFonts w:ascii="Arial" w:hAnsi="Arial" w:cs="Arial"/>
                <w:color w:val="FFFFFF" w:themeColor="background1"/>
                <w:sz w:val="19"/>
                <w:szCs w:val="19"/>
              </w:rPr>
            </w:pPr>
            <w:r>
              <w:rPr>
                <w:rFonts w:ascii="Arial" w:hAnsi="Arial" w:cs="Arial"/>
                <w:sz w:val="19"/>
                <w:szCs w:val="19"/>
              </w:rPr>
              <w:t xml:space="preserve">Carlo e Luigia </w:t>
            </w:r>
            <w:r w:rsidR="00D71D4C">
              <w:rPr>
                <w:rFonts w:ascii="Arial" w:hAnsi="Arial" w:cs="Arial"/>
                <w:sz w:val="19"/>
                <w:szCs w:val="19"/>
              </w:rPr>
              <w:t xml:space="preserve">        </w:t>
            </w:r>
          </w:p>
        </w:tc>
      </w:tr>
      <w:tr w:rsidR="00291524" w:rsidTr="00E514AB">
        <w:trPr>
          <w:trHeight w:val="637"/>
        </w:trPr>
        <w:tc>
          <w:tcPr>
            <w:tcW w:w="2219" w:type="dxa"/>
          </w:tcPr>
          <w:p w:rsidR="00291524" w:rsidRDefault="00291524" w:rsidP="00E514AB">
            <w:pPr>
              <w:rPr>
                <w:rFonts w:ascii="Arial" w:hAnsi="Arial" w:cs="Arial"/>
                <w:b/>
                <w:sz w:val="6"/>
              </w:rPr>
            </w:pPr>
          </w:p>
          <w:p w:rsidR="00291524" w:rsidRDefault="00291524" w:rsidP="00E514AB">
            <w:pPr>
              <w:jc w:val="center"/>
              <w:rPr>
                <w:rFonts w:ascii="Arial" w:hAnsi="Arial" w:cs="Arial"/>
                <w:b/>
              </w:rPr>
            </w:pPr>
            <w:r>
              <w:rPr>
                <w:rFonts w:ascii="Arial" w:hAnsi="Arial" w:cs="Arial"/>
                <w:b/>
              </w:rPr>
              <w:t>MER</w:t>
            </w:r>
            <w:r w:rsidRPr="00FD5372">
              <w:rPr>
                <w:rFonts w:ascii="Arial" w:hAnsi="Arial" w:cs="Arial"/>
                <w:b/>
              </w:rPr>
              <w:t xml:space="preserve">. </w:t>
            </w:r>
            <w:r w:rsidR="00694D82">
              <w:rPr>
                <w:rFonts w:ascii="Arial" w:hAnsi="Arial" w:cs="Arial"/>
                <w:b/>
              </w:rPr>
              <w:t>7</w:t>
            </w:r>
          </w:p>
          <w:p w:rsidR="00291524" w:rsidRPr="009436C6" w:rsidRDefault="006D2AB9" w:rsidP="001151F0">
            <w:pPr>
              <w:jc w:val="center"/>
              <w:rPr>
                <w:rFonts w:ascii="Arial" w:hAnsi="Arial" w:cs="Arial"/>
                <w:sz w:val="6"/>
                <w:szCs w:val="6"/>
              </w:rPr>
            </w:pPr>
            <w:r>
              <w:rPr>
                <w:rFonts w:ascii="Arial" w:hAnsi="Arial" w:cs="Arial"/>
                <w:sz w:val="19"/>
                <w:szCs w:val="19"/>
              </w:rPr>
              <w:t>Beata Eugenia Picco</w:t>
            </w:r>
            <w:r w:rsidR="00D71D4C">
              <w:rPr>
                <w:rFonts w:ascii="Arial" w:hAnsi="Arial" w:cs="Arial"/>
                <w:sz w:val="19"/>
                <w:szCs w:val="19"/>
              </w:rPr>
              <w:t xml:space="preserve"> </w:t>
            </w:r>
            <w:r w:rsidR="001151F0">
              <w:rPr>
                <w:rFonts w:ascii="Arial" w:hAnsi="Arial" w:cs="Arial"/>
                <w:sz w:val="19"/>
                <w:szCs w:val="19"/>
              </w:rPr>
              <w:t xml:space="preserve"> </w:t>
            </w:r>
            <w:r w:rsidR="00B12325">
              <w:rPr>
                <w:rFonts w:ascii="Arial" w:hAnsi="Arial" w:cs="Arial"/>
                <w:sz w:val="19"/>
                <w:szCs w:val="19"/>
              </w:rPr>
              <w:t xml:space="preserve">  </w:t>
            </w:r>
            <w:r w:rsidR="00C31F12">
              <w:rPr>
                <w:rFonts w:ascii="Arial" w:hAnsi="Arial" w:cs="Arial"/>
                <w:sz w:val="19"/>
                <w:szCs w:val="19"/>
              </w:rPr>
              <w:t xml:space="preserve"> </w:t>
            </w:r>
            <w:r w:rsidR="00A84222" w:rsidRPr="009436C6">
              <w:rPr>
                <w:rFonts w:ascii="Arial" w:hAnsi="Arial" w:cs="Arial"/>
                <w:sz w:val="19"/>
                <w:szCs w:val="19"/>
              </w:rPr>
              <w:t xml:space="preserve"> </w:t>
            </w:r>
            <w:r w:rsidR="00291524" w:rsidRPr="009436C6">
              <w:rPr>
                <w:rFonts w:ascii="Arial" w:hAnsi="Arial" w:cs="Arial"/>
                <w:sz w:val="19"/>
                <w:szCs w:val="19"/>
              </w:rPr>
              <w:t xml:space="preserve">  </w:t>
            </w:r>
          </w:p>
        </w:tc>
        <w:tc>
          <w:tcPr>
            <w:tcW w:w="692" w:type="dxa"/>
          </w:tcPr>
          <w:p w:rsidR="001F67F4" w:rsidRPr="001940C4" w:rsidRDefault="00291524" w:rsidP="00E514AB">
            <w:pPr>
              <w:rPr>
                <w:rFonts w:ascii="Arial" w:hAnsi="Arial" w:cs="Arial"/>
                <w:color w:val="FFFFFF" w:themeColor="background1"/>
                <w:sz w:val="6"/>
                <w:szCs w:val="6"/>
              </w:rPr>
            </w:pPr>
            <w:r w:rsidRPr="00A84222">
              <w:rPr>
                <w:rFonts w:ascii="Arial" w:hAnsi="Arial" w:cs="Arial"/>
                <w:color w:val="FFFFFF" w:themeColor="background1"/>
                <w:sz w:val="6"/>
                <w:szCs w:val="6"/>
              </w:rPr>
              <w:t>0</w:t>
            </w:r>
            <w:r w:rsidRPr="00A84222">
              <w:rPr>
                <w:rFonts w:ascii="Arial" w:hAnsi="Arial" w:cs="Arial"/>
                <w:color w:val="FFFFFF" w:themeColor="background1"/>
                <w:sz w:val="19"/>
                <w:szCs w:val="19"/>
              </w:rPr>
              <w:t xml:space="preserve"> </w:t>
            </w:r>
          </w:p>
          <w:p w:rsidR="001F67F4" w:rsidRPr="00A84222" w:rsidRDefault="001F67F4" w:rsidP="00E514AB">
            <w:pPr>
              <w:rPr>
                <w:rFonts w:ascii="Arial" w:hAnsi="Arial" w:cs="Arial"/>
                <w:sz w:val="6"/>
                <w:szCs w:val="6"/>
              </w:rPr>
            </w:pPr>
          </w:p>
          <w:p w:rsidR="00291524" w:rsidRPr="00A84222" w:rsidRDefault="00A84222" w:rsidP="00E514AB">
            <w:pPr>
              <w:jc w:val="right"/>
              <w:rPr>
                <w:rFonts w:ascii="Arial" w:hAnsi="Arial" w:cs="Arial"/>
                <w:sz w:val="19"/>
                <w:szCs w:val="19"/>
              </w:rPr>
            </w:pPr>
            <w:r w:rsidRPr="00A84222">
              <w:rPr>
                <w:rFonts w:ascii="Arial" w:hAnsi="Arial" w:cs="Arial"/>
                <w:sz w:val="19"/>
                <w:szCs w:val="19"/>
              </w:rPr>
              <w:t>18.00</w:t>
            </w:r>
          </w:p>
        </w:tc>
        <w:tc>
          <w:tcPr>
            <w:tcW w:w="4710" w:type="dxa"/>
          </w:tcPr>
          <w:p w:rsidR="00291524" w:rsidRDefault="00291524" w:rsidP="00E514AB">
            <w:pPr>
              <w:rPr>
                <w:rFonts w:ascii="Arial" w:hAnsi="Arial" w:cs="Arial"/>
                <w:b/>
                <w:sz w:val="6"/>
                <w:szCs w:val="6"/>
                <w:u w:val="single"/>
              </w:rPr>
            </w:pPr>
          </w:p>
          <w:p w:rsidR="001F67F4" w:rsidRPr="005254CE" w:rsidRDefault="001F67F4" w:rsidP="00E514AB">
            <w:pPr>
              <w:rPr>
                <w:rFonts w:ascii="Arial" w:hAnsi="Arial" w:cs="Arial"/>
                <w:b/>
                <w:sz w:val="6"/>
                <w:szCs w:val="6"/>
                <w:u w:val="single"/>
              </w:rPr>
            </w:pPr>
          </w:p>
          <w:p w:rsidR="00291524" w:rsidRPr="00060FAC" w:rsidRDefault="00A84222" w:rsidP="001151F0">
            <w:pPr>
              <w:rPr>
                <w:rFonts w:ascii="Arial" w:hAnsi="Arial" w:cs="Arial"/>
                <w:sz w:val="19"/>
                <w:szCs w:val="19"/>
              </w:rPr>
            </w:pPr>
            <w:r>
              <w:rPr>
                <w:rFonts w:ascii="Arial" w:hAnsi="Arial" w:cs="Arial"/>
                <w:b/>
                <w:sz w:val="19"/>
                <w:szCs w:val="19"/>
                <w:u w:val="single"/>
              </w:rPr>
              <w:t>a S. Francesco:</w:t>
            </w:r>
            <w:r>
              <w:rPr>
                <w:rFonts w:ascii="Arial" w:hAnsi="Arial" w:cs="Arial"/>
                <w:sz w:val="19"/>
                <w:szCs w:val="19"/>
              </w:rPr>
              <w:t xml:space="preserve"> </w:t>
            </w:r>
            <w:r w:rsidR="00B12325">
              <w:rPr>
                <w:rFonts w:ascii="Arial" w:hAnsi="Arial" w:cs="Arial"/>
                <w:sz w:val="19"/>
                <w:szCs w:val="19"/>
              </w:rPr>
              <w:t xml:space="preserve"> </w:t>
            </w:r>
            <w:r w:rsidR="00D71D4C">
              <w:rPr>
                <w:rFonts w:ascii="Arial" w:hAnsi="Arial" w:cs="Arial"/>
                <w:sz w:val="19"/>
                <w:szCs w:val="19"/>
              </w:rPr>
              <w:t xml:space="preserve"> Intenzione dell’offerente        </w:t>
            </w:r>
          </w:p>
        </w:tc>
      </w:tr>
      <w:tr w:rsidR="00291524" w:rsidTr="00E514AB">
        <w:tblPrEx>
          <w:tblCellMar>
            <w:left w:w="70" w:type="dxa"/>
            <w:right w:w="70" w:type="dxa"/>
          </w:tblCellMar>
        </w:tblPrEx>
        <w:trPr>
          <w:trHeight w:val="692"/>
        </w:trPr>
        <w:tc>
          <w:tcPr>
            <w:tcW w:w="2219" w:type="dxa"/>
          </w:tcPr>
          <w:p w:rsidR="00291524" w:rsidRPr="00B343C7" w:rsidRDefault="00291524" w:rsidP="00E514AB">
            <w:pPr>
              <w:jc w:val="center"/>
              <w:rPr>
                <w:rFonts w:ascii="Arial" w:hAnsi="Arial" w:cs="Arial"/>
                <w:b/>
                <w:sz w:val="10"/>
                <w:szCs w:val="10"/>
              </w:rPr>
            </w:pPr>
          </w:p>
          <w:p w:rsidR="00291524" w:rsidRDefault="00291524" w:rsidP="00E514AB">
            <w:pPr>
              <w:jc w:val="center"/>
              <w:rPr>
                <w:rFonts w:ascii="Arial" w:hAnsi="Arial" w:cs="Arial"/>
                <w:b/>
              </w:rPr>
            </w:pPr>
            <w:r>
              <w:rPr>
                <w:rFonts w:ascii="Arial" w:hAnsi="Arial" w:cs="Arial"/>
                <w:b/>
              </w:rPr>
              <w:t>GIO</w:t>
            </w:r>
            <w:r w:rsidRPr="00B25AB2">
              <w:rPr>
                <w:rFonts w:ascii="Arial" w:hAnsi="Arial" w:cs="Arial"/>
                <w:b/>
              </w:rPr>
              <w:t xml:space="preserve">. </w:t>
            </w:r>
            <w:r w:rsidR="00694D82">
              <w:rPr>
                <w:rFonts w:ascii="Arial" w:hAnsi="Arial" w:cs="Arial"/>
                <w:b/>
              </w:rPr>
              <w:t>8</w:t>
            </w:r>
          </w:p>
          <w:p w:rsidR="00291524" w:rsidRPr="00D520D4" w:rsidRDefault="00291524" w:rsidP="00E514AB">
            <w:pPr>
              <w:rPr>
                <w:rFonts w:ascii="Arial" w:hAnsi="Arial" w:cs="Arial"/>
                <w:b/>
                <w:sz w:val="6"/>
                <w:szCs w:val="6"/>
              </w:rPr>
            </w:pPr>
          </w:p>
          <w:p w:rsidR="00291524" w:rsidRPr="00A84222" w:rsidRDefault="006D2AB9" w:rsidP="00E514AB">
            <w:pPr>
              <w:jc w:val="center"/>
              <w:rPr>
                <w:rFonts w:ascii="Arial" w:hAnsi="Arial" w:cs="Arial"/>
                <w:sz w:val="19"/>
                <w:szCs w:val="19"/>
              </w:rPr>
            </w:pPr>
            <w:r>
              <w:rPr>
                <w:rFonts w:ascii="Arial" w:hAnsi="Arial" w:cs="Arial"/>
                <w:sz w:val="19"/>
                <w:szCs w:val="19"/>
              </w:rPr>
              <w:t xml:space="preserve">Natività della B.V. Maria </w:t>
            </w:r>
          </w:p>
        </w:tc>
        <w:tc>
          <w:tcPr>
            <w:tcW w:w="692" w:type="dxa"/>
            <w:shd w:val="clear" w:color="auto" w:fill="auto"/>
          </w:tcPr>
          <w:p w:rsidR="00291524" w:rsidRPr="00BE7656" w:rsidRDefault="00291524" w:rsidP="00E514AB">
            <w:pPr>
              <w:rPr>
                <w:rFonts w:ascii="Arial" w:hAnsi="Arial" w:cs="Arial"/>
                <w:sz w:val="6"/>
                <w:szCs w:val="6"/>
              </w:rPr>
            </w:pPr>
            <w:r w:rsidRPr="00A779AA">
              <w:rPr>
                <w:rFonts w:ascii="Arial" w:hAnsi="Arial" w:cs="Arial"/>
                <w:sz w:val="19"/>
                <w:szCs w:val="19"/>
              </w:rPr>
              <w:t xml:space="preserve"> </w:t>
            </w:r>
          </w:p>
          <w:p w:rsidR="00BE7656" w:rsidRDefault="00BE7656" w:rsidP="00E514AB">
            <w:pPr>
              <w:rPr>
                <w:rFonts w:ascii="Arial" w:hAnsi="Arial" w:cs="Arial"/>
                <w:sz w:val="6"/>
                <w:szCs w:val="6"/>
              </w:rPr>
            </w:pPr>
          </w:p>
          <w:p w:rsidR="00291524" w:rsidRPr="00C709A0" w:rsidRDefault="00291524" w:rsidP="00E514AB">
            <w:pPr>
              <w:jc w:val="right"/>
              <w:rPr>
                <w:rFonts w:ascii="Arial" w:hAnsi="Arial" w:cs="Arial"/>
                <w:sz w:val="19"/>
                <w:szCs w:val="19"/>
              </w:rPr>
            </w:pPr>
            <w:r>
              <w:rPr>
                <w:rFonts w:ascii="Arial" w:hAnsi="Arial" w:cs="Arial"/>
                <w:sz w:val="19"/>
                <w:szCs w:val="19"/>
              </w:rPr>
              <w:t>16.00</w:t>
            </w:r>
          </w:p>
          <w:p w:rsidR="00291524" w:rsidRDefault="00291524" w:rsidP="00E514AB">
            <w:pPr>
              <w:rPr>
                <w:rFonts w:ascii="Arial" w:hAnsi="Arial" w:cs="Arial"/>
                <w:sz w:val="6"/>
                <w:szCs w:val="6"/>
              </w:rPr>
            </w:pPr>
          </w:p>
          <w:p w:rsidR="00291524" w:rsidRPr="00A84222" w:rsidRDefault="00A84222" w:rsidP="00252EB1">
            <w:pPr>
              <w:jc w:val="right"/>
              <w:rPr>
                <w:rFonts w:ascii="Arial" w:hAnsi="Arial" w:cs="Arial"/>
                <w:sz w:val="19"/>
                <w:szCs w:val="19"/>
              </w:rPr>
            </w:pPr>
            <w:r w:rsidRPr="00A84222">
              <w:rPr>
                <w:rFonts w:ascii="Arial" w:hAnsi="Arial" w:cs="Arial"/>
                <w:sz w:val="19"/>
                <w:szCs w:val="19"/>
              </w:rPr>
              <w:t>18.00</w:t>
            </w:r>
          </w:p>
        </w:tc>
        <w:tc>
          <w:tcPr>
            <w:tcW w:w="4710" w:type="dxa"/>
            <w:shd w:val="clear" w:color="auto" w:fill="auto"/>
          </w:tcPr>
          <w:p w:rsidR="00291524" w:rsidRDefault="00291524" w:rsidP="00E514AB">
            <w:pPr>
              <w:rPr>
                <w:rFonts w:ascii="Arial" w:hAnsi="Arial" w:cs="Arial"/>
                <w:color w:val="FFFFFF" w:themeColor="background1"/>
                <w:sz w:val="6"/>
                <w:szCs w:val="6"/>
              </w:rPr>
            </w:pPr>
          </w:p>
          <w:p w:rsidR="00BE7656" w:rsidRDefault="00BE7656" w:rsidP="00E514AB">
            <w:pPr>
              <w:rPr>
                <w:rFonts w:ascii="Arial" w:hAnsi="Arial" w:cs="Arial"/>
                <w:color w:val="FFFFFF" w:themeColor="background1"/>
                <w:sz w:val="6"/>
                <w:szCs w:val="6"/>
              </w:rPr>
            </w:pPr>
          </w:p>
          <w:p w:rsidR="00291524" w:rsidRPr="00C709A0" w:rsidRDefault="00291524" w:rsidP="00E514AB">
            <w:pPr>
              <w:rPr>
                <w:rFonts w:ascii="Arial" w:hAnsi="Arial" w:cs="Arial"/>
                <w:sz w:val="19"/>
                <w:szCs w:val="19"/>
              </w:rPr>
            </w:pPr>
            <w:r>
              <w:rPr>
                <w:rFonts w:ascii="Arial" w:hAnsi="Arial" w:cs="Arial"/>
                <w:b/>
                <w:sz w:val="19"/>
                <w:szCs w:val="19"/>
                <w:u w:val="single"/>
              </w:rPr>
              <w:t>a</w:t>
            </w:r>
            <w:r w:rsidRPr="00C709A0">
              <w:rPr>
                <w:rFonts w:ascii="Arial" w:hAnsi="Arial" w:cs="Arial"/>
                <w:b/>
                <w:sz w:val="19"/>
                <w:szCs w:val="19"/>
                <w:u w:val="single"/>
              </w:rPr>
              <w:t>lla</w:t>
            </w:r>
            <w:r>
              <w:rPr>
                <w:rFonts w:ascii="Arial" w:hAnsi="Arial" w:cs="Arial"/>
                <w:b/>
                <w:sz w:val="19"/>
                <w:szCs w:val="19"/>
                <w:u w:val="single"/>
              </w:rPr>
              <w:t xml:space="preserve"> residenza Anziani:</w:t>
            </w:r>
            <w:r>
              <w:rPr>
                <w:rFonts w:ascii="Arial" w:hAnsi="Arial" w:cs="Arial"/>
                <w:sz w:val="19"/>
                <w:szCs w:val="19"/>
              </w:rPr>
              <w:t xml:space="preserve"> </w:t>
            </w:r>
            <w:r w:rsidR="00693201">
              <w:rPr>
                <w:rFonts w:ascii="Arial" w:hAnsi="Arial" w:cs="Arial"/>
                <w:sz w:val="19"/>
                <w:szCs w:val="19"/>
              </w:rPr>
              <w:t xml:space="preserve"> </w:t>
            </w:r>
            <w:r w:rsidR="006D2AB9">
              <w:rPr>
                <w:rFonts w:ascii="Arial" w:hAnsi="Arial" w:cs="Arial"/>
                <w:sz w:val="19"/>
                <w:szCs w:val="19"/>
              </w:rPr>
              <w:t xml:space="preserve">Borgonovo Giuseppe </w:t>
            </w:r>
            <w:r w:rsidR="00693201">
              <w:rPr>
                <w:rFonts w:ascii="Arial" w:hAnsi="Arial" w:cs="Arial"/>
                <w:sz w:val="19"/>
                <w:szCs w:val="19"/>
              </w:rPr>
              <w:t xml:space="preserve">  </w:t>
            </w:r>
          </w:p>
          <w:p w:rsidR="00291524" w:rsidRPr="004B3154" w:rsidRDefault="00291524" w:rsidP="00E514AB">
            <w:pPr>
              <w:rPr>
                <w:rFonts w:ascii="Arial" w:hAnsi="Arial" w:cs="Arial"/>
                <w:color w:val="FFFFFF" w:themeColor="background1"/>
                <w:sz w:val="6"/>
                <w:szCs w:val="6"/>
              </w:rPr>
            </w:pPr>
          </w:p>
          <w:p w:rsidR="00291524" w:rsidRPr="00C22BAD" w:rsidRDefault="00252EB1" w:rsidP="006D2AB9">
            <w:pPr>
              <w:rPr>
                <w:rFonts w:ascii="Arial" w:hAnsi="Arial" w:cs="Arial"/>
                <w:color w:val="FFFFFF" w:themeColor="background1"/>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Pr>
                <w:rFonts w:ascii="Arial" w:hAnsi="Arial" w:cs="Arial"/>
                <w:b/>
                <w:sz w:val="19"/>
                <w:szCs w:val="19"/>
                <w:u w:val="single"/>
              </w:rPr>
              <w:t xml:space="preserve"> </w:t>
            </w:r>
            <w:r w:rsidR="00291524" w:rsidRPr="00252EB1">
              <w:rPr>
                <w:rFonts w:ascii="Arial" w:hAnsi="Arial" w:cs="Arial"/>
                <w:b/>
                <w:sz w:val="19"/>
                <w:szCs w:val="19"/>
                <w:u w:val="single"/>
              </w:rPr>
              <w:t>:</w:t>
            </w:r>
            <w:r w:rsidR="00291524" w:rsidRPr="00252EB1">
              <w:rPr>
                <w:rFonts w:ascii="Arial" w:hAnsi="Arial" w:cs="Arial"/>
                <w:b/>
                <w:sz w:val="19"/>
                <w:szCs w:val="19"/>
              </w:rPr>
              <w:t xml:space="preserve"> </w:t>
            </w:r>
            <w:r w:rsidR="006D2AB9">
              <w:rPr>
                <w:rFonts w:ascii="Arial" w:hAnsi="Arial" w:cs="Arial"/>
                <w:sz w:val="19"/>
                <w:szCs w:val="19"/>
              </w:rPr>
              <w:t xml:space="preserve">Canali Fiorentino e Enrichetta </w:t>
            </w:r>
          </w:p>
        </w:tc>
      </w:tr>
      <w:tr w:rsidR="00291524" w:rsidTr="00E514AB">
        <w:tblPrEx>
          <w:tblCellMar>
            <w:left w:w="70" w:type="dxa"/>
            <w:right w:w="70" w:type="dxa"/>
          </w:tblCellMar>
        </w:tblPrEx>
        <w:trPr>
          <w:trHeight w:val="548"/>
        </w:trPr>
        <w:tc>
          <w:tcPr>
            <w:tcW w:w="2219" w:type="dxa"/>
          </w:tcPr>
          <w:p w:rsidR="00291524" w:rsidRPr="00B343C7" w:rsidRDefault="00291524" w:rsidP="00E514AB">
            <w:pPr>
              <w:jc w:val="center"/>
              <w:rPr>
                <w:rFonts w:ascii="Arial" w:hAnsi="Arial" w:cs="Arial"/>
                <w:b/>
                <w:sz w:val="10"/>
                <w:szCs w:val="10"/>
              </w:rPr>
            </w:pPr>
          </w:p>
          <w:p w:rsidR="00291524" w:rsidRDefault="00291524" w:rsidP="00E514AB">
            <w:pPr>
              <w:jc w:val="center"/>
              <w:rPr>
                <w:rFonts w:ascii="Arial" w:hAnsi="Arial" w:cs="Arial"/>
                <w:b/>
              </w:rPr>
            </w:pPr>
            <w:r>
              <w:rPr>
                <w:rFonts w:ascii="Arial" w:hAnsi="Arial" w:cs="Arial"/>
                <w:b/>
              </w:rPr>
              <w:t xml:space="preserve">VEN. </w:t>
            </w:r>
            <w:r w:rsidR="00694D82">
              <w:rPr>
                <w:rFonts w:ascii="Arial" w:hAnsi="Arial" w:cs="Arial"/>
                <w:b/>
              </w:rPr>
              <w:t>9</w:t>
            </w:r>
          </w:p>
          <w:p w:rsidR="00291524" w:rsidRPr="00D520D4" w:rsidRDefault="00291524" w:rsidP="00E514AB">
            <w:pPr>
              <w:rPr>
                <w:rFonts w:ascii="Arial" w:hAnsi="Arial" w:cs="Arial"/>
                <w:b/>
                <w:sz w:val="6"/>
                <w:szCs w:val="6"/>
              </w:rPr>
            </w:pPr>
          </w:p>
          <w:p w:rsidR="00291524" w:rsidRPr="00535E46" w:rsidRDefault="00D71D4C" w:rsidP="001F67F4">
            <w:pPr>
              <w:jc w:val="center"/>
              <w:rPr>
                <w:rFonts w:ascii="Arial" w:hAnsi="Arial" w:cs="Arial"/>
                <w:sz w:val="18"/>
                <w:szCs w:val="19"/>
              </w:rPr>
            </w:pPr>
            <w:r>
              <w:rPr>
                <w:rFonts w:ascii="Arial" w:hAnsi="Arial" w:cs="Arial"/>
                <w:sz w:val="19"/>
                <w:szCs w:val="19"/>
              </w:rPr>
              <w:t xml:space="preserve">Feria </w:t>
            </w:r>
            <w:r w:rsidR="001151F0">
              <w:rPr>
                <w:rFonts w:ascii="Arial" w:hAnsi="Arial" w:cs="Arial"/>
                <w:sz w:val="19"/>
                <w:szCs w:val="19"/>
              </w:rPr>
              <w:t xml:space="preserve"> </w:t>
            </w:r>
          </w:p>
        </w:tc>
        <w:tc>
          <w:tcPr>
            <w:tcW w:w="692" w:type="dxa"/>
            <w:shd w:val="clear" w:color="auto" w:fill="auto"/>
          </w:tcPr>
          <w:p w:rsidR="00291524" w:rsidRPr="00DD6328" w:rsidRDefault="00291524" w:rsidP="00DD6328">
            <w:pPr>
              <w:rPr>
                <w:rFonts w:ascii="Arial" w:hAnsi="Arial" w:cs="Arial"/>
                <w:sz w:val="6"/>
                <w:szCs w:val="6"/>
              </w:rPr>
            </w:pPr>
            <w:r w:rsidRPr="005254CE">
              <w:rPr>
                <w:rFonts w:ascii="Arial" w:hAnsi="Arial" w:cs="Arial"/>
                <w:sz w:val="19"/>
                <w:szCs w:val="19"/>
              </w:rPr>
              <w:t xml:space="preserve"> </w:t>
            </w:r>
            <w:r w:rsidRPr="00060FAC">
              <w:rPr>
                <w:rFonts w:ascii="Arial" w:hAnsi="Arial" w:cs="Arial"/>
                <w:b/>
                <w:sz w:val="19"/>
                <w:szCs w:val="19"/>
              </w:rPr>
              <w:t xml:space="preserve"> </w:t>
            </w:r>
          </w:p>
          <w:p w:rsidR="00693201" w:rsidRDefault="00693201" w:rsidP="001F67F4">
            <w:pPr>
              <w:rPr>
                <w:rFonts w:ascii="Arial" w:hAnsi="Arial" w:cs="Arial"/>
                <w:b/>
                <w:sz w:val="6"/>
                <w:szCs w:val="6"/>
              </w:rPr>
            </w:pPr>
          </w:p>
          <w:p w:rsidR="001F67F4" w:rsidRDefault="001F67F4" w:rsidP="001F67F4">
            <w:pPr>
              <w:rPr>
                <w:rFonts w:ascii="Arial" w:hAnsi="Arial" w:cs="Arial"/>
                <w:b/>
                <w:sz w:val="6"/>
                <w:szCs w:val="6"/>
              </w:rPr>
            </w:pPr>
          </w:p>
          <w:p w:rsidR="00A84222" w:rsidRPr="00A84222" w:rsidRDefault="00A84222" w:rsidP="00E514AB">
            <w:pPr>
              <w:jc w:val="right"/>
              <w:rPr>
                <w:rFonts w:ascii="Arial" w:hAnsi="Arial" w:cs="Arial"/>
                <w:sz w:val="19"/>
                <w:szCs w:val="19"/>
              </w:rPr>
            </w:pPr>
            <w:r w:rsidRPr="00A84222">
              <w:rPr>
                <w:rFonts w:ascii="Arial" w:hAnsi="Arial" w:cs="Arial"/>
                <w:sz w:val="19"/>
                <w:szCs w:val="19"/>
              </w:rPr>
              <w:t>18.00</w:t>
            </w:r>
          </w:p>
          <w:p w:rsidR="00291524" w:rsidRPr="005254CE" w:rsidRDefault="00291524" w:rsidP="00F87130">
            <w:pPr>
              <w:rPr>
                <w:rFonts w:ascii="Arial" w:hAnsi="Arial" w:cs="Arial"/>
                <w:sz w:val="19"/>
                <w:szCs w:val="19"/>
              </w:rPr>
            </w:pPr>
          </w:p>
        </w:tc>
        <w:tc>
          <w:tcPr>
            <w:tcW w:w="4710" w:type="dxa"/>
            <w:shd w:val="clear" w:color="auto" w:fill="auto"/>
          </w:tcPr>
          <w:p w:rsidR="00F87130" w:rsidRDefault="00F87130" w:rsidP="00252EB1">
            <w:pPr>
              <w:rPr>
                <w:rFonts w:ascii="Arial" w:hAnsi="Arial" w:cs="Arial"/>
                <w:sz w:val="6"/>
                <w:szCs w:val="6"/>
              </w:rPr>
            </w:pPr>
          </w:p>
          <w:p w:rsidR="00F87130" w:rsidRDefault="00A84222" w:rsidP="00252EB1">
            <w:pPr>
              <w:rPr>
                <w:rFonts w:ascii="Arial" w:hAnsi="Arial" w:cs="Arial"/>
                <w:sz w:val="6"/>
                <w:szCs w:val="6"/>
              </w:rPr>
            </w:pPr>
            <w:r>
              <w:rPr>
                <w:rFonts w:ascii="Arial" w:hAnsi="Arial" w:cs="Arial"/>
                <w:sz w:val="6"/>
                <w:szCs w:val="6"/>
              </w:rPr>
              <w:t>1</w:t>
            </w:r>
          </w:p>
          <w:p w:rsidR="001F67F4" w:rsidRDefault="001F67F4" w:rsidP="00252EB1">
            <w:pPr>
              <w:rPr>
                <w:rFonts w:ascii="Arial" w:hAnsi="Arial" w:cs="Arial"/>
                <w:sz w:val="6"/>
                <w:szCs w:val="6"/>
              </w:rPr>
            </w:pPr>
          </w:p>
          <w:p w:rsidR="00291524" w:rsidRPr="00F87130" w:rsidRDefault="006D2AB9" w:rsidP="00FA3402">
            <w:pPr>
              <w:rPr>
                <w:rFonts w:ascii="Arial" w:hAnsi="Arial" w:cs="Arial"/>
                <w:sz w:val="19"/>
                <w:szCs w:val="19"/>
              </w:rPr>
            </w:pPr>
            <w:r>
              <w:rPr>
                <w:rFonts w:ascii="Arial" w:hAnsi="Arial" w:cs="Arial"/>
                <w:sz w:val="19"/>
                <w:szCs w:val="19"/>
              </w:rPr>
              <w:t xml:space="preserve">Mario, Maria e Suor Gilberta </w:t>
            </w:r>
            <w:r w:rsidR="00FA3402">
              <w:rPr>
                <w:rFonts w:ascii="Arial" w:hAnsi="Arial" w:cs="Arial"/>
                <w:sz w:val="19"/>
                <w:szCs w:val="19"/>
              </w:rPr>
              <w:t xml:space="preserve"> </w:t>
            </w:r>
          </w:p>
        </w:tc>
      </w:tr>
      <w:tr w:rsidR="00291524" w:rsidTr="00E514AB">
        <w:tblPrEx>
          <w:tblCellMar>
            <w:left w:w="70" w:type="dxa"/>
            <w:right w:w="70" w:type="dxa"/>
          </w:tblCellMar>
        </w:tblPrEx>
        <w:trPr>
          <w:trHeight w:val="692"/>
        </w:trPr>
        <w:tc>
          <w:tcPr>
            <w:tcW w:w="2219" w:type="dxa"/>
            <w:tcBorders>
              <w:left w:val="single" w:sz="4" w:space="0" w:color="auto"/>
            </w:tcBorders>
          </w:tcPr>
          <w:p w:rsidR="00291524" w:rsidRPr="00B343C7" w:rsidRDefault="00291524" w:rsidP="00E514AB">
            <w:pPr>
              <w:jc w:val="center"/>
              <w:rPr>
                <w:rFonts w:ascii="Arial" w:hAnsi="Arial" w:cs="Arial"/>
                <w:b/>
                <w:sz w:val="10"/>
                <w:szCs w:val="10"/>
              </w:rPr>
            </w:pPr>
          </w:p>
          <w:p w:rsidR="00291524" w:rsidRDefault="00291524" w:rsidP="00E514AB">
            <w:pPr>
              <w:jc w:val="center"/>
              <w:rPr>
                <w:rFonts w:ascii="Arial" w:hAnsi="Arial" w:cs="Arial"/>
                <w:b/>
              </w:rPr>
            </w:pPr>
            <w:r>
              <w:rPr>
                <w:rFonts w:ascii="Arial" w:hAnsi="Arial" w:cs="Arial"/>
                <w:b/>
              </w:rPr>
              <w:t>SAB</w:t>
            </w:r>
            <w:r w:rsidRPr="00B25AB2">
              <w:rPr>
                <w:rFonts w:ascii="Arial" w:hAnsi="Arial" w:cs="Arial"/>
                <w:b/>
              </w:rPr>
              <w:t>.</w:t>
            </w:r>
            <w:r>
              <w:rPr>
                <w:rFonts w:ascii="Arial" w:hAnsi="Arial" w:cs="Arial"/>
                <w:b/>
              </w:rPr>
              <w:t xml:space="preserve"> </w:t>
            </w:r>
            <w:r w:rsidR="00694D82">
              <w:rPr>
                <w:rFonts w:ascii="Arial" w:hAnsi="Arial" w:cs="Arial"/>
                <w:b/>
              </w:rPr>
              <w:t>10</w:t>
            </w:r>
          </w:p>
          <w:p w:rsidR="00291524" w:rsidRPr="006A2CAB" w:rsidRDefault="00291524" w:rsidP="00E514AB">
            <w:pPr>
              <w:rPr>
                <w:rFonts w:ascii="Arial" w:hAnsi="Arial" w:cs="Arial"/>
                <w:sz w:val="4"/>
                <w:szCs w:val="4"/>
              </w:rPr>
            </w:pPr>
          </w:p>
          <w:p w:rsidR="00A84222" w:rsidRPr="00BE7656" w:rsidRDefault="00C31F12" w:rsidP="00BE7656">
            <w:pPr>
              <w:jc w:val="center"/>
              <w:rPr>
                <w:rFonts w:ascii="Arial" w:hAnsi="Arial" w:cs="Arial"/>
                <w:b/>
                <w:sz w:val="20"/>
                <w:szCs w:val="19"/>
              </w:rPr>
            </w:pPr>
            <w:r>
              <w:rPr>
                <w:rFonts w:ascii="Arial" w:hAnsi="Arial" w:cs="Arial"/>
                <w:b/>
                <w:sz w:val="19"/>
                <w:szCs w:val="19"/>
              </w:rPr>
              <w:t xml:space="preserve">Messe Vigiliari </w:t>
            </w:r>
          </w:p>
        </w:tc>
        <w:tc>
          <w:tcPr>
            <w:tcW w:w="692" w:type="dxa"/>
            <w:shd w:val="clear" w:color="auto" w:fill="auto"/>
          </w:tcPr>
          <w:p w:rsidR="00291524" w:rsidRPr="002A4013" w:rsidRDefault="00291524" w:rsidP="00E514AB">
            <w:pPr>
              <w:jc w:val="right"/>
              <w:rPr>
                <w:rFonts w:ascii="Arial" w:hAnsi="Arial" w:cs="Arial"/>
                <w:sz w:val="6"/>
                <w:szCs w:val="6"/>
              </w:rPr>
            </w:pPr>
          </w:p>
          <w:p w:rsidR="00291524" w:rsidRPr="002A4013" w:rsidRDefault="00291524" w:rsidP="00E514AB">
            <w:pPr>
              <w:jc w:val="right"/>
              <w:rPr>
                <w:rFonts w:ascii="Arial" w:hAnsi="Arial" w:cs="Arial"/>
                <w:sz w:val="19"/>
                <w:szCs w:val="19"/>
              </w:rPr>
            </w:pPr>
            <w:r>
              <w:rPr>
                <w:rFonts w:ascii="Arial" w:hAnsi="Arial" w:cs="Arial"/>
                <w:sz w:val="19"/>
                <w:szCs w:val="19"/>
              </w:rPr>
              <w:t>1</w:t>
            </w:r>
            <w:r w:rsidR="00D71D4C">
              <w:rPr>
                <w:rFonts w:ascii="Arial" w:hAnsi="Arial" w:cs="Arial"/>
                <w:sz w:val="19"/>
                <w:szCs w:val="19"/>
              </w:rPr>
              <w:t>5</w:t>
            </w:r>
            <w:r>
              <w:rPr>
                <w:rFonts w:ascii="Arial" w:hAnsi="Arial" w:cs="Arial"/>
                <w:sz w:val="19"/>
                <w:szCs w:val="19"/>
              </w:rPr>
              <w:t>.00</w:t>
            </w:r>
          </w:p>
          <w:p w:rsidR="00B2224F" w:rsidRPr="00181070" w:rsidRDefault="00B2224F" w:rsidP="00E514AB">
            <w:pPr>
              <w:rPr>
                <w:rFonts w:ascii="Arial" w:hAnsi="Arial" w:cs="Arial"/>
                <w:sz w:val="6"/>
                <w:szCs w:val="6"/>
              </w:rPr>
            </w:pPr>
          </w:p>
          <w:p w:rsidR="00291524" w:rsidRPr="00B94C78" w:rsidRDefault="00291524" w:rsidP="00E514AB">
            <w:pPr>
              <w:jc w:val="right"/>
              <w:rPr>
                <w:rFonts w:ascii="Arial" w:hAnsi="Arial" w:cs="Arial"/>
                <w:sz w:val="19"/>
                <w:szCs w:val="19"/>
              </w:rPr>
            </w:pPr>
            <w:r w:rsidRPr="000C3D11">
              <w:rPr>
                <w:rFonts w:ascii="Arial" w:hAnsi="Arial" w:cs="Arial"/>
                <w:sz w:val="19"/>
                <w:szCs w:val="19"/>
              </w:rPr>
              <w:t>1</w:t>
            </w:r>
            <w:r>
              <w:rPr>
                <w:rFonts w:ascii="Arial" w:hAnsi="Arial" w:cs="Arial"/>
                <w:sz w:val="19"/>
                <w:szCs w:val="19"/>
              </w:rPr>
              <w:t>7</w:t>
            </w:r>
            <w:r w:rsidRPr="000C3D11">
              <w:rPr>
                <w:rFonts w:ascii="Arial" w:hAnsi="Arial" w:cs="Arial"/>
                <w:sz w:val="19"/>
                <w:szCs w:val="19"/>
              </w:rPr>
              <w:t>.</w:t>
            </w:r>
            <w:r>
              <w:rPr>
                <w:rFonts w:ascii="Arial" w:hAnsi="Arial" w:cs="Arial"/>
                <w:sz w:val="19"/>
                <w:szCs w:val="19"/>
              </w:rPr>
              <w:t>0</w:t>
            </w:r>
            <w:r w:rsidRPr="000C3D11">
              <w:rPr>
                <w:rFonts w:ascii="Arial" w:hAnsi="Arial" w:cs="Arial"/>
                <w:sz w:val="19"/>
                <w:szCs w:val="19"/>
              </w:rPr>
              <w:t>0</w:t>
            </w:r>
          </w:p>
          <w:p w:rsidR="00291524" w:rsidRDefault="00291524" w:rsidP="00E514AB">
            <w:pPr>
              <w:rPr>
                <w:rFonts w:ascii="Arial" w:hAnsi="Arial" w:cs="Arial"/>
                <w:b/>
                <w:sz w:val="6"/>
                <w:szCs w:val="6"/>
              </w:rPr>
            </w:pPr>
          </w:p>
          <w:p w:rsidR="00291524" w:rsidRPr="002A4013" w:rsidRDefault="00291524" w:rsidP="00E514AB">
            <w:pPr>
              <w:jc w:val="right"/>
              <w:rPr>
                <w:rFonts w:ascii="Arial" w:hAnsi="Arial" w:cs="Arial"/>
                <w:sz w:val="19"/>
                <w:szCs w:val="19"/>
              </w:rPr>
            </w:pPr>
            <w:r w:rsidRPr="002A4013">
              <w:rPr>
                <w:rFonts w:ascii="Arial" w:hAnsi="Arial" w:cs="Arial"/>
                <w:sz w:val="19"/>
                <w:szCs w:val="19"/>
              </w:rPr>
              <w:t>18.00</w:t>
            </w:r>
          </w:p>
        </w:tc>
        <w:tc>
          <w:tcPr>
            <w:tcW w:w="4710" w:type="dxa"/>
            <w:shd w:val="clear" w:color="auto" w:fill="auto"/>
          </w:tcPr>
          <w:p w:rsidR="00291524" w:rsidRPr="002A4013" w:rsidRDefault="00291524" w:rsidP="00E514AB">
            <w:pPr>
              <w:rPr>
                <w:rFonts w:ascii="Arial" w:hAnsi="Arial" w:cs="Arial"/>
                <w:sz w:val="6"/>
                <w:szCs w:val="6"/>
              </w:rPr>
            </w:pPr>
          </w:p>
          <w:p w:rsidR="00291524" w:rsidRPr="00D71D4C" w:rsidRDefault="00D71D4C" w:rsidP="00E514AB">
            <w:pPr>
              <w:rPr>
                <w:rFonts w:ascii="Arial" w:hAnsi="Arial" w:cs="Arial"/>
                <w:sz w:val="19"/>
                <w:szCs w:val="19"/>
              </w:rPr>
            </w:pPr>
            <w:r>
              <w:rPr>
                <w:rFonts w:ascii="Arial" w:hAnsi="Arial" w:cs="Arial"/>
                <w:sz w:val="19"/>
                <w:szCs w:val="19"/>
              </w:rPr>
              <w:t xml:space="preserve">Confessioni </w:t>
            </w:r>
          </w:p>
          <w:p w:rsidR="00291524" w:rsidRPr="002A4013" w:rsidRDefault="00291524" w:rsidP="00E514AB">
            <w:pPr>
              <w:rPr>
                <w:rFonts w:ascii="Arial" w:hAnsi="Arial" w:cs="Arial"/>
                <w:sz w:val="6"/>
                <w:szCs w:val="6"/>
              </w:rPr>
            </w:pPr>
          </w:p>
          <w:p w:rsidR="00291524" w:rsidRDefault="00291524" w:rsidP="00E514AB">
            <w:pPr>
              <w:rPr>
                <w:rFonts w:ascii="Arial" w:hAnsi="Arial" w:cs="Arial"/>
                <w:sz w:val="19"/>
                <w:szCs w:val="19"/>
              </w:rPr>
            </w:pPr>
            <w:r>
              <w:rPr>
                <w:rFonts w:ascii="Arial" w:hAnsi="Arial" w:cs="Arial"/>
                <w:b/>
                <w:sz w:val="19"/>
                <w:szCs w:val="19"/>
                <w:u w:val="single"/>
              </w:rPr>
              <w:t>a S. Francesco:</w:t>
            </w:r>
            <w:r w:rsidRPr="00B94C78">
              <w:rPr>
                <w:rFonts w:ascii="Arial" w:hAnsi="Arial" w:cs="Arial"/>
                <w:sz w:val="19"/>
                <w:szCs w:val="19"/>
              </w:rPr>
              <w:t xml:space="preserve"> </w:t>
            </w:r>
            <w:r w:rsidR="00DD6328">
              <w:rPr>
                <w:rFonts w:ascii="Arial" w:hAnsi="Arial" w:cs="Arial"/>
                <w:sz w:val="19"/>
                <w:szCs w:val="19"/>
              </w:rPr>
              <w:t xml:space="preserve"> </w:t>
            </w:r>
            <w:proofErr w:type="spellStart"/>
            <w:r w:rsidR="006D2AB9">
              <w:rPr>
                <w:rFonts w:ascii="Arial" w:hAnsi="Arial" w:cs="Arial"/>
                <w:sz w:val="19"/>
                <w:szCs w:val="19"/>
              </w:rPr>
              <w:t>Piscioneri</w:t>
            </w:r>
            <w:proofErr w:type="spellEnd"/>
            <w:r w:rsidR="006D2AB9">
              <w:rPr>
                <w:rFonts w:ascii="Arial" w:hAnsi="Arial" w:cs="Arial"/>
                <w:sz w:val="19"/>
                <w:szCs w:val="19"/>
              </w:rPr>
              <w:t xml:space="preserve"> Pasquale </w:t>
            </w:r>
            <w:r w:rsidR="00D71D4C">
              <w:rPr>
                <w:rFonts w:ascii="Arial" w:hAnsi="Arial" w:cs="Arial"/>
                <w:sz w:val="19"/>
                <w:szCs w:val="19"/>
              </w:rPr>
              <w:t xml:space="preserve"> </w:t>
            </w:r>
            <w:r w:rsidR="00B2224F">
              <w:rPr>
                <w:rFonts w:ascii="Arial" w:hAnsi="Arial" w:cs="Arial"/>
                <w:sz w:val="19"/>
                <w:szCs w:val="19"/>
              </w:rPr>
              <w:t xml:space="preserve">       </w:t>
            </w:r>
          </w:p>
          <w:p w:rsidR="00291524" w:rsidRDefault="00291524" w:rsidP="00E514AB">
            <w:pPr>
              <w:rPr>
                <w:rFonts w:ascii="Arial" w:hAnsi="Arial" w:cs="Arial"/>
                <w:b/>
                <w:sz w:val="6"/>
                <w:szCs w:val="6"/>
              </w:rPr>
            </w:pPr>
          </w:p>
          <w:p w:rsidR="00291524" w:rsidRPr="00FF3274" w:rsidRDefault="00C31F12" w:rsidP="00BE7656">
            <w:pPr>
              <w:rPr>
                <w:rFonts w:ascii="Arial" w:hAnsi="Arial" w:cs="Arial"/>
                <w:b/>
                <w:color w:val="FFFFFF" w:themeColor="background1"/>
                <w:sz w:val="19"/>
                <w:szCs w:val="19"/>
              </w:rPr>
            </w:pPr>
            <w:r>
              <w:rPr>
                <w:rFonts w:ascii="Arial" w:hAnsi="Arial" w:cs="Arial"/>
                <w:sz w:val="19"/>
                <w:szCs w:val="19"/>
              </w:rPr>
              <w:t xml:space="preserve">Intenzione dell’offerente       </w:t>
            </w:r>
          </w:p>
        </w:tc>
      </w:tr>
      <w:tr w:rsidR="00291524" w:rsidRPr="00DB0D88" w:rsidTr="00E514AB">
        <w:trPr>
          <w:trHeight w:val="1108"/>
        </w:trPr>
        <w:tc>
          <w:tcPr>
            <w:tcW w:w="2219" w:type="dxa"/>
            <w:tcBorders>
              <w:top w:val="single" w:sz="6" w:space="0" w:color="auto"/>
            </w:tcBorders>
          </w:tcPr>
          <w:p w:rsidR="00291524" w:rsidRPr="00B343C7" w:rsidRDefault="00291524" w:rsidP="00E514AB">
            <w:pPr>
              <w:rPr>
                <w:rFonts w:ascii="Arial" w:hAnsi="Arial" w:cs="Arial"/>
                <w:b/>
                <w:sz w:val="10"/>
                <w:szCs w:val="10"/>
              </w:rPr>
            </w:pPr>
          </w:p>
          <w:p w:rsidR="00291524" w:rsidRDefault="00291524" w:rsidP="00E514AB">
            <w:pPr>
              <w:jc w:val="cente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w:t>
            </w:r>
            <w:r w:rsidR="00694D82">
              <w:rPr>
                <w:rFonts w:ascii="Arial" w:hAnsi="Arial" w:cs="Arial"/>
                <w:b/>
              </w:rPr>
              <w:t>11</w:t>
            </w:r>
          </w:p>
          <w:p w:rsidR="00291524" w:rsidRDefault="00291524" w:rsidP="00E514AB">
            <w:pPr>
              <w:rPr>
                <w:rFonts w:ascii="Arial" w:hAnsi="Arial" w:cs="Arial"/>
                <w:sz w:val="4"/>
                <w:szCs w:val="4"/>
              </w:rPr>
            </w:pPr>
          </w:p>
          <w:p w:rsidR="00291524" w:rsidRPr="006A2CAB" w:rsidRDefault="00291524" w:rsidP="00E514AB">
            <w:pPr>
              <w:rPr>
                <w:rFonts w:ascii="Arial" w:hAnsi="Arial" w:cs="Arial"/>
                <w:sz w:val="4"/>
                <w:szCs w:val="4"/>
              </w:rPr>
            </w:pPr>
          </w:p>
          <w:p w:rsidR="00D71D4C" w:rsidRDefault="00D71D4C" w:rsidP="00D71D4C">
            <w:pPr>
              <w:jc w:val="center"/>
              <w:rPr>
                <w:rFonts w:ascii="Arial" w:hAnsi="Arial" w:cs="Arial"/>
                <w:b/>
                <w:sz w:val="19"/>
                <w:szCs w:val="19"/>
              </w:rPr>
            </w:pPr>
            <w:r>
              <w:rPr>
                <w:rFonts w:ascii="Arial" w:hAnsi="Arial" w:cs="Arial"/>
                <w:b/>
                <w:sz w:val="19"/>
                <w:szCs w:val="19"/>
              </w:rPr>
              <w:t>I</w:t>
            </w:r>
            <w:r w:rsidR="00694D82">
              <w:rPr>
                <w:rFonts w:ascii="Arial" w:hAnsi="Arial" w:cs="Arial"/>
                <w:b/>
                <w:sz w:val="19"/>
                <w:szCs w:val="19"/>
              </w:rPr>
              <w:t>I</w:t>
            </w:r>
            <w:r>
              <w:rPr>
                <w:rFonts w:ascii="Arial" w:hAnsi="Arial" w:cs="Arial"/>
                <w:b/>
                <w:sz w:val="19"/>
                <w:szCs w:val="19"/>
              </w:rPr>
              <w:t xml:space="preserve"> </w:t>
            </w:r>
            <w:r w:rsidR="002726BB">
              <w:rPr>
                <w:rFonts w:ascii="Arial" w:hAnsi="Arial" w:cs="Arial"/>
                <w:b/>
                <w:sz w:val="19"/>
                <w:szCs w:val="19"/>
              </w:rPr>
              <w:t>Domenica</w:t>
            </w:r>
            <w:r>
              <w:rPr>
                <w:rFonts w:ascii="Arial" w:hAnsi="Arial" w:cs="Arial"/>
                <w:b/>
                <w:sz w:val="19"/>
                <w:szCs w:val="19"/>
              </w:rPr>
              <w:t xml:space="preserve"> dopo il Martirio di </w:t>
            </w:r>
          </w:p>
          <w:p w:rsidR="00291524" w:rsidRDefault="00D71D4C" w:rsidP="00D71D4C">
            <w:pPr>
              <w:jc w:val="center"/>
              <w:rPr>
                <w:rFonts w:ascii="Arial" w:hAnsi="Arial" w:cs="Arial"/>
                <w:b/>
                <w:sz w:val="19"/>
                <w:szCs w:val="19"/>
              </w:rPr>
            </w:pPr>
            <w:r>
              <w:rPr>
                <w:rFonts w:ascii="Arial" w:hAnsi="Arial" w:cs="Arial"/>
                <w:b/>
                <w:sz w:val="19"/>
                <w:szCs w:val="19"/>
              </w:rPr>
              <w:t xml:space="preserve">S. Giovanni </w:t>
            </w:r>
          </w:p>
          <w:p w:rsidR="006651FA" w:rsidRPr="006651FA" w:rsidRDefault="006651FA" w:rsidP="00D71D4C">
            <w:pPr>
              <w:jc w:val="center"/>
              <w:rPr>
                <w:rFonts w:ascii="Arial" w:hAnsi="Arial" w:cs="Arial"/>
                <w:b/>
                <w:sz w:val="4"/>
                <w:szCs w:val="19"/>
              </w:rPr>
            </w:pPr>
          </w:p>
          <w:p w:rsidR="006D2AB9" w:rsidRPr="006D2AB9" w:rsidRDefault="006D2AB9" w:rsidP="00D71D4C">
            <w:pPr>
              <w:jc w:val="center"/>
              <w:rPr>
                <w:rFonts w:ascii="Arial" w:hAnsi="Arial" w:cs="Arial"/>
                <w:sz w:val="19"/>
                <w:szCs w:val="19"/>
                <w:u w:val="single"/>
              </w:rPr>
            </w:pPr>
            <w:r>
              <w:rPr>
                <w:rFonts w:ascii="Arial" w:hAnsi="Arial" w:cs="Arial"/>
                <w:sz w:val="19"/>
                <w:szCs w:val="19"/>
                <w:u w:val="single"/>
              </w:rPr>
              <w:t xml:space="preserve">CAMMINATA CARISTAS </w:t>
            </w:r>
          </w:p>
        </w:tc>
        <w:tc>
          <w:tcPr>
            <w:tcW w:w="692" w:type="dxa"/>
          </w:tcPr>
          <w:p w:rsidR="00291524" w:rsidRPr="00D94E96" w:rsidRDefault="00291524" w:rsidP="00E514AB">
            <w:pPr>
              <w:rPr>
                <w:rFonts w:ascii="Arial" w:hAnsi="Arial" w:cs="Arial"/>
                <w:sz w:val="6"/>
                <w:szCs w:val="6"/>
              </w:rPr>
            </w:pPr>
            <w:r w:rsidRPr="006606C9">
              <w:rPr>
                <w:rFonts w:ascii="Arial" w:hAnsi="Arial" w:cs="Arial"/>
                <w:sz w:val="19"/>
                <w:szCs w:val="19"/>
              </w:rPr>
              <w:t xml:space="preserve">  </w:t>
            </w:r>
          </w:p>
          <w:p w:rsidR="00A84222" w:rsidRDefault="00291524" w:rsidP="0000514F">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A84222" w:rsidRPr="004A1F7C" w:rsidRDefault="00A84222" w:rsidP="00A84222">
            <w:pPr>
              <w:rPr>
                <w:rFonts w:ascii="Arial" w:hAnsi="Arial" w:cs="Arial"/>
                <w:sz w:val="6"/>
                <w:szCs w:val="6"/>
              </w:rPr>
            </w:pPr>
          </w:p>
          <w:p w:rsidR="00291524" w:rsidRDefault="00291524" w:rsidP="00DD6328">
            <w:pPr>
              <w:jc w:val="right"/>
              <w:rPr>
                <w:rFonts w:ascii="Arial" w:hAnsi="Arial" w:cs="Arial"/>
                <w:sz w:val="19"/>
                <w:szCs w:val="19"/>
              </w:rPr>
            </w:pPr>
            <w:r w:rsidRPr="006606C9">
              <w:rPr>
                <w:rFonts w:ascii="Arial" w:hAnsi="Arial" w:cs="Arial"/>
                <w:sz w:val="19"/>
                <w:szCs w:val="19"/>
              </w:rPr>
              <w:t xml:space="preserve">  8.30</w:t>
            </w:r>
          </w:p>
          <w:p w:rsidR="00AE6882" w:rsidRPr="006353ED" w:rsidRDefault="00AE6882" w:rsidP="00E514AB">
            <w:pPr>
              <w:jc w:val="right"/>
              <w:rPr>
                <w:rFonts w:ascii="Arial" w:hAnsi="Arial" w:cs="Arial"/>
                <w:sz w:val="6"/>
                <w:szCs w:val="19"/>
              </w:rPr>
            </w:pPr>
          </w:p>
          <w:p w:rsidR="00291524" w:rsidRPr="00EB42BF" w:rsidRDefault="006D2AB9" w:rsidP="00E514AB">
            <w:pPr>
              <w:jc w:val="right"/>
              <w:rPr>
                <w:rFonts w:ascii="Arial" w:hAnsi="Arial" w:cs="Arial"/>
                <w:b/>
                <w:i/>
                <w:sz w:val="19"/>
                <w:szCs w:val="19"/>
                <w:u w:val="single"/>
              </w:rPr>
            </w:pPr>
            <w:r>
              <w:rPr>
                <w:rFonts w:ascii="Arial" w:hAnsi="Arial" w:cs="Arial"/>
                <w:b/>
                <w:i/>
                <w:sz w:val="19"/>
                <w:szCs w:val="19"/>
                <w:u w:val="single"/>
              </w:rPr>
              <w:t>8</w:t>
            </w:r>
            <w:r w:rsidR="00291524" w:rsidRPr="00EB42BF">
              <w:rPr>
                <w:rFonts w:ascii="Arial" w:hAnsi="Arial" w:cs="Arial"/>
                <w:b/>
                <w:i/>
                <w:sz w:val="19"/>
                <w:szCs w:val="19"/>
                <w:u w:val="single"/>
              </w:rPr>
              <w:t>.30</w:t>
            </w:r>
          </w:p>
          <w:p w:rsidR="00A84222" w:rsidRDefault="00A84222" w:rsidP="00E514AB">
            <w:pPr>
              <w:jc w:val="right"/>
              <w:rPr>
                <w:rFonts w:ascii="Arial" w:hAnsi="Arial" w:cs="Arial"/>
                <w:sz w:val="6"/>
                <w:szCs w:val="6"/>
              </w:rPr>
            </w:pPr>
          </w:p>
          <w:p w:rsidR="006D2AB9" w:rsidRDefault="006D2AB9" w:rsidP="00E514AB">
            <w:pPr>
              <w:jc w:val="right"/>
              <w:rPr>
                <w:rFonts w:ascii="Arial" w:hAnsi="Arial" w:cs="Arial"/>
                <w:sz w:val="6"/>
                <w:szCs w:val="6"/>
              </w:rPr>
            </w:pPr>
          </w:p>
          <w:p w:rsidR="006D2AB9" w:rsidRDefault="006D2AB9" w:rsidP="00E514AB">
            <w:pPr>
              <w:jc w:val="right"/>
              <w:rPr>
                <w:rFonts w:ascii="Arial" w:hAnsi="Arial" w:cs="Arial"/>
                <w:sz w:val="6"/>
                <w:szCs w:val="6"/>
              </w:rPr>
            </w:pPr>
          </w:p>
          <w:p w:rsidR="006D2AB9" w:rsidRDefault="006D2AB9" w:rsidP="00E514AB">
            <w:pPr>
              <w:jc w:val="right"/>
              <w:rPr>
                <w:rFonts w:ascii="Arial" w:hAnsi="Arial" w:cs="Arial"/>
                <w:sz w:val="6"/>
                <w:szCs w:val="6"/>
              </w:rPr>
            </w:pPr>
          </w:p>
          <w:p w:rsidR="00287F01" w:rsidRPr="00287F01" w:rsidRDefault="00287F01" w:rsidP="00E514AB">
            <w:pPr>
              <w:jc w:val="right"/>
              <w:rPr>
                <w:rFonts w:ascii="Arial" w:hAnsi="Arial" w:cs="Arial"/>
                <w:sz w:val="19"/>
                <w:szCs w:val="19"/>
              </w:rPr>
            </w:pPr>
            <w:r>
              <w:rPr>
                <w:rFonts w:ascii="Arial" w:hAnsi="Arial" w:cs="Arial"/>
                <w:sz w:val="19"/>
                <w:szCs w:val="19"/>
              </w:rPr>
              <w:t>1</w:t>
            </w:r>
            <w:r w:rsidR="006D2AB9">
              <w:rPr>
                <w:rFonts w:ascii="Arial" w:hAnsi="Arial" w:cs="Arial"/>
                <w:sz w:val="19"/>
                <w:szCs w:val="19"/>
              </w:rPr>
              <w:t>0.3</w:t>
            </w:r>
            <w:r>
              <w:rPr>
                <w:rFonts w:ascii="Arial" w:hAnsi="Arial" w:cs="Arial"/>
                <w:sz w:val="19"/>
                <w:szCs w:val="19"/>
              </w:rPr>
              <w:t>0</w:t>
            </w:r>
          </w:p>
          <w:p w:rsidR="00287F01" w:rsidRPr="004E7B87" w:rsidRDefault="00287F01" w:rsidP="00E514AB">
            <w:pPr>
              <w:jc w:val="right"/>
              <w:rPr>
                <w:rFonts w:ascii="Arial" w:hAnsi="Arial" w:cs="Arial"/>
                <w:sz w:val="6"/>
                <w:szCs w:val="6"/>
              </w:rPr>
            </w:pPr>
          </w:p>
          <w:p w:rsidR="00291524" w:rsidRPr="00DB0D88" w:rsidRDefault="00291524" w:rsidP="00E514AB">
            <w:pPr>
              <w:jc w:val="right"/>
              <w:rPr>
                <w:rFonts w:ascii="Arial" w:hAnsi="Arial" w:cs="Arial"/>
                <w:sz w:val="19"/>
                <w:szCs w:val="19"/>
              </w:rPr>
            </w:pPr>
            <w:r w:rsidRPr="00DB0D88">
              <w:rPr>
                <w:rFonts w:ascii="Arial" w:hAnsi="Arial" w:cs="Arial"/>
                <w:sz w:val="19"/>
                <w:szCs w:val="19"/>
              </w:rPr>
              <w:t>18.00</w:t>
            </w:r>
          </w:p>
        </w:tc>
        <w:tc>
          <w:tcPr>
            <w:tcW w:w="4710" w:type="dxa"/>
          </w:tcPr>
          <w:p w:rsidR="00291524" w:rsidRPr="00D94E96" w:rsidRDefault="00291524" w:rsidP="00E514AB">
            <w:pPr>
              <w:rPr>
                <w:rFonts w:ascii="Arial" w:hAnsi="Arial" w:cs="Arial"/>
                <w:sz w:val="6"/>
                <w:szCs w:val="6"/>
              </w:rPr>
            </w:pPr>
          </w:p>
          <w:p w:rsidR="00291524" w:rsidRDefault="006D2AB9" w:rsidP="00E514AB">
            <w:pPr>
              <w:rPr>
                <w:rFonts w:ascii="Arial" w:hAnsi="Arial" w:cs="Arial"/>
                <w:sz w:val="19"/>
                <w:szCs w:val="19"/>
              </w:rPr>
            </w:pPr>
            <w:r>
              <w:rPr>
                <w:rFonts w:ascii="Arial" w:hAnsi="Arial" w:cs="Arial"/>
                <w:sz w:val="19"/>
                <w:szCs w:val="19"/>
              </w:rPr>
              <w:t xml:space="preserve">Fam. Ratti – Redaelli </w:t>
            </w:r>
          </w:p>
          <w:p w:rsidR="00C31F12" w:rsidRPr="004E7B87" w:rsidRDefault="00C31F12" w:rsidP="00E514AB">
            <w:pPr>
              <w:rPr>
                <w:rFonts w:ascii="Arial" w:hAnsi="Arial" w:cs="Arial"/>
                <w:sz w:val="6"/>
                <w:szCs w:val="6"/>
              </w:rPr>
            </w:pPr>
          </w:p>
          <w:p w:rsidR="00291524" w:rsidRDefault="00291524" w:rsidP="00B2224F">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sidR="00C31F12">
              <w:rPr>
                <w:rFonts w:ascii="Arial" w:hAnsi="Arial" w:cs="Arial"/>
                <w:sz w:val="19"/>
                <w:szCs w:val="19"/>
              </w:rPr>
              <w:t xml:space="preserve"> </w:t>
            </w:r>
            <w:r w:rsidR="006D2AB9">
              <w:rPr>
                <w:rFonts w:ascii="Arial" w:hAnsi="Arial" w:cs="Arial"/>
                <w:sz w:val="19"/>
                <w:szCs w:val="19"/>
              </w:rPr>
              <w:t xml:space="preserve">Tina, Piero, Leonarda Panzeri  </w:t>
            </w:r>
            <w:r w:rsidR="00B2224F">
              <w:rPr>
                <w:rFonts w:ascii="Arial" w:hAnsi="Arial" w:cs="Arial"/>
                <w:sz w:val="19"/>
                <w:szCs w:val="19"/>
              </w:rPr>
              <w:t xml:space="preserve">       </w:t>
            </w:r>
            <w:r w:rsidR="00C31F12">
              <w:rPr>
                <w:rFonts w:ascii="Arial" w:hAnsi="Arial" w:cs="Arial"/>
                <w:sz w:val="19"/>
                <w:szCs w:val="19"/>
              </w:rPr>
              <w:t xml:space="preserve"> </w:t>
            </w:r>
          </w:p>
          <w:p w:rsidR="00B2224F" w:rsidRPr="00B25F08" w:rsidRDefault="00B2224F" w:rsidP="00B2224F">
            <w:pPr>
              <w:rPr>
                <w:rFonts w:ascii="Arial" w:hAnsi="Arial" w:cs="Arial"/>
                <w:b/>
                <w:sz w:val="6"/>
                <w:szCs w:val="6"/>
              </w:rPr>
            </w:pPr>
          </w:p>
          <w:p w:rsidR="006D2AB9" w:rsidRPr="001934A2" w:rsidRDefault="006D2AB9" w:rsidP="00E514AB">
            <w:pPr>
              <w:rPr>
                <w:rFonts w:ascii="Arial" w:hAnsi="Arial" w:cs="Arial"/>
                <w:b/>
                <w:i/>
                <w:sz w:val="19"/>
                <w:szCs w:val="19"/>
              </w:rPr>
            </w:pPr>
            <w:r w:rsidRPr="006D2AB9">
              <w:rPr>
                <w:rFonts w:ascii="Arial" w:hAnsi="Arial" w:cs="Arial"/>
                <w:b/>
                <w:i/>
                <w:sz w:val="19"/>
                <w:szCs w:val="19"/>
                <w:u w:val="single"/>
              </w:rPr>
              <w:t xml:space="preserve">in Parrocchia: </w:t>
            </w:r>
            <w:r w:rsidRPr="001934A2">
              <w:rPr>
                <w:rFonts w:ascii="Arial" w:hAnsi="Arial" w:cs="Arial"/>
                <w:b/>
                <w:i/>
                <w:sz w:val="19"/>
                <w:szCs w:val="19"/>
              </w:rPr>
              <w:t xml:space="preserve">S. messa per i Partecipanti alla  </w:t>
            </w:r>
          </w:p>
          <w:p w:rsidR="00291524" w:rsidRPr="001934A2" w:rsidRDefault="006D2AB9" w:rsidP="00E514AB">
            <w:pPr>
              <w:rPr>
                <w:rFonts w:ascii="Arial" w:hAnsi="Arial" w:cs="Arial"/>
                <w:b/>
                <w:i/>
                <w:sz w:val="19"/>
                <w:szCs w:val="19"/>
              </w:rPr>
            </w:pPr>
            <w:r w:rsidRPr="001934A2">
              <w:rPr>
                <w:rFonts w:ascii="Arial" w:hAnsi="Arial" w:cs="Arial"/>
                <w:i/>
                <w:sz w:val="19"/>
                <w:szCs w:val="19"/>
              </w:rPr>
              <w:t xml:space="preserve">                                                    </w:t>
            </w:r>
            <w:r w:rsidRPr="001934A2">
              <w:rPr>
                <w:rFonts w:ascii="Arial" w:hAnsi="Arial" w:cs="Arial"/>
                <w:b/>
                <w:i/>
                <w:sz w:val="19"/>
                <w:szCs w:val="19"/>
              </w:rPr>
              <w:t xml:space="preserve">Camminata Caritas </w:t>
            </w:r>
          </w:p>
          <w:p w:rsidR="00B2224F" w:rsidRPr="001934A2" w:rsidRDefault="00B2224F" w:rsidP="00E514AB">
            <w:pPr>
              <w:rPr>
                <w:rFonts w:ascii="Arial" w:hAnsi="Arial" w:cs="Arial"/>
                <w:b/>
                <w:i/>
                <w:sz w:val="6"/>
                <w:szCs w:val="6"/>
              </w:rPr>
            </w:pPr>
          </w:p>
          <w:p w:rsidR="00287F01" w:rsidRPr="00287F01" w:rsidRDefault="006D2AB9" w:rsidP="00E514AB">
            <w:pPr>
              <w:rPr>
                <w:rFonts w:ascii="Arial" w:hAnsi="Arial" w:cs="Arial"/>
                <w:sz w:val="19"/>
                <w:szCs w:val="19"/>
              </w:rPr>
            </w:pPr>
            <w:r>
              <w:rPr>
                <w:rFonts w:ascii="Arial" w:hAnsi="Arial" w:cs="Arial"/>
                <w:sz w:val="19"/>
                <w:szCs w:val="19"/>
              </w:rPr>
              <w:t xml:space="preserve">Per tutti i Parrocchiani </w:t>
            </w:r>
          </w:p>
          <w:p w:rsidR="00287F01" w:rsidRDefault="00287F01" w:rsidP="00E514AB">
            <w:pPr>
              <w:rPr>
                <w:rFonts w:ascii="Arial" w:hAnsi="Arial" w:cs="Arial"/>
                <w:b/>
                <w:sz w:val="6"/>
                <w:szCs w:val="6"/>
              </w:rPr>
            </w:pPr>
          </w:p>
          <w:p w:rsidR="00291524" w:rsidRPr="00EE52B8" w:rsidRDefault="00D71D4C" w:rsidP="006D2AB9">
            <w:pPr>
              <w:rPr>
                <w:rFonts w:ascii="Arial" w:hAnsi="Arial" w:cs="Arial"/>
                <w:sz w:val="19"/>
                <w:szCs w:val="19"/>
              </w:rPr>
            </w:pPr>
            <w:r>
              <w:rPr>
                <w:rFonts w:ascii="Arial" w:hAnsi="Arial" w:cs="Arial"/>
                <w:sz w:val="19"/>
                <w:szCs w:val="19"/>
              </w:rPr>
              <w:t xml:space="preserve">Fam. Fusi e </w:t>
            </w:r>
            <w:r w:rsidR="006D2AB9">
              <w:rPr>
                <w:rFonts w:ascii="Arial" w:hAnsi="Arial" w:cs="Arial"/>
                <w:sz w:val="19"/>
                <w:szCs w:val="19"/>
              </w:rPr>
              <w:t xml:space="preserve">Villa </w:t>
            </w:r>
            <w:r w:rsidR="00C31F12">
              <w:rPr>
                <w:rFonts w:ascii="Arial" w:hAnsi="Arial" w:cs="Arial"/>
                <w:sz w:val="19"/>
                <w:szCs w:val="19"/>
              </w:rPr>
              <w:t xml:space="preserve">       </w:t>
            </w:r>
          </w:p>
        </w:tc>
      </w:tr>
    </w:tbl>
    <w:p w:rsidR="0000514F" w:rsidRDefault="00103A4A" w:rsidP="00291524">
      <w:pPr>
        <w:rPr>
          <w:b/>
          <w:sz w:val="28"/>
          <w:u w:val="single"/>
        </w:rPr>
      </w:pPr>
      <w:r>
        <w:rPr>
          <w:b/>
          <w:noProof/>
          <w:sz w:val="28"/>
          <w:u w:val="single"/>
        </w:rPr>
        <w:pict>
          <v:roundrect id="_x0000_s1045" style="position:absolute;margin-left:84pt;margin-top:399.35pt;width:204pt;height:92.25pt;z-index:-251630592;mso-position-horizontal-relative:text;mso-position-vertical-relative:text" arcsize="10923f" strokecolor="black [3213]" strokeweight="1.75pt">
            <v:textbox style="mso-next-textbox:#_x0000_s1045">
              <w:txbxContent>
                <w:p w:rsidR="0000514F" w:rsidRPr="00D922AD" w:rsidRDefault="0000514F" w:rsidP="0000514F">
                  <w:pPr>
                    <w:jc w:val="center"/>
                    <w:rPr>
                      <w:b/>
                      <w:sz w:val="20"/>
                      <w:szCs w:val="18"/>
                    </w:rPr>
                  </w:pPr>
                  <w:r>
                    <w:rPr>
                      <w:b/>
                      <w:sz w:val="20"/>
                      <w:szCs w:val="18"/>
                    </w:rPr>
                    <w:t xml:space="preserve">CONTATTI: </w:t>
                  </w:r>
                </w:p>
                <w:p w:rsidR="0000514F" w:rsidRPr="002F2735" w:rsidRDefault="0000514F" w:rsidP="0000514F">
                  <w:pPr>
                    <w:rPr>
                      <w:b/>
                      <w:sz w:val="18"/>
                      <w:szCs w:val="18"/>
                    </w:rPr>
                  </w:pPr>
                  <w:r w:rsidRPr="002F2735">
                    <w:rPr>
                      <w:b/>
                      <w:sz w:val="18"/>
                      <w:szCs w:val="18"/>
                    </w:rPr>
                    <w:t>Don Ottavio : 031650103 – 3383317106</w:t>
                  </w:r>
                </w:p>
                <w:p w:rsidR="0000514F" w:rsidRPr="002F2735" w:rsidRDefault="0000514F" w:rsidP="0000514F">
                  <w:pPr>
                    <w:rPr>
                      <w:b/>
                      <w:sz w:val="18"/>
                      <w:szCs w:val="18"/>
                    </w:rPr>
                  </w:pPr>
                  <w:r w:rsidRPr="002F2735">
                    <w:rPr>
                      <w:b/>
                      <w:sz w:val="18"/>
                      <w:szCs w:val="18"/>
                    </w:rPr>
                    <w:t>Don Piero     : 031696734 – 3392643705</w:t>
                  </w:r>
                </w:p>
                <w:p w:rsidR="0000514F" w:rsidRPr="002F2735" w:rsidRDefault="0000514F" w:rsidP="0000514F">
                  <w:pPr>
                    <w:rPr>
                      <w:b/>
                      <w:sz w:val="18"/>
                      <w:szCs w:val="18"/>
                    </w:rPr>
                  </w:pPr>
                  <w:r>
                    <w:rPr>
                      <w:b/>
                      <w:sz w:val="18"/>
                      <w:szCs w:val="18"/>
                    </w:rPr>
                    <w:t xml:space="preserve">Oratorio        </w:t>
                  </w:r>
                  <w:r w:rsidRPr="002F2735">
                    <w:rPr>
                      <w:b/>
                      <w:sz w:val="18"/>
                      <w:szCs w:val="18"/>
                    </w:rPr>
                    <w:t>: 031650145</w:t>
                  </w:r>
                </w:p>
                <w:p w:rsidR="0000514F" w:rsidRPr="002F2735" w:rsidRDefault="0000514F" w:rsidP="0000514F">
                  <w:pPr>
                    <w:rPr>
                      <w:b/>
                      <w:sz w:val="18"/>
                      <w:szCs w:val="18"/>
                    </w:rPr>
                  </w:pPr>
                  <w:r>
                    <w:rPr>
                      <w:b/>
                      <w:sz w:val="18"/>
                      <w:szCs w:val="18"/>
                    </w:rPr>
                    <w:t xml:space="preserve">E. Mail:  </w:t>
                  </w:r>
                  <w:r w:rsidRPr="002F2735">
                    <w:rPr>
                      <w:b/>
                      <w:sz w:val="18"/>
                      <w:szCs w:val="18"/>
                    </w:rPr>
                    <w:t>segreteriaparrocchiale@alice.it</w:t>
                  </w:r>
                </w:p>
                <w:p w:rsidR="0000514F" w:rsidRDefault="0000514F" w:rsidP="0000514F">
                  <w:pPr>
                    <w:rPr>
                      <w:b/>
                      <w:sz w:val="18"/>
                      <w:szCs w:val="18"/>
                    </w:rPr>
                  </w:pPr>
                  <w:r w:rsidRPr="002F2735">
                    <w:rPr>
                      <w:b/>
                      <w:sz w:val="18"/>
                      <w:szCs w:val="18"/>
                    </w:rPr>
                    <w:t>via A. Appiani  24, 22046 Merone</w:t>
                  </w:r>
                  <w:r>
                    <w:rPr>
                      <w:b/>
                      <w:sz w:val="18"/>
                      <w:szCs w:val="18"/>
                    </w:rPr>
                    <w:t xml:space="preserve"> </w:t>
                  </w:r>
                </w:p>
                <w:p w:rsidR="0000514F" w:rsidRPr="00881CF2" w:rsidRDefault="0000514F" w:rsidP="0000514F">
                  <w:pPr>
                    <w:jc w:val="center"/>
                    <w:rPr>
                      <w:b/>
                      <w:sz w:val="18"/>
                      <w:szCs w:val="18"/>
                    </w:rPr>
                  </w:pPr>
                  <w:r>
                    <w:rPr>
                      <w:b/>
                      <w:sz w:val="18"/>
                      <w:szCs w:val="18"/>
                    </w:rPr>
                    <w:t xml:space="preserve">Sito:  </w:t>
                  </w:r>
                  <w:hyperlink r:id="rId5" w:history="1">
                    <w:r w:rsidRPr="0098232C">
                      <w:rPr>
                        <w:rStyle w:val="Collegamentoipertestuale"/>
                        <w:b/>
                        <w:color w:val="auto"/>
                        <w:sz w:val="18"/>
                        <w:szCs w:val="18"/>
                      </w:rPr>
                      <w:t>www.parrocchiadimerone.it</w:t>
                    </w:r>
                  </w:hyperlink>
                </w:p>
                <w:p w:rsidR="0000514F" w:rsidRPr="002F2735" w:rsidRDefault="0000514F" w:rsidP="0000514F">
                  <w:pPr>
                    <w:rPr>
                      <w:b/>
                      <w:sz w:val="18"/>
                      <w:szCs w:val="18"/>
                    </w:rPr>
                  </w:pPr>
                </w:p>
                <w:p w:rsidR="0000514F" w:rsidRPr="00842364" w:rsidRDefault="0000514F" w:rsidP="0000514F">
                  <w:pPr>
                    <w:rPr>
                      <w:b/>
                      <w:sz w:val="20"/>
                      <w:szCs w:val="20"/>
                    </w:rPr>
                  </w:pPr>
                </w:p>
                <w:p w:rsidR="0000514F" w:rsidRDefault="0000514F" w:rsidP="0000514F"/>
              </w:txbxContent>
            </v:textbox>
          </v:roundrect>
        </w:pict>
      </w:r>
    </w:p>
    <w:p w:rsidR="00291524" w:rsidRDefault="00103A4A" w:rsidP="00291524">
      <w:pPr>
        <w:rPr>
          <w:b/>
          <w:sz w:val="28"/>
          <w:u w:val="single"/>
        </w:rPr>
      </w:pPr>
      <w:r>
        <w:rPr>
          <w:b/>
          <w:noProof/>
          <w:sz w:val="28"/>
          <w:u w:val="single"/>
        </w:rPr>
        <w:pict>
          <v:roundrect id="_x0000_s1033" style="position:absolute;margin-left:91.45pt;margin-top:421pt;width:204pt;height:92.25pt;z-index:-251638784" arcsize="10923f" strokecolor="black [3213]" strokeweight="1.75pt">
            <v:textbox style="mso-next-textbox:#_x0000_s1033">
              <w:txbxContent>
                <w:p w:rsidR="00291524" w:rsidRPr="00D922AD" w:rsidRDefault="00291524" w:rsidP="00291524">
                  <w:pPr>
                    <w:jc w:val="center"/>
                    <w:rPr>
                      <w:b/>
                      <w:sz w:val="20"/>
                      <w:szCs w:val="18"/>
                    </w:rPr>
                  </w:pPr>
                  <w:r>
                    <w:rPr>
                      <w:b/>
                      <w:sz w:val="20"/>
                      <w:szCs w:val="18"/>
                    </w:rPr>
                    <w:t xml:space="preserve">CONTATTI: </w:t>
                  </w:r>
                </w:p>
                <w:p w:rsidR="00291524" w:rsidRPr="002F2735" w:rsidRDefault="00291524" w:rsidP="00291524">
                  <w:pPr>
                    <w:rPr>
                      <w:b/>
                      <w:sz w:val="18"/>
                      <w:szCs w:val="18"/>
                    </w:rPr>
                  </w:pPr>
                  <w:r w:rsidRPr="002F2735">
                    <w:rPr>
                      <w:b/>
                      <w:sz w:val="18"/>
                      <w:szCs w:val="18"/>
                    </w:rPr>
                    <w:t>Don Ottavio : 031650103 – 3383317106</w:t>
                  </w:r>
                </w:p>
                <w:p w:rsidR="00291524" w:rsidRPr="002F2735" w:rsidRDefault="00291524" w:rsidP="00291524">
                  <w:pPr>
                    <w:rPr>
                      <w:b/>
                      <w:sz w:val="18"/>
                      <w:szCs w:val="18"/>
                    </w:rPr>
                  </w:pPr>
                  <w:r w:rsidRPr="002F2735">
                    <w:rPr>
                      <w:b/>
                      <w:sz w:val="18"/>
                      <w:szCs w:val="18"/>
                    </w:rPr>
                    <w:t>Don Piero     : 031696734 – 3392643705</w:t>
                  </w:r>
                </w:p>
                <w:p w:rsidR="00291524" w:rsidRPr="002F2735" w:rsidRDefault="00291524" w:rsidP="00291524">
                  <w:pPr>
                    <w:rPr>
                      <w:b/>
                      <w:sz w:val="18"/>
                      <w:szCs w:val="18"/>
                    </w:rPr>
                  </w:pPr>
                  <w:r>
                    <w:rPr>
                      <w:b/>
                      <w:sz w:val="18"/>
                      <w:szCs w:val="18"/>
                    </w:rPr>
                    <w:t xml:space="preserve">Oratorio        </w:t>
                  </w:r>
                  <w:r w:rsidRPr="002F2735">
                    <w:rPr>
                      <w:b/>
                      <w:sz w:val="18"/>
                      <w:szCs w:val="18"/>
                    </w:rPr>
                    <w:t>: 031650145</w:t>
                  </w:r>
                </w:p>
                <w:p w:rsidR="00291524" w:rsidRPr="002F2735" w:rsidRDefault="00291524" w:rsidP="00291524">
                  <w:pPr>
                    <w:rPr>
                      <w:b/>
                      <w:sz w:val="18"/>
                      <w:szCs w:val="18"/>
                    </w:rPr>
                  </w:pPr>
                  <w:r>
                    <w:rPr>
                      <w:b/>
                      <w:sz w:val="18"/>
                      <w:szCs w:val="18"/>
                    </w:rPr>
                    <w:t xml:space="preserve">E. Mail:  </w:t>
                  </w:r>
                  <w:r w:rsidRPr="002F2735">
                    <w:rPr>
                      <w:b/>
                      <w:sz w:val="18"/>
                      <w:szCs w:val="18"/>
                    </w:rPr>
                    <w:t>segreteriaparrocchiale@alice.it</w:t>
                  </w:r>
                </w:p>
                <w:p w:rsidR="00291524" w:rsidRDefault="00291524" w:rsidP="00291524">
                  <w:pPr>
                    <w:rPr>
                      <w:b/>
                      <w:sz w:val="18"/>
                      <w:szCs w:val="18"/>
                    </w:rPr>
                  </w:pPr>
                  <w:r w:rsidRPr="002F2735">
                    <w:rPr>
                      <w:b/>
                      <w:sz w:val="18"/>
                      <w:szCs w:val="18"/>
                    </w:rPr>
                    <w:t>via A. Appiani  24, 22046 Merone</w:t>
                  </w:r>
                  <w:r>
                    <w:rPr>
                      <w:b/>
                      <w:sz w:val="18"/>
                      <w:szCs w:val="18"/>
                    </w:rPr>
                    <w:t xml:space="preserve"> </w:t>
                  </w:r>
                </w:p>
                <w:p w:rsidR="00291524" w:rsidRPr="00881CF2" w:rsidRDefault="00291524" w:rsidP="00291524">
                  <w:pPr>
                    <w:jc w:val="center"/>
                    <w:rPr>
                      <w:b/>
                      <w:sz w:val="18"/>
                      <w:szCs w:val="18"/>
                    </w:rPr>
                  </w:pPr>
                  <w:r>
                    <w:rPr>
                      <w:b/>
                      <w:sz w:val="18"/>
                      <w:szCs w:val="18"/>
                    </w:rPr>
                    <w:t xml:space="preserve">Sito:  </w:t>
                  </w:r>
                  <w:hyperlink r:id="rId6" w:history="1">
                    <w:r w:rsidRPr="0098232C">
                      <w:rPr>
                        <w:rStyle w:val="Collegamentoipertestuale"/>
                        <w:b/>
                        <w:color w:val="auto"/>
                        <w:sz w:val="18"/>
                        <w:szCs w:val="18"/>
                      </w:rPr>
                      <w:t>www.parrocchiadimerone.it</w:t>
                    </w:r>
                  </w:hyperlink>
                </w:p>
                <w:p w:rsidR="00291524" w:rsidRPr="002F2735" w:rsidRDefault="00291524" w:rsidP="00291524">
                  <w:pPr>
                    <w:rPr>
                      <w:b/>
                      <w:sz w:val="18"/>
                      <w:szCs w:val="18"/>
                    </w:rPr>
                  </w:pPr>
                </w:p>
                <w:p w:rsidR="00291524" w:rsidRPr="00842364" w:rsidRDefault="00291524" w:rsidP="00291524">
                  <w:pPr>
                    <w:rPr>
                      <w:b/>
                      <w:sz w:val="20"/>
                      <w:szCs w:val="20"/>
                    </w:rPr>
                  </w:pPr>
                </w:p>
                <w:p w:rsidR="00291524" w:rsidRDefault="00291524" w:rsidP="00291524"/>
              </w:txbxContent>
            </v:textbox>
          </v:roundrect>
        </w:pict>
      </w:r>
    </w:p>
    <w:p w:rsidR="00291524" w:rsidRDefault="00291524" w:rsidP="00291524">
      <w:pPr>
        <w:rPr>
          <w:b/>
          <w:sz w:val="28"/>
          <w:u w:val="single"/>
        </w:rPr>
      </w:pPr>
    </w:p>
    <w:p w:rsidR="00A11DA6" w:rsidRDefault="00A11DA6" w:rsidP="00291524">
      <w:pPr>
        <w:rPr>
          <w:b/>
          <w:sz w:val="28"/>
          <w:u w:val="single"/>
        </w:rPr>
      </w:pPr>
    </w:p>
    <w:p w:rsidR="00520E5A" w:rsidRDefault="00520E5A" w:rsidP="00291524">
      <w:pPr>
        <w:rPr>
          <w:b/>
          <w:sz w:val="28"/>
          <w:u w:val="single"/>
        </w:rPr>
      </w:pPr>
    </w:p>
    <w:p w:rsidR="00C31F12" w:rsidRDefault="00C31F12" w:rsidP="00291524">
      <w:pPr>
        <w:rPr>
          <w:b/>
          <w:sz w:val="28"/>
          <w:u w:val="single"/>
        </w:rPr>
      </w:pPr>
    </w:p>
    <w:p w:rsidR="00D71D4C" w:rsidRDefault="00D71D4C" w:rsidP="00291524">
      <w:pPr>
        <w:rPr>
          <w:b/>
          <w:sz w:val="28"/>
          <w:u w:val="single"/>
        </w:rPr>
      </w:pPr>
    </w:p>
    <w:p w:rsidR="00B2224F" w:rsidRDefault="00B2224F" w:rsidP="00291524">
      <w:pPr>
        <w:rPr>
          <w:b/>
          <w:sz w:val="28"/>
          <w:u w:val="single"/>
        </w:rPr>
      </w:pPr>
    </w:p>
    <w:p w:rsidR="00520E5A" w:rsidRDefault="00103A4A" w:rsidP="00291524">
      <w:pPr>
        <w:rPr>
          <w:b/>
          <w:sz w:val="28"/>
          <w:u w:val="single"/>
        </w:rPr>
      </w:pPr>
      <w:r>
        <w:rPr>
          <w:b/>
          <w:noProof/>
          <w:sz w:val="28"/>
          <w:u w:val="single"/>
        </w:rPr>
        <w:lastRenderedPageBreak/>
        <w:pict>
          <v:roundrect id="_x0000_s1031" style="position:absolute;margin-left:5.4pt;margin-top:-1.45pt;width:363.75pt;height:25.5pt;z-index:251674624" arcsize="10923f" strokecolor="black [3213]" strokeweight="1.5pt">
            <v:textbox style="mso-next-textbox:#_x0000_s1031">
              <w:txbxContent>
                <w:p w:rsidR="00291524" w:rsidRPr="00890B76" w:rsidRDefault="00291524" w:rsidP="00291524">
                  <w:pPr>
                    <w:tabs>
                      <w:tab w:val="left" w:pos="993"/>
                    </w:tabs>
                    <w:jc w:val="center"/>
                    <w:rPr>
                      <w:rFonts w:ascii="Georgia" w:hAnsi="Georgia"/>
                      <w:b/>
                      <w:szCs w:val="26"/>
                    </w:rPr>
                  </w:pPr>
                  <w:r w:rsidRPr="00890B76">
                    <w:rPr>
                      <w:rFonts w:ascii="Georgia" w:hAnsi="Georgia"/>
                      <w:b/>
                      <w:szCs w:val="26"/>
                    </w:rPr>
                    <w:t>PARROCCHIA Ss. GIACOMO e FILIPPO - MERONE</w:t>
                  </w:r>
                </w:p>
                <w:p w:rsidR="00291524" w:rsidRPr="003263AF" w:rsidRDefault="00291524" w:rsidP="00291524">
                  <w:pPr>
                    <w:tabs>
                      <w:tab w:val="left" w:pos="993"/>
                    </w:tabs>
                    <w:rPr>
                      <w:rFonts w:ascii="Georgia" w:hAnsi="Georgia"/>
                      <w:b/>
                    </w:rPr>
                  </w:pPr>
                </w:p>
              </w:txbxContent>
            </v:textbox>
          </v:roundrect>
        </w:pict>
      </w:r>
    </w:p>
    <w:p w:rsidR="00291524" w:rsidRDefault="00291524" w:rsidP="00291524">
      <w:pPr>
        <w:rPr>
          <w:b/>
          <w:sz w:val="28"/>
          <w:u w:val="single"/>
        </w:rPr>
      </w:pPr>
      <w:r>
        <w:rPr>
          <w:b/>
          <w:noProof/>
          <w:sz w:val="28"/>
          <w:u w:val="single"/>
        </w:rPr>
        <w:drawing>
          <wp:anchor distT="0" distB="0" distL="114300" distR="114300" simplePos="0" relativeHeight="251675648" behindDoc="0" locked="0" layoutInCell="1" allowOverlap="1">
            <wp:simplePos x="0" y="0"/>
            <wp:positionH relativeFrom="column">
              <wp:posOffset>1819910</wp:posOffset>
            </wp:positionH>
            <wp:positionV relativeFrom="paragraph">
              <wp:posOffset>166370</wp:posOffset>
            </wp:positionV>
            <wp:extent cx="1095375" cy="1847850"/>
            <wp:effectExtent l="19050" t="0" r="9525" b="0"/>
            <wp:wrapSquare wrapText="bothSides"/>
            <wp:docPr id="4" name="Immagine 4" descr="https://liveromeguide.files.wordpress.com/2015/05/giubilemisericord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veromeguide.files.wordpress.com/2015/05/giubilemisericordia1.jpg"/>
                    <pic:cNvPicPr>
                      <a:picLocks noChangeAspect="1" noChangeArrowheads="1"/>
                    </pic:cNvPicPr>
                  </pic:nvPicPr>
                  <pic:blipFill>
                    <a:blip r:embed="rId7" cstate="print"/>
                    <a:srcRect/>
                    <a:stretch>
                      <a:fillRect/>
                    </a:stretch>
                  </pic:blipFill>
                  <pic:spPr bwMode="auto">
                    <a:xfrm>
                      <a:off x="0" y="0"/>
                      <a:ext cx="1095375" cy="1847850"/>
                    </a:xfrm>
                    <a:prstGeom prst="rect">
                      <a:avLst/>
                    </a:prstGeom>
                    <a:noFill/>
                    <a:ln w="9525">
                      <a:noFill/>
                      <a:miter lim="800000"/>
                      <a:headEnd/>
                      <a:tailEnd/>
                    </a:ln>
                  </pic:spPr>
                </pic:pic>
              </a:graphicData>
            </a:graphic>
          </wp:anchor>
        </w:drawing>
      </w:r>
    </w:p>
    <w:p w:rsidR="00291524" w:rsidRPr="00CF345F" w:rsidRDefault="00291524" w:rsidP="00291524">
      <w:pPr>
        <w:rPr>
          <w:rFonts w:ascii="Tahoma" w:hAnsi="Tahoma" w:cs="Tahoma"/>
          <w:color w:val="000000"/>
          <w:sz w:val="18"/>
          <w:szCs w:val="18"/>
          <w:bdr w:val="none" w:sz="0" w:space="0" w:color="auto" w:frame="1"/>
        </w:rPr>
      </w:pPr>
      <w:r>
        <w:rPr>
          <w:rFonts w:ascii="Tahoma" w:hAnsi="Tahoma" w:cs="Tahoma"/>
          <w:noProof/>
          <w:color w:val="000000"/>
          <w:sz w:val="18"/>
          <w:szCs w:val="18"/>
        </w:rPr>
        <w:drawing>
          <wp:anchor distT="0" distB="0" distL="114300" distR="114300" simplePos="0" relativeHeight="251669504" behindDoc="1" locked="0" layoutInCell="1" allowOverlap="1">
            <wp:simplePos x="0" y="0"/>
            <wp:positionH relativeFrom="column">
              <wp:posOffset>2972435</wp:posOffset>
            </wp:positionH>
            <wp:positionV relativeFrom="paragraph">
              <wp:posOffset>10795</wp:posOffset>
            </wp:positionV>
            <wp:extent cx="952500" cy="1381125"/>
            <wp:effectExtent l="38100" t="19050" r="19050" b="28575"/>
            <wp:wrapSquare wrapText="bothSides"/>
            <wp:docPr id="5" name="Immagine 3" descr="http://www.lombardiabeniculturali.it/img_db/bca/CO260/1/l/411_co260-00411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mbardiabeniculturali.it/img_db/bca/CO260/1/l/411_co260-00411d01.jpg"/>
                    <pic:cNvPicPr>
                      <a:picLocks noChangeAspect="1" noChangeArrowheads="1"/>
                    </pic:cNvPicPr>
                  </pic:nvPicPr>
                  <pic:blipFill>
                    <a:blip r:embed="rId8" r:link="rId9" cstate="print"/>
                    <a:srcRect/>
                    <a:stretch>
                      <a:fillRect/>
                    </a:stretch>
                  </pic:blipFill>
                  <pic:spPr bwMode="auto">
                    <a:xfrm>
                      <a:off x="0" y="0"/>
                      <a:ext cx="952500" cy="1381125"/>
                    </a:xfrm>
                    <a:prstGeom prst="rect">
                      <a:avLst/>
                    </a:prstGeom>
                    <a:noFill/>
                    <a:ln w="9525">
                      <a:solidFill>
                        <a:srgbClr val="FF0000"/>
                      </a:solidFill>
                      <a:miter lim="800000"/>
                      <a:headEnd/>
                      <a:tailEnd/>
                    </a:ln>
                  </pic:spPr>
                </pic:pic>
              </a:graphicData>
            </a:graphic>
          </wp:anchor>
        </w:drawing>
      </w:r>
      <w:r>
        <w:rPr>
          <w:rFonts w:ascii="Tahoma" w:hAnsi="Tahoma" w:cs="Tahoma"/>
          <w:color w:val="000000"/>
          <w:sz w:val="18"/>
          <w:szCs w:val="18"/>
          <w:bdr w:val="none" w:sz="0" w:space="0" w:color="auto" w:frame="1"/>
        </w:rPr>
        <w:br/>
      </w:r>
      <w:r>
        <w:rPr>
          <w:b/>
          <w:sz w:val="28"/>
          <w:u w:val="single"/>
        </w:rPr>
        <w:t xml:space="preserve">               </w:t>
      </w:r>
    </w:p>
    <w:p w:rsidR="00291524" w:rsidRPr="0035780D" w:rsidRDefault="00291524" w:rsidP="00291524">
      <w:pPr>
        <w:rPr>
          <w:b/>
          <w:sz w:val="16"/>
          <w:u w:val="single"/>
        </w:rPr>
      </w:pPr>
      <w:r>
        <w:rPr>
          <w:b/>
          <w:sz w:val="28"/>
          <w:u w:val="single"/>
        </w:rPr>
        <w:t xml:space="preserve">    </w:t>
      </w:r>
    </w:p>
    <w:p w:rsidR="00291524" w:rsidRDefault="00291524" w:rsidP="00291524">
      <w:pPr>
        <w:rPr>
          <w:sz w:val="28"/>
        </w:rPr>
      </w:pPr>
      <w:r>
        <w:rPr>
          <w:noProof/>
          <w:sz w:val="28"/>
        </w:rPr>
        <w:drawing>
          <wp:anchor distT="0" distB="0" distL="114300" distR="114300" simplePos="0" relativeHeight="251672576" behindDoc="1" locked="0" layoutInCell="1" allowOverlap="1">
            <wp:simplePos x="0" y="0"/>
            <wp:positionH relativeFrom="column">
              <wp:posOffset>-38100</wp:posOffset>
            </wp:positionH>
            <wp:positionV relativeFrom="paragraph">
              <wp:posOffset>12700</wp:posOffset>
            </wp:positionV>
            <wp:extent cx="704850" cy="752475"/>
            <wp:effectExtent l="19050" t="19050" r="19050" b="28575"/>
            <wp:wrapNone/>
            <wp:docPr id="13" name="Immagine 12" descr="http://www.lombardiabeniculturali.it/img_db/bca/CO260/1/l/415_co260-00415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ombardiabeniculturali.it/img_db/bca/CO260/1/l/415_co260-00415d01.jpg"/>
                    <pic:cNvPicPr>
                      <a:picLocks noChangeAspect="1" noChangeArrowheads="1"/>
                    </pic:cNvPicPr>
                  </pic:nvPicPr>
                  <pic:blipFill>
                    <a:blip r:embed="rId10" r:link="rId11" cstate="print"/>
                    <a:srcRect r="20032"/>
                    <a:stretch>
                      <a:fillRect/>
                    </a:stretch>
                  </pic:blipFill>
                  <pic:spPr bwMode="auto">
                    <a:xfrm>
                      <a:off x="0" y="0"/>
                      <a:ext cx="704850" cy="752475"/>
                    </a:xfrm>
                    <a:prstGeom prst="rect">
                      <a:avLst/>
                    </a:prstGeom>
                    <a:noFill/>
                    <a:ln w="9525">
                      <a:solidFill>
                        <a:srgbClr val="FF0000"/>
                      </a:solidFill>
                      <a:miter lim="800000"/>
                      <a:headEnd/>
                      <a:tailEnd/>
                    </a:ln>
                  </pic:spPr>
                </pic:pic>
              </a:graphicData>
            </a:graphic>
          </wp:anchor>
        </w:drawing>
      </w:r>
      <w:r>
        <w:rPr>
          <w:noProof/>
          <w:sz w:val="28"/>
        </w:rPr>
        <w:drawing>
          <wp:anchor distT="0" distB="0" distL="114300" distR="114300" simplePos="0" relativeHeight="251671552" behindDoc="1" locked="0" layoutInCell="1" allowOverlap="0">
            <wp:simplePos x="0" y="0"/>
            <wp:positionH relativeFrom="column">
              <wp:posOffset>876935</wp:posOffset>
            </wp:positionH>
            <wp:positionV relativeFrom="paragraph">
              <wp:posOffset>13335</wp:posOffset>
            </wp:positionV>
            <wp:extent cx="876300" cy="704850"/>
            <wp:effectExtent l="19050" t="19050" r="19050" b="19050"/>
            <wp:wrapTight wrapText="bothSides">
              <wp:wrapPolygon edited="0">
                <wp:start x="-470" y="-584"/>
                <wp:lineTo x="-470" y="22184"/>
                <wp:lineTo x="22070" y="22184"/>
                <wp:lineTo x="22070" y="-584"/>
                <wp:lineTo x="-470" y="-584"/>
              </wp:wrapPolygon>
            </wp:wrapTight>
            <wp:docPr id="14" name="Immagine 11" descr="http://www.lombardiabeniculturali.it/img_db/bca/CO260/1/l/414_co260-00414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mbardiabeniculturali.it/img_db/bca/CO260/1/l/414_co260-00414d01.jpg"/>
                    <pic:cNvPicPr>
                      <a:picLocks noChangeAspect="1" noChangeArrowheads="1"/>
                    </pic:cNvPicPr>
                  </pic:nvPicPr>
                  <pic:blipFill>
                    <a:blip r:embed="rId12" r:link="rId13" cstate="print"/>
                    <a:srcRect/>
                    <a:stretch>
                      <a:fillRect/>
                    </a:stretch>
                  </pic:blipFill>
                  <pic:spPr bwMode="auto">
                    <a:xfrm>
                      <a:off x="0" y="0"/>
                      <a:ext cx="876300" cy="704850"/>
                    </a:xfrm>
                    <a:prstGeom prst="rect">
                      <a:avLst/>
                    </a:prstGeom>
                    <a:noFill/>
                    <a:ln w="9525">
                      <a:solidFill>
                        <a:srgbClr val="FF0000"/>
                      </a:solidFill>
                      <a:miter lim="800000"/>
                      <a:headEnd/>
                      <a:tailEnd/>
                    </a:ln>
                  </pic:spPr>
                </pic:pic>
              </a:graphicData>
            </a:graphic>
          </wp:anchor>
        </w:drawing>
      </w:r>
      <w:r>
        <w:rPr>
          <w:noProof/>
          <w:sz w:val="28"/>
        </w:rPr>
        <w:drawing>
          <wp:anchor distT="0" distB="0" distL="114300" distR="114300" simplePos="0" relativeHeight="251670528" behindDoc="0" locked="0" layoutInCell="1" allowOverlap="1">
            <wp:simplePos x="0" y="0"/>
            <wp:positionH relativeFrom="column">
              <wp:posOffset>95885</wp:posOffset>
            </wp:positionH>
            <wp:positionV relativeFrom="paragraph">
              <wp:posOffset>13335</wp:posOffset>
            </wp:positionV>
            <wp:extent cx="641350" cy="752475"/>
            <wp:effectExtent l="38100" t="19050" r="25400" b="28575"/>
            <wp:wrapSquare wrapText="bothSides"/>
            <wp:docPr id="15" name="Immagine 10" descr="http://www.lombardiabeniculturali.it/img_db/bca/CO260/1/l/416_co260-00416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mbardiabeniculturali.it/img_db/bca/CO260/1/l/416_co260-00416d01.jpg"/>
                    <pic:cNvPicPr>
                      <a:picLocks noChangeAspect="1" noChangeArrowheads="1"/>
                    </pic:cNvPicPr>
                  </pic:nvPicPr>
                  <pic:blipFill>
                    <a:blip r:embed="rId14" r:link="rId15" cstate="print"/>
                    <a:srcRect/>
                    <a:stretch>
                      <a:fillRect/>
                    </a:stretch>
                  </pic:blipFill>
                  <pic:spPr bwMode="auto">
                    <a:xfrm>
                      <a:off x="0" y="0"/>
                      <a:ext cx="641350" cy="752475"/>
                    </a:xfrm>
                    <a:prstGeom prst="rect">
                      <a:avLst/>
                    </a:prstGeom>
                    <a:noFill/>
                    <a:ln w="9525">
                      <a:solidFill>
                        <a:srgbClr val="FF0000"/>
                      </a:solidFill>
                      <a:miter lim="800000"/>
                      <a:headEnd/>
                      <a:tailEnd/>
                    </a:ln>
                  </pic:spPr>
                </pic:pic>
              </a:graphicData>
            </a:graphic>
          </wp:anchor>
        </w:drawing>
      </w:r>
      <w:r>
        <w:rPr>
          <w:sz w:val="28"/>
        </w:rPr>
        <w:t xml:space="preserve">     </w:t>
      </w:r>
    </w:p>
    <w:p w:rsidR="00291524" w:rsidRDefault="00291524" w:rsidP="00291524">
      <w:pPr>
        <w:rPr>
          <w:sz w:val="28"/>
        </w:rPr>
      </w:pPr>
    </w:p>
    <w:p w:rsidR="00291524" w:rsidRDefault="00291524" w:rsidP="00291524">
      <w:pPr>
        <w:rPr>
          <w:sz w:val="2"/>
          <w:szCs w:val="6"/>
        </w:rPr>
      </w:pPr>
    </w:p>
    <w:p w:rsidR="00291524" w:rsidRDefault="00291524" w:rsidP="00291524">
      <w:pPr>
        <w:rPr>
          <w:sz w:val="2"/>
          <w:szCs w:val="6"/>
        </w:rPr>
      </w:pPr>
    </w:p>
    <w:p w:rsidR="00291524" w:rsidRDefault="00291524" w:rsidP="00291524">
      <w:pPr>
        <w:rPr>
          <w:sz w:val="2"/>
          <w:szCs w:val="6"/>
        </w:rPr>
      </w:pPr>
    </w:p>
    <w:p w:rsidR="00291524" w:rsidRDefault="00291524" w:rsidP="00291524">
      <w:pPr>
        <w:rPr>
          <w:sz w:val="2"/>
          <w:szCs w:val="6"/>
        </w:rPr>
      </w:pPr>
    </w:p>
    <w:p w:rsidR="00291524" w:rsidRDefault="00291524" w:rsidP="00291524">
      <w:pPr>
        <w:rPr>
          <w:sz w:val="2"/>
          <w:szCs w:val="6"/>
        </w:rPr>
      </w:pPr>
    </w:p>
    <w:p w:rsidR="00291524" w:rsidRDefault="00291524" w:rsidP="00291524">
      <w:pPr>
        <w:rPr>
          <w:sz w:val="2"/>
          <w:szCs w:val="6"/>
        </w:rPr>
      </w:pPr>
    </w:p>
    <w:p w:rsidR="00291524" w:rsidRPr="004342A5" w:rsidRDefault="00291524" w:rsidP="00291524">
      <w:pPr>
        <w:rPr>
          <w:sz w:val="2"/>
          <w:szCs w:val="6"/>
        </w:rPr>
      </w:pPr>
    </w:p>
    <w:p w:rsidR="00291524" w:rsidRPr="00C56DAA" w:rsidRDefault="00291524" w:rsidP="00291524">
      <w:pPr>
        <w:jc w:val="center"/>
        <w:rPr>
          <w:b/>
          <w:sz w:val="16"/>
        </w:rPr>
      </w:pPr>
    </w:p>
    <w:p w:rsidR="00291524" w:rsidRDefault="00291524" w:rsidP="00291524">
      <w:pPr>
        <w:jc w:val="center"/>
        <w:rPr>
          <w:b/>
          <w:sz w:val="16"/>
        </w:rPr>
      </w:pPr>
    </w:p>
    <w:p w:rsidR="00291524" w:rsidRDefault="00291524" w:rsidP="00291524">
      <w:pPr>
        <w:jc w:val="center"/>
        <w:rPr>
          <w:b/>
          <w:sz w:val="16"/>
        </w:rPr>
      </w:pPr>
    </w:p>
    <w:p w:rsidR="00291524" w:rsidRDefault="00291524" w:rsidP="00291524">
      <w:pPr>
        <w:jc w:val="center"/>
        <w:rPr>
          <w:b/>
          <w:sz w:val="16"/>
        </w:rPr>
      </w:pPr>
    </w:p>
    <w:p w:rsidR="00291524" w:rsidRPr="00F4488F" w:rsidRDefault="00291524" w:rsidP="00291524">
      <w:pPr>
        <w:jc w:val="center"/>
        <w:rPr>
          <w:b/>
          <w:sz w:val="16"/>
        </w:rPr>
      </w:pPr>
    </w:p>
    <w:p w:rsidR="00291524" w:rsidRPr="008F4257" w:rsidRDefault="00291524" w:rsidP="00291524">
      <w:pPr>
        <w:jc w:val="center"/>
        <w:rPr>
          <w:b/>
          <w:sz w:val="2"/>
        </w:rPr>
      </w:pPr>
    </w:p>
    <w:p w:rsidR="00291524" w:rsidRDefault="00291524" w:rsidP="00291524">
      <w:pPr>
        <w:jc w:val="center"/>
        <w:rPr>
          <w:b/>
          <w:sz w:val="16"/>
        </w:rPr>
      </w:pPr>
    </w:p>
    <w:p w:rsidR="00291524" w:rsidRPr="0002108C" w:rsidRDefault="00291524" w:rsidP="00291524">
      <w:pPr>
        <w:jc w:val="center"/>
        <w:rPr>
          <w:b/>
          <w:sz w:val="14"/>
        </w:rPr>
      </w:pPr>
    </w:p>
    <w:p w:rsidR="00291524" w:rsidRPr="008E1864" w:rsidRDefault="00694D82" w:rsidP="00291524">
      <w:pPr>
        <w:jc w:val="center"/>
        <w:rPr>
          <w:b/>
          <w:sz w:val="6"/>
          <w:szCs w:val="6"/>
        </w:rPr>
      </w:pPr>
      <w:r>
        <w:rPr>
          <w:b/>
          <w:sz w:val="28"/>
        </w:rPr>
        <w:t>4 SETTEMBRE</w:t>
      </w:r>
      <w:r w:rsidR="00291524">
        <w:rPr>
          <w:b/>
          <w:sz w:val="28"/>
        </w:rPr>
        <w:t xml:space="preserve"> 2016     </w:t>
      </w:r>
      <w:r w:rsidR="00291524" w:rsidRPr="008E1864">
        <w:rPr>
          <w:b/>
          <w:sz w:val="28"/>
        </w:rPr>
        <w:t xml:space="preserve"> </w:t>
      </w:r>
      <w:r w:rsidR="00291524">
        <w:rPr>
          <w:b/>
          <w:sz w:val="28"/>
        </w:rPr>
        <w:t xml:space="preserve">                                  </w:t>
      </w:r>
      <w:r w:rsidR="00291524" w:rsidRPr="008E1864">
        <w:rPr>
          <w:b/>
          <w:sz w:val="28"/>
        </w:rPr>
        <w:t>Anno I</w:t>
      </w:r>
      <w:r w:rsidR="00291524">
        <w:rPr>
          <w:b/>
          <w:sz w:val="28"/>
        </w:rPr>
        <w:t>V</w:t>
      </w:r>
      <w:r w:rsidR="00291524" w:rsidRPr="008E1864">
        <w:rPr>
          <w:b/>
          <w:sz w:val="28"/>
        </w:rPr>
        <w:t xml:space="preserve">, n° </w:t>
      </w:r>
      <w:r w:rsidR="00291524">
        <w:rPr>
          <w:b/>
          <w:sz w:val="28"/>
        </w:rPr>
        <w:t>1</w:t>
      </w:r>
      <w:r w:rsidR="001151F0">
        <w:rPr>
          <w:b/>
          <w:sz w:val="28"/>
        </w:rPr>
        <w:t>8</w:t>
      </w:r>
      <w:r>
        <w:rPr>
          <w:b/>
          <w:sz w:val="28"/>
        </w:rPr>
        <w:t>2</w:t>
      </w:r>
    </w:p>
    <w:p w:rsidR="00291524" w:rsidRPr="006A1DD1" w:rsidRDefault="00103A4A" w:rsidP="00291524">
      <w:pPr>
        <w:jc w:val="center"/>
        <w:rPr>
          <w:b/>
          <w:sz w:val="6"/>
          <w:szCs w:val="6"/>
        </w:rPr>
      </w:pPr>
      <w:r w:rsidRPr="00103A4A">
        <w:rPr>
          <w:b/>
          <w:noProof/>
          <w:sz w:val="28"/>
        </w:rPr>
        <w:pict>
          <v:roundrect id="_x0000_s1030" style="position:absolute;left:0;text-align:left;margin-left:5.4pt;margin-top:2.85pt;width:373.5pt;height:110.7pt;z-index:251673600" arcsize="10923f" strokecolor="#0d0d0d [3069]" strokeweight="1.75pt">
            <v:textbox style="mso-next-textbox:#_x0000_s1030">
              <w:txbxContent>
                <w:p w:rsidR="00291524" w:rsidRPr="00E835CA" w:rsidRDefault="00694D82" w:rsidP="00694D82">
                  <w:pPr>
                    <w:ind w:left="709" w:hanging="142"/>
                    <w:jc w:val="center"/>
                    <w:rPr>
                      <w:b/>
                      <w:sz w:val="22"/>
                      <w:szCs w:val="21"/>
                    </w:rPr>
                  </w:pPr>
                  <w:r>
                    <w:rPr>
                      <w:b/>
                      <w:sz w:val="22"/>
                      <w:szCs w:val="21"/>
                    </w:rPr>
                    <w:t>I</w:t>
                  </w:r>
                  <w:r w:rsidR="00291524">
                    <w:rPr>
                      <w:b/>
                      <w:sz w:val="22"/>
                      <w:szCs w:val="21"/>
                    </w:rPr>
                    <w:t xml:space="preserve"> </w:t>
                  </w:r>
                  <w:r w:rsidR="00F56DEF" w:rsidRPr="00F56DEF">
                    <w:rPr>
                      <w:b/>
                      <w:sz w:val="22"/>
                      <w:szCs w:val="21"/>
                    </w:rPr>
                    <w:t xml:space="preserve">DOMENICA </w:t>
                  </w:r>
                  <w:r>
                    <w:rPr>
                      <w:b/>
                      <w:sz w:val="22"/>
                      <w:szCs w:val="21"/>
                    </w:rPr>
                    <w:t>DOPO</w:t>
                  </w:r>
                  <w:r w:rsidR="00F56DEF" w:rsidRPr="00F56DEF">
                    <w:rPr>
                      <w:b/>
                      <w:sz w:val="22"/>
                      <w:szCs w:val="21"/>
                    </w:rPr>
                    <w:t xml:space="preserve"> IL MARTIRIO</w:t>
                  </w:r>
                  <w:r>
                    <w:rPr>
                      <w:b/>
                      <w:sz w:val="22"/>
                      <w:szCs w:val="21"/>
                    </w:rPr>
                    <w:t xml:space="preserve"> </w:t>
                  </w:r>
                  <w:proofErr w:type="spellStart"/>
                  <w:r w:rsidR="00F56DEF" w:rsidRPr="00F56DEF">
                    <w:rPr>
                      <w:b/>
                      <w:sz w:val="22"/>
                      <w:szCs w:val="21"/>
                    </w:rPr>
                    <w:t>DI</w:t>
                  </w:r>
                  <w:proofErr w:type="spellEnd"/>
                  <w:r w:rsidR="00F56DEF" w:rsidRPr="00F56DEF">
                    <w:rPr>
                      <w:b/>
                      <w:sz w:val="22"/>
                      <w:szCs w:val="21"/>
                    </w:rPr>
                    <w:t xml:space="preserve"> S. GIOVANNI </w:t>
                  </w:r>
                </w:p>
                <w:p w:rsidR="00291524" w:rsidRPr="001030F6" w:rsidRDefault="00291524" w:rsidP="00291524">
                  <w:pPr>
                    <w:rPr>
                      <w:rFonts w:ascii="Arial" w:hAnsi="Arial" w:cs="Arial"/>
                      <w:b/>
                      <w:sz w:val="10"/>
                      <w:szCs w:val="10"/>
                    </w:rPr>
                  </w:pPr>
                </w:p>
                <w:p w:rsidR="00694D82" w:rsidRDefault="00694D82" w:rsidP="00694D82">
                  <w:pPr>
                    <w:rPr>
                      <w:rFonts w:ascii="Arial" w:hAnsi="Arial" w:cs="Arial"/>
                      <w:i/>
                      <w:sz w:val="19"/>
                      <w:szCs w:val="19"/>
                    </w:rPr>
                  </w:pPr>
                  <w:r>
                    <w:rPr>
                      <w:rFonts w:ascii="Arial" w:hAnsi="Arial" w:cs="Arial"/>
                      <w:i/>
                      <w:sz w:val="19"/>
                      <w:szCs w:val="19"/>
                    </w:rPr>
                    <w:t xml:space="preserve">Is 30, 8 – 15b:Nella conversione sta la vostra salvezza. </w:t>
                  </w:r>
                </w:p>
                <w:p w:rsidR="00694D82" w:rsidRPr="001030F6" w:rsidRDefault="00694D82" w:rsidP="00694D82">
                  <w:pPr>
                    <w:rPr>
                      <w:rFonts w:ascii="Arial" w:hAnsi="Arial" w:cs="Arial"/>
                      <w:i/>
                      <w:sz w:val="6"/>
                      <w:szCs w:val="6"/>
                    </w:rPr>
                  </w:pPr>
                </w:p>
                <w:p w:rsidR="00694D82" w:rsidRDefault="00694D82" w:rsidP="00694D82">
                  <w:pPr>
                    <w:rPr>
                      <w:rFonts w:ascii="Arial" w:hAnsi="Arial" w:cs="Arial"/>
                      <w:i/>
                      <w:sz w:val="19"/>
                      <w:szCs w:val="19"/>
                    </w:rPr>
                  </w:pPr>
                  <w:r>
                    <w:rPr>
                      <w:rFonts w:ascii="Arial" w:hAnsi="Arial" w:cs="Arial"/>
                      <w:i/>
                      <w:sz w:val="19"/>
                      <w:szCs w:val="19"/>
                    </w:rPr>
                    <w:t xml:space="preserve">Sal 50(51):Convertici a te, Dio, nostra salvezza.  </w:t>
                  </w:r>
                </w:p>
                <w:p w:rsidR="00694D82" w:rsidRPr="001030F6" w:rsidRDefault="00694D82" w:rsidP="00694D82">
                  <w:pPr>
                    <w:rPr>
                      <w:rFonts w:ascii="Arial" w:hAnsi="Arial" w:cs="Arial"/>
                      <w:i/>
                      <w:sz w:val="6"/>
                      <w:szCs w:val="6"/>
                    </w:rPr>
                  </w:pPr>
                </w:p>
                <w:p w:rsidR="00694D82" w:rsidRDefault="00694D82" w:rsidP="00694D82">
                  <w:pPr>
                    <w:rPr>
                      <w:rFonts w:ascii="Arial" w:hAnsi="Arial" w:cs="Arial"/>
                      <w:i/>
                      <w:sz w:val="19"/>
                      <w:szCs w:val="19"/>
                    </w:rPr>
                  </w:pPr>
                  <w:r>
                    <w:rPr>
                      <w:rFonts w:ascii="Arial" w:hAnsi="Arial" w:cs="Arial"/>
                      <w:i/>
                      <w:sz w:val="19"/>
                      <w:szCs w:val="19"/>
                    </w:rPr>
                    <w:t xml:space="preserve">Rm 5,1 – 11: </w:t>
                  </w:r>
                  <w:proofErr w:type="spellStart"/>
                  <w:r>
                    <w:rPr>
                      <w:rFonts w:ascii="Arial" w:hAnsi="Arial" w:cs="Arial"/>
                      <w:i/>
                      <w:sz w:val="19"/>
                      <w:szCs w:val="19"/>
                    </w:rPr>
                    <w:t>Riconciliàti</w:t>
                  </w:r>
                  <w:proofErr w:type="spellEnd"/>
                  <w:r>
                    <w:rPr>
                      <w:rFonts w:ascii="Arial" w:hAnsi="Arial" w:cs="Arial"/>
                      <w:i/>
                      <w:sz w:val="19"/>
                      <w:szCs w:val="19"/>
                    </w:rPr>
                    <w:t xml:space="preserve"> per mezzo della morte di Cristo, saremo salvati mediante la  sua vita</w:t>
                  </w:r>
                </w:p>
                <w:p w:rsidR="00694D82" w:rsidRPr="001030F6" w:rsidRDefault="00694D82" w:rsidP="00694D82">
                  <w:pPr>
                    <w:rPr>
                      <w:rFonts w:ascii="Arial" w:hAnsi="Arial" w:cs="Arial"/>
                      <w:i/>
                      <w:sz w:val="6"/>
                      <w:szCs w:val="6"/>
                    </w:rPr>
                  </w:pPr>
                </w:p>
                <w:p w:rsidR="00694D82" w:rsidRDefault="00694D82" w:rsidP="00694D82">
                  <w:pPr>
                    <w:rPr>
                      <w:rFonts w:ascii="Arial" w:hAnsi="Arial" w:cs="Arial"/>
                      <w:i/>
                      <w:sz w:val="19"/>
                      <w:szCs w:val="19"/>
                    </w:rPr>
                  </w:pPr>
                  <w:r>
                    <w:rPr>
                      <w:rFonts w:ascii="Arial" w:hAnsi="Arial" w:cs="Arial"/>
                      <w:i/>
                      <w:sz w:val="19"/>
                      <w:szCs w:val="19"/>
                    </w:rPr>
                    <w:t>Mt 4,12 – 17:Dopo l’arresto di Giovanni Gesù comincia a predicare “ Convertitevi</w:t>
                  </w:r>
                </w:p>
                <w:p w:rsidR="00694D82" w:rsidRPr="00D503B1" w:rsidRDefault="00694D82" w:rsidP="00694D82">
                  <w:pPr>
                    <w:rPr>
                      <w:rFonts w:ascii="Arial" w:hAnsi="Arial" w:cs="Arial"/>
                      <w:i/>
                      <w:sz w:val="19"/>
                      <w:szCs w:val="19"/>
                    </w:rPr>
                  </w:pPr>
                  <w:r>
                    <w:rPr>
                      <w:rFonts w:ascii="Arial" w:hAnsi="Arial" w:cs="Arial"/>
                      <w:i/>
                      <w:sz w:val="19"/>
                      <w:szCs w:val="19"/>
                    </w:rPr>
                    <w:t xml:space="preserve">                     perché il regno dei cieli è vicino.”  </w:t>
                  </w:r>
                </w:p>
                <w:p w:rsidR="00B12325" w:rsidRPr="00D503B1" w:rsidRDefault="001151F0" w:rsidP="00B12325">
                  <w:pPr>
                    <w:rPr>
                      <w:rFonts w:ascii="Arial" w:hAnsi="Arial" w:cs="Arial"/>
                      <w:i/>
                      <w:sz w:val="19"/>
                      <w:szCs w:val="19"/>
                    </w:rPr>
                  </w:pPr>
                  <w:r>
                    <w:rPr>
                      <w:rFonts w:ascii="Arial" w:hAnsi="Arial" w:cs="Arial"/>
                      <w:i/>
                      <w:sz w:val="19"/>
                      <w:szCs w:val="19"/>
                    </w:rPr>
                    <w:t xml:space="preserve">       </w:t>
                  </w:r>
                  <w:r w:rsidR="00CC0E40">
                    <w:rPr>
                      <w:rFonts w:ascii="Arial" w:hAnsi="Arial" w:cs="Arial"/>
                      <w:i/>
                      <w:sz w:val="19"/>
                      <w:szCs w:val="19"/>
                    </w:rPr>
                    <w:t xml:space="preserve">          </w:t>
                  </w:r>
                </w:p>
                <w:p w:rsidR="00884401" w:rsidRPr="00D503B1" w:rsidRDefault="00884401" w:rsidP="00F87130">
                  <w:pPr>
                    <w:rPr>
                      <w:rFonts w:ascii="Arial" w:hAnsi="Arial" w:cs="Arial"/>
                      <w:i/>
                      <w:sz w:val="19"/>
                      <w:szCs w:val="19"/>
                    </w:rPr>
                  </w:pPr>
                </w:p>
              </w:txbxContent>
            </v:textbox>
          </v:roundrect>
        </w:pict>
      </w:r>
    </w:p>
    <w:p w:rsidR="00291524" w:rsidRDefault="00291524" w:rsidP="00291524">
      <w:pPr>
        <w:jc w:val="both"/>
        <w:rPr>
          <w:rFonts w:ascii="Arial" w:hAnsi="Arial" w:cs="Arial"/>
          <w:sz w:val="20"/>
        </w:rPr>
      </w:pPr>
    </w:p>
    <w:p w:rsidR="00291524" w:rsidRDefault="00291524" w:rsidP="00291524">
      <w:pPr>
        <w:jc w:val="both"/>
        <w:rPr>
          <w:rFonts w:ascii="Arial" w:hAnsi="Arial" w:cs="Arial"/>
          <w:sz w:val="20"/>
        </w:rPr>
      </w:pPr>
    </w:p>
    <w:p w:rsidR="00291524" w:rsidRDefault="00291524" w:rsidP="00291524">
      <w:pPr>
        <w:jc w:val="both"/>
        <w:rPr>
          <w:rFonts w:ascii="Arial" w:hAnsi="Arial" w:cs="Arial"/>
          <w:sz w:val="20"/>
        </w:rPr>
      </w:pPr>
    </w:p>
    <w:p w:rsidR="00291524" w:rsidRDefault="00291524" w:rsidP="00291524">
      <w:pPr>
        <w:jc w:val="center"/>
        <w:rPr>
          <w:rStyle w:val="Enfasigrassetto"/>
          <w:rFonts w:ascii="Arial" w:hAnsi="Arial" w:cs="Arial"/>
          <w:sz w:val="22"/>
          <w:szCs w:val="22"/>
        </w:rPr>
      </w:pPr>
    </w:p>
    <w:p w:rsidR="00291524" w:rsidRDefault="00291524" w:rsidP="00291524">
      <w:pPr>
        <w:jc w:val="center"/>
        <w:rPr>
          <w:rStyle w:val="Enfasigrassetto"/>
          <w:rFonts w:ascii="Arial" w:hAnsi="Arial" w:cs="Arial"/>
          <w:sz w:val="22"/>
          <w:szCs w:val="22"/>
        </w:rPr>
      </w:pPr>
    </w:p>
    <w:p w:rsidR="00291524" w:rsidRDefault="00291524" w:rsidP="00291524">
      <w:pPr>
        <w:jc w:val="center"/>
        <w:rPr>
          <w:rStyle w:val="Enfasigrassetto"/>
          <w:rFonts w:ascii="Arial" w:hAnsi="Arial" w:cs="Arial"/>
          <w:szCs w:val="22"/>
        </w:rPr>
      </w:pPr>
    </w:p>
    <w:p w:rsidR="00291524" w:rsidRDefault="00291524" w:rsidP="00291524">
      <w:pPr>
        <w:pStyle w:val="NormaleWeb"/>
        <w:shd w:val="clear" w:color="auto" w:fill="FFFFFF"/>
        <w:spacing w:before="0" w:beforeAutospacing="0" w:after="0" w:afterAutospacing="0"/>
        <w:jc w:val="both"/>
        <w:rPr>
          <w:sz w:val="28"/>
          <w:szCs w:val="20"/>
        </w:rPr>
      </w:pPr>
    </w:p>
    <w:p w:rsidR="008B53D6" w:rsidRDefault="008B53D6" w:rsidP="00291524">
      <w:pPr>
        <w:pStyle w:val="NormaleWeb"/>
        <w:shd w:val="clear" w:color="auto" w:fill="FFFFFF"/>
        <w:spacing w:before="0" w:beforeAutospacing="0" w:after="0" w:afterAutospacing="0"/>
        <w:jc w:val="both"/>
        <w:rPr>
          <w:sz w:val="28"/>
          <w:szCs w:val="20"/>
        </w:rPr>
      </w:pPr>
    </w:p>
    <w:p w:rsidR="008B53D6" w:rsidRPr="00D56E14" w:rsidRDefault="008B53D6" w:rsidP="00291524">
      <w:pPr>
        <w:pStyle w:val="NormaleWeb"/>
        <w:shd w:val="clear" w:color="auto" w:fill="FFFFFF"/>
        <w:spacing w:before="0" w:beforeAutospacing="0" w:after="0" w:afterAutospacing="0"/>
        <w:jc w:val="both"/>
        <w:rPr>
          <w:rFonts w:asciiTheme="minorHAnsi" w:hAnsiTheme="minorHAnsi"/>
          <w:sz w:val="14"/>
          <w:szCs w:val="20"/>
        </w:rPr>
      </w:pPr>
    </w:p>
    <w:p w:rsidR="001934A2" w:rsidRDefault="00CC0E40" w:rsidP="00291524">
      <w:pPr>
        <w:pStyle w:val="NormaleWeb"/>
        <w:shd w:val="clear" w:color="auto" w:fill="FFFFFF"/>
        <w:spacing w:before="0" w:beforeAutospacing="0" w:after="0" w:afterAutospacing="0"/>
        <w:jc w:val="both"/>
        <w:rPr>
          <w:rFonts w:asciiTheme="minorHAnsi" w:hAnsiTheme="minorHAnsi"/>
          <w:szCs w:val="20"/>
        </w:rPr>
      </w:pPr>
      <w:r w:rsidRPr="005F433C">
        <w:rPr>
          <w:rFonts w:asciiTheme="minorHAnsi" w:hAnsiTheme="minorHAnsi"/>
          <w:szCs w:val="20"/>
        </w:rPr>
        <w:t>La seconda parte dell’tempo Liturgico dopo Pentecoste si apre con il brano del vangelo dell’inizio della predicazione di Gesù, dopo aver appreso, appunto, della morte di Giovanni il Battista. Anche la liturgia Ambrosiana vuole simbolicamente operare una svolta che l’annuncio della conversione di Gesù stesso ha prodotto. Sulla scia</w:t>
      </w:r>
      <w:r w:rsidR="00352F47" w:rsidRPr="005F433C">
        <w:rPr>
          <w:rFonts w:asciiTheme="minorHAnsi" w:hAnsiTheme="minorHAnsi"/>
          <w:szCs w:val="20"/>
        </w:rPr>
        <w:t xml:space="preserve"> della predicazione dei profeti, Gesù ravviva l’attesa del regno di Dio. </w:t>
      </w:r>
      <w:r w:rsidR="001934A2">
        <w:rPr>
          <w:rFonts w:asciiTheme="minorHAnsi" w:hAnsiTheme="minorHAnsi"/>
          <w:szCs w:val="20"/>
        </w:rPr>
        <w:t>E’</w:t>
      </w:r>
      <w:r w:rsidR="00352F47" w:rsidRPr="005F433C">
        <w:rPr>
          <w:rFonts w:asciiTheme="minorHAnsi" w:hAnsiTheme="minorHAnsi"/>
          <w:szCs w:val="20"/>
        </w:rPr>
        <w:t xml:space="preserve"> chiara la sua coscienza di essere la luce che il popolo attendeva, una luce per il mondo intero. Anche la nostra attesa ha bisogno di essere ridestata, in un mondo dove le tenebre sembrano divenute l’orizzonte normale del vivere. S. Paolo, nella seconda lettura, sintetizza il contenuto della certezza cristiana: </w:t>
      </w:r>
      <w:r w:rsidR="00352F47" w:rsidRPr="005F433C">
        <w:rPr>
          <w:rFonts w:asciiTheme="minorHAnsi" w:hAnsiTheme="minorHAnsi"/>
          <w:i/>
          <w:szCs w:val="20"/>
        </w:rPr>
        <w:t>“saldi nella speranza”.</w:t>
      </w:r>
      <w:r w:rsidR="00352F47" w:rsidRPr="005F433C">
        <w:rPr>
          <w:rFonts w:asciiTheme="minorHAnsi" w:hAnsiTheme="minorHAnsi"/>
          <w:szCs w:val="20"/>
        </w:rPr>
        <w:t xml:space="preserve"> La speranza è la forza vitale che sorregge ogni animo, ma per il cristiano costituisce la certezza di un cammino buono della vita, certezza della salvezza che si dimostra e si verifica come fedeltà dell’amore di Dio </w:t>
      </w:r>
      <w:r w:rsidR="00352F47" w:rsidRPr="005F433C">
        <w:rPr>
          <w:rFonts w:asciiTheme="minorHAnsi" w:hAnsiTheme="minorHAnsi"/>
          <w:i/>
          <w:szCs w:val="20"/>
        </w:rPr>
        <w:t>“riversato nei nostri cuori”</w:t>
      </w:r>
      <w:r w:rsidR="00352F47" w:rsidRPr="005F433C">
        <w:rPr>
          <w:rFonts w:asciiTheme="minorHAnsi" w:hAnsiTheme="minorHAnsi"/>
          <w:szCs w:val="20"/>
        </w:rPr>
        <w:t>. Così, la conversione non è solo pura intenzione o sforzo mai compiutamente realizzabile, bensì un cammino dietro a quell’</w:t>
      </w:r>
      <w:r w:rsidR="001934A2">
        <w:rPr>
          <w:rFonts w:asciiTheme="minorHAnsi" w:hAnsiTheme="minorHAnsi"/>
          <w:szCs w:val="20"/>
        </w:rPr>
        <w:t>umanità che C</w:t>
      </w:r>
      <w:r w:rsidR="00352F47" w:rsidRPr="005F433C">
        <w:rPr>
          <w:rFonts w:asciiTheme="minorHAnsi" w:hAnsiTheme="minorHAnsi"/>
          <w:szCs w:val="20"/>
        </w:rPr>
        <w:t xml:space="preserve">risto ha già reso possibile </w:t>
      </w:r>
      <w:r w:rsidR="00352F47" w:rsidRPr="005F433C">
        <w:rPr>
          <w:rFonts w:asciiTheme="minorHAnsi" w:hAnsiTheme="minorHAnsi"/>
          <w:i/>
          <w:szCs w:val="20"/>
        </w:rPr>
        <w:t xml:space="preserve">“mediante la sua vita” </w:t>
      </w:r>
      <w:r w:rsidR="00352F47" w:rsidRPr="005F433C">
        <w:rPr>
          <w:rFonts w:asciiTheme="minorHAnsi" w:hAnsiTheme="minorHAnsi"/>
          <w:szCs w:val="20"/>
        </w:rPr>
        <w:t xml:space="preserve">tra noi per la quale </w:t>
      </w:r>
      <w:r w:rsidR="00352F47" w:rsidRPr="005F433C">
        <w:rPr>
          <w:rFonts w:asciiTheme="minorHAnsi" w:hAnsiTheme="minorHAnsi"/>
          <w:i/>
          <w:szCs w:val="20"/>
        </w:rPr>
        <w:t>“ la tribolazione</w:t>
      </w:r>
      <w:r w:rsidR="00352F47" w:rsidRPr="005F433C">
        <w:rPr>
          <w:rFonts w:asciiTheme="minorHAnsi" w:hAnsiTheme="minorHAnsi"/>
          <w:szCs w:val="20"/>
        </w:rPr>
        <w:t xml:space="preserve"> produce pazienza, la pazienza una virtù provata e la virtù provata la speranza. La speranza poi non delude. ”    </w:t>
      </w:r>
    </w:p>
    <w:p w:rsidR="001934A2" w:rsidRPr="00A16B1D" w:rsidRDefault="001934A2" w:rsidP="001934A2">
      <w:pPr>
        <w:pStyle w:val="Titolo1"/>
        <w:spacing w:before="0" w:after="0"/>
        <w:rPr>
          <w:sz w:val="36"/>
          <w:szCs w:val="36"/>
        </w:rPr>
      </w:pPr>
      <w:r w:rsidRPr="00A16B1D">
        <w:rPr>
          <w:sz w:val="36"/>
          <w:szCs w:val="36"/>
        </w:rPr>
        <w:lastRenderedPageBreak/>
        <w:t>CALENDARIO LITURGICO SETTIMANALE</w:t>
      </w:r>
    </w:p>
    <w:p w:rsidR="001934A2" w:rsidRPr="002C1CEF" w:rsidRDefault="001934A2" w:rsidP="001934A2">
      <w:pPr>
        <w:pStyle w:val="Titolo1"/>
        <w:spacing w:before="0" w:after="0"/>
        <w:rPr>
          <w:b w:val="0"/>
          <w:sz w:val="2"/>
        </w:rPr>
      </w:pPr>
    </w:p>
    <w:p w:rsidR="001934A2" w:rsidRPr="0035780D" w:rsidRDefault="001934A2" w:rsidP="001934A2">
      <w:pPr>
        <w:pStyle w:val="Titolo1"/>
        <w:spacing w:before="0" w:after="0"/>
        <w:jc w:val="center"/>
        <w:rPr>
          <w:sz w:val="2"/>
        </w:rPr>
      </w:pPr>
    </w:p>
    <w:p w:rsidR="001934A2" w:rsidRPr="00112BD9" w:rsidRDefault="001934A2" w:rsidP="001934A2">
      <w:pPr>
        <w:rPr>
          <w:sz w:val="2"/>
        </w:rPr>
      </w:pPr>
    </w:p>
    <w:p w:rsidR="001934A2" w:rsidRPr="00E04932" w:rsidRDefault="001934A2" w:rsidP="001934A2">
      <w:pPr>
        <w:jc w:val="center"/>
        <w:rPr>
          <w:rFonts w:ascii="Arial" w:hAnsi="Arial" w:cs="Arial"/>
          <w:sz w:val="32"/>
        </w:rPr>
      </w:pPr>
      <w:r w:rsidRPr="00A16B1D">
        <w:rPr>
          <w:rFonts w:ascii="Arial" w:hAnsi="Arial" w:cs="Arial"/>
          <w:sz w:val="32"/>
        </w:rPr>
        <w:t>Dal</w:t>
      </w:r>
      <w:r>
        <w:rPr>
          <w:rFonts w:ascii="Arial" w:hAnsi="Arial" w:cs="Arial"/>
          <w:sz w:val="32"/>
        </w:rPr>
        <w:t xml:space="preserve"> 4 al 11 Settembre  2016 </w:t>
      </w:r>
    </w:p>
    <w:tbl>
      <w:tblPr>
        <w:tblStyle w:val="Grigliatabella"/>
        <w:tblpPr w:leftFromText="141" w:rightFromText="141" w:vertAnchor="text" w:horzAnchor="margin" w:tblpY="159"/>
        <w:tblW w:w="7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219"/>
        <w:gridCol w:w="692"/>
        <w:gridCol w:w="4710"/>
      </w:tblGrid>
      <w:tr w:rsidR="001934A2" w:rsidTr="004E537A">
        <w:trPr>
          <w:trHeight w:val="828"/>
        </w:trPr>
        <w:tc>
          <w:tcPr>
            <w:tcW w:w="2219" w:type="dxa"/>
            <w:tcBorders>
              <w:top w:val="single" w:sz="6" w:space="0" w:color="auto"/>
            </w:tcBorders>
          </w:tcPr>
          <w:p w:rsidR="001934A2" w:rsidRPr="00B343C7" w:rsidRDefault="001934A2" w:rsidP="004E537A">
            <w:pPr>
              <w:rPr>
                <w:rFonts w:ascii="Arial" w:hAnsi="Arial" w:cs="Arial"/>
                <w:b/>
                <w:sz w:val="10"/>
                <w:szCs w:val="10"/>
              </w:rPr>
            </w:pPr>
          </w:p>
          <w:p w:rsidR="001934A2" w:rsidRDefault="001934A2" w:rsidP="004E537A">
            <w:pPr>
              <w:jc w:val="cente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4</w:t>
            </w:r>
          </w:p>
          <w:p w:rsidR="001934A2" w:rsidRDefault="001934A2" w:rsidP="004E537A">
            <w:pPr>
              <w:rPr>
                <w:rFonts w:ascii="Arial" w:hAnsi="Arial" w:cs="Arial"/>
                <w:sz w:val="4"/>
                <w:szCs w:val="4"/>
              </w:rPr>
            </w:pPr>
          </w:p>
          <w:p w:rsidR="001934A2" w:rsidRPr="006A2CAB" w:rsidRDefault="001934A2" w:rsidP="004E537A">
            <w:pPr>
              <w:rPr>
                <w:rFonts w:ascii="Arial" w:hAnsi="Arial" w:cs="Arial"/>
                <w:sz w:val="4"/>
                <w:szCs w:val="4"/>
              </w:rPr>
            </w:pPr>
          </w:p>
          <w:p w:rsidR="001934A2" w:rsidRDefault="001934A2" w:rsidP="004E537A">
            <w:pPr>
              <w:jc w:val="center"/>
              <w:rPr>
                <w:rFonts w:ascii="Arial" w:hAnsi="Arial" w:cs="Arial"/>
                <w:b/>
                <w:sz w:val="19"/>
                <w:szCs w:val="19"/>
              </w:rPr>
            </w:pPr>
            <w:r>
              <w:rPr>
                <w:rFonts w:ascii="Arial" w:hAnsi="Arial" w:cs="Arial"/>
                <w:b/>
                <w:sz w:val="19"/>
                <w:szCs w:val="19"/>
              </w:rPr>
              <w:t xml:space="preserve">I Domenica dopo il Martirio di </w:t>
            </w:r>
          </w:p>
          <w:p w:rsidR="001934A2" w:rsidRPr="00B2224F" w:rsidRDefault="001934A2" w:rsidP="004E537A">
            <w:pPr>
              <w:jc w:val="center"/>
              <w:rPr>
                <w:rFonts w:ascii="Arial" w:hAnsi="Arial" w:cs="Arial"/>
                <w:b/>
                <w:sz w:val="19"/>
                <w:szCs w:val="19"/>
              </w:rPr>
            </w:pPr>
            <w:r>
              <w:rPr>
                <w:rFonts w:ascii="Arial" w:hAnsi="Arial" w:cs="Arial"/>
                <w:b/>
                <w:sz w:val="19"/>
                <w:szCs w:val="19"/>
              </w:rPr>
              <w:t xml:space="preserve">S. Giovanni </w:t>
            </w:r>
          </w:p>
        </w:tc>
        <w:tc>
          <w:tcPr>
            <w:tcW w:w="692" w:type="dxa"/>
          </w:tcPr>
          <w:p w:rsidR="001934A2" w:rsidRPr="00D94E96" w:rsidRDefault="001934A2" w:rsidP="004E537A">
            <w:pPr>
              <w:rPr>
                <w:rFonts w:ascii="Arial" w:hAnsi="Arial" w:cs="Arial"/>
                <w:sz w:val="6"/>
                <w:szCs w:val="6"/>
              </w:rPr>
            </w:pPr>
            <w:r w:rsidRPr="006606C9">
              <w:rPr>
                <w:rFonts w:ascii="Arial" w:hAnsi="Arial" w:cs="Arial"/>
                <w:sz w:val="19"/>
                <w:szCs w:val="19"/>
              </w:rPr>
              <w:t xml:space="preserve">  </w:t>
            </w:r>
          </w:p>
          <w:p w:rsidR="001934A2" w:rsidRDefault="001934A2" w:rsidP="004E537A">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1934A2" w:rsidRPr="004A1F7C" w:rsidRDefault="001934A2" w:rsidP="004E537A">
            <w:pPr>
              <w:rPr>
                <w:rFonts w:ascii="Arial" w:hAnsi="Arial" w:cs="Arial"/>
                <w:sz w:val="6"/>
                <w:szCs w:val="6"/>
              </w:rPr>
            </w:pPr>
          </w:p>
          <w:p w:rsidR="001934A2" w:rsidRDefault="001934A2" w:rsidP="004E537A">
            <w:pPr>
              <w:jc w:val="right"/>
              <w:rPr>
                <w:rFonts w:ascii="Arial" w:hAnsi="Arial" w:cs="Arial"/>
                <w:sz w:val="19"/>
                <w:szCs w:val="19"/>
              </w:rPr>
            </w:pPr>
            <w:r w:rsidRPr="006606C9">
              <w:rPr>
                <w:rFonts w:ascii="Arial" w:hAnsi="Arial" w:cs="Arial"/>
                <w:sz w:val="19"/>
                <w:szCs w:val="19"/>
              </w:rPr>
              <w:t xml:space="preserve">  8.30</w:t>
            </w:r>
          </w:p>
          <w:p w:rsidR="001934A2" w:rsidRPr="006353ED" w:rsidRDefault="001934A2" w:rsidP="004E537A">
            <w:pPr>
              <w:jc w:val="right"/>
              <w:rPr>
                <w:rFonts w:ascii="Arial" w:hAnsi="Arial" w:cs="Arial"/>
                <w:sz w:val="6"/>
                <w:szCs w:val="19"/>
              </w:rPr>
            </w:pPr>
          </w:p>
          <w:p w:rsidR="001934A2" w:rsidRPr="00EB42BF" w:rsidRDefault="001934A2" w:rsidP="004E537A">
            <w:pPr>
              <w:jc w:val="right"/>
              <w:rPr>
                <w:rFonts w:ascii="Arial" w:hAnsi="Arial" w:cs="Arial"/>
                <w:b/>
                <w:i/>
                <w:sz w:val="19"/>
                <w:szCs w:val="19"/>
                <w:u w:val="single"/>
              </w:rPr>
            </w:pPr>
            <w:r w:rsidRPr="00EB42BF">
              <w:rPr>
                <w:rFonts w:ascii="Arial" w:hAnsi="Arial" w:cs="Arial"/>
                <w:b/>
                <w:i/>
                <w:sz w:val="19"/>
                <w:szCs w:val="19"/>
                <w:u w:val="single"/>
              </w:rPr>
              <w:t>10.30</w:t>
            </w:r>
          </w:p>
          <w:p w:rsidR="001934A2" w:rsidRDefault="001934A2" w:rsidP="004E537A">
            <w:pPr>
              <w:jc w:val="right"/>
              <w:rPr>
                <w:rFonts w:ascii="Arial" w:hAnsi="Arial" w:cs="Arial"/>
                <w:sz w:val="6"/>
                <w:szCs w:val="6"/>
              </w:rPr>
            </w:pPr>
          </w:p>
          <w:p w:rsidR="001934A2" w:rsidRPr="00287F01" w:rsidRDefault="001934A2" w:rsidP="004E537A">
            <w:pPr>
              <w:jc w:val="right"/>
              <w:rPr>
                <w:rFonts w:ascii="Arial" w:hAnsi="Arial" w:cs="Arial"/>
                <w:sz w:val="19"/>
                <w:szCs w:val="19"/>
              </w:rPr>
            </w:pPr>
            <w:r>
              <w:rPr>
                <w:rFonts w:ascii="Arial" w:hAnsi="Arial" w:cs="Arial"/>
                <w:sz w:val="19"/>
                <w:szCs w:val="19"/>
              </w:rPr>
              <w:t>16.00</w:t>
            </w:r>
          </w:p>
          <w:p w:rsidR="001934A2" w:rsidRPr="004E7B87" w:rsidRDefault="001934A2" w:rsidP="004E537A">
            <w:pPr>
              <w:jc w:val="right"/>
              <w:rPr>
                <w:rFonts w:ascii="Arial" w:hAnsi="Arial" w:cs="Arial"/>
                <w:sz w:val="6"/>
                <w:szCs w:val="6"/>
              </w:rPr>
            </w:pPr>
          </w:p>
          <w:p w:rsidR="001934A2" w:rsidRPr="00DB0D88" w:rsidRDefault="001934A2" w:rsidP="004E537A">
            <w:pPr>
              <w:jc w:val="right"/>
              <w:rPr>
                <w:rFonts w:ascii="Arial" w:hAnsi="Arial" w:cs="Arial"/>
                <w:sz w:val="19"/>
                <w:szCs w:val="19"/>
              </w:rPr>
            </w:pPr>
            <w:r w:rsidRPr="00DB0D88">
              <w:rPr>
                <w:rFonts w:ascii="Arial" w:hAnsi="Arial" w:cs="Arial"/>
                <w:sz w:val="19"/>
                <w:szCs w:val="19"/>
              </w:rPr>
              <w:t>18.00</w:t>
            </w:r>
          </w:p>
        </w:tc>
        <w:tc>
          <w:tcPr>
            <w:tcW w:w="4710" w:type="dxa"/>
          </w:tcPr>
          <w:p w:rsidR="001934A2" w:rsidRPr="00D94E96" w:rsidRDefault="001934A2" w:rsidP="004E537A">
            <w:pPr>
              <w:rPr>
                <w:rFonts w:ascii="Arial" w:hAnsi="Arial" w:cs="Arial"/>
                <w:sz w:val="6"/>
                <w:szCs w:val="6"/>
              </w:rPr>
            </w:pPr>
          </w:p>
          <w:p w:rsidR="001934A2" w:rsidRDefault="001934A2" w:rsidP="004E537A">
            <w:pPr>
              <w:rPr>
                <w:rFonts w:ascii="Arial" w:hAnsi="Arial" w:cs="Arial"/>
                <w:sz w:val="19"/>
                <w:szCs w:val="19"/>
              </w:rPr>
            </w:pPr>
            <w:r>
              <w:rPr>
                <w:rFonts w:ascii="Arial" w:hAnsi="Arial" w:cs="Arial"/>
                <w:sz w:val="19"/>
                <w:szCs w:val="19"/>
              </w:rPr>
              <w:t xml:space="preserve">Enrico Longhi </w:t>
            </w:r>
          </w:p>
          <w:p w:rsidR="001934A2" w:rsidRPr="004E7B87" w:rsidRDefault="001934A2" w:rsidP="004E537A">
            <w:pPr>
              <w:rPr>
                <w:rFonts w:ascii="Arial" w:hAnsi="Arial" w:cs="Arial"/>
                <w:sz w:val="6"/>
                <w:szCs w:val="6"/>
              </w:rPr>
            </w:pPr>
          </w:p>
          <w:p w:rsidR="001934A2" w:rsidRDefault="001934A2" w:rsidP="004E537A">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Fam. Manzoni Roberto        </w:t>
            </w:r>
          </w:p>
          <w:p w:rsidR="001934A2" w:rsidRPr="00B25F08" w:rsidRDefault="001934A2" w:rsidP="004E537A">
            <w:pPr>
              <w:rPr>
                <w:rFonts w:ascii="Arial" w:hAnsi="Arial" w:cs="Arial"/>
                <w:b/>
                <w:sz w:val="6"/>
                <w:szCs w:val="6"/>
              </w:rPr>
            </w:pPr>
          </w:p>
          <w:p w:rsidR="001934A2" w:rsidRPr="00EB42BF" w:rsidRDefault="001934A2" w:rsidP="004E537A">
            <w:pPr>
              <w:rPr>
                <w:rFonts w:ascii="Arial" w:hAnsi="Arial" w:cs="Arial"/>
                <w:b/>
                <w:i/>
                <w:sz w:val="18"/>
                <w:szCs w:val="19"/>
                <w:u w:val="single"/>
              </w:rPr>
            </w:pPr>
            <w:r w:rsidRPr="00EB42BF">
              <w:rPr>
                <w:rFonts w:ascii="Arial" w:hAnsi="Arial" w:cs="Arial"/>
                <w:b/>
                <w:i/>
                <w:sz w:val="18"/>
                <w:szCs w:val="19"/>
                <w:u w:val="single"/>
              </w:rPr>
              <w:t xml:space="preserve">S. MESSA SOLENNE  </w:t>
            </w:r>
            <w:proofErr w:type="spellStart"/>
            <w:r w:rsidRPr="00EB42BF">
              <w:rPr>
                <w:rFonts w:ascii="Arial" w:hAnsi="Arial" w:cs="Arial"/>
                <w:b/>
                <w:i/>
                <w:sz w:val="18"/>
                <w:szCs w:val="19"/>
                <w:u w:val="single"/>
              </w:rPr>
              <w:t>DI</w:t>
            </w:r>
            <w:proofErr w:type="spellEnd"/>
            <w:r w:rsidRPr="00EB42BF">
              <w:rPr>
                <w:rFonts w:ascii="Arial" w:hAnsi="Arial" w:cs="Arial"/>
                <w:b/>
                <w:i/>
                <w:sz w:val="18"/>
                <w:szCs w:val="19"/>
                <w:u w:val="single"/>
              </w:rPr>
              <w:t xml:space="preserve"> SALUTO A DON OTTAVIO</w:t>
            </w:r>
          </w:p>
          <w:p w:rsidR="001934A2" w:rsidRDefault="001934A2" w:rsidP="004E537A">
            <w:pPr>
              <w:rPr>
                <w:rFonts w:ascii="Arial" w:hAnsi="Arial" w:cs="Arial"/>
                <w:b/>
                <w:sz w:val="6"/>
                <w:szCs w:val="6"/>
              </w:rPr>
            </w:pPr>
          </w:p>
          <w:p w:rsidR="001934A2" w:rsidRPr="00287F01" w:rsidRDefault="001934A2" w:rsidP="004E537A">
            <w:pPr>
              <w:rPr>
                <w:rFonts w:ascii="Arial" w:hAnsi="Arial" w:cs="Arial"/>
                <w:sz w:val="19"/>
                <w:szCs w:val="19"/>
              </w:rPr>
            </w:pPr>
            <w:r w:rsidRPr="00287F01">
              <w:rPr>
                <w:rFonts w:ascii="Arial" w:hAnsi="Arial" w:cs="Arial"/>
                <w:sz w:val="19"/>
                <w:szCs w:val="19"/>
              </w:rPr>
              <w:t xml:space="preserve">Battesimi </w:t>
            </w:r>
          </w:p>
          <w:p w:rsidR="001934A2" w:rsidRDefault="001934A2" w:rsidP="004E537A">
            <w:pPr>
              <w:rPr>
                <w:rFonts w:ascii="Arial" w:hAnsi="Arial" w:cs="Arial"/>
                <w:b/>
                <w:sz w:val="6"/>
                <w:szCs w:val="6"/>
              </w:rPr>
            </w:pPr>
          </w:p>
          <w:p w:rsidR="001934A2" w:rsidRPr="00EE52B8" w:rsidRDefault="001934A2" w:rsidP="004E537A">
            <w:pPr>
              <w:rPr>
                <w:rFonts w:ascii="Arial" w:hAnsi="Arial" w:cs="Arial"/>
                <w:sz w:val="19"/>
                <w:szCs w:val="19"/>
              </w:rPr>
            </w:pPr>
            <w:r>
              <w:rPr>
                <w:rFonts w:ascii="Arial" w:hAnsi="Arial" w:cs="Arial"/>
                <w:sz w:val="19"/>
                <w:szCs w:val="19"/>
              </w:rPr>
              <w:t xml:space="preserve">Fam. Fusi e Zardoni         </w:t>
            </w:r>
          </w:p>
        </w:tc>
      </w:tr>
      <w:tr w:rsidR="001934A2" w:rsidTr="004E537A">
        <w:trPr>
          <w:trHeight w:val="659"/>
        </w:trPr>
        <w:tc>
          <w:tcPr>
            <w:tcW w:w="2219" w:type="dxa"/>
          </w:tcPr>
          <w:p w:rsidR="001934A2" w:rsidRDefault="001934A2" w:rsidP="004E537A">
            <w:pPr>
              <w:rPr>
                <w:rFonts w:ascii="Arial" w:hAnsi="Arial" w:cs="Arial"/>
                <w:b/>
                <w:sz w:val="6"/>
              </w:rPr>
            </w:pPr>
          </w:p>
          <w:p w:rsidR="001934A2" w:rsidRDefault="001934A2" w:rsidP="004E537A">
            <w:pPr>
              <w:jc w:val="center"/>
              <w:rPr>
                <w:rFonts w:ascii="Arial" w:hAnsi="Arial" w:cs="Arial"/>
                <w:b/>
              </w:rPr>
            </w:pPr>
            <w:r w:rsidRPr="0015260A">
              <w:rPr>
                <w:rFonts w:ascii="Arial" w:hAnsi="Arial" w:cs="Arial"/>
                <w:b/>
              </w:rPr>
              <w:t xml:space="preserve">LUN. </w:t>
            </w:r>
            <w:r>
              <w:rPr>
                <w:rFonts w:ascii="Arial" w:hAnsi="Arial" w:cs="Arial"/>
                <w:b/>
              </w:rPr>
              <w:t>5</w:t>
            </w:r>
          </w:p>
          <w:p w:rsidR="001934A2" w:rsidRPr="00D71D4C" w:rsidRDefault="001934A2" w:rsidP="004E537A">
            <w:pPr>
              <w:jc w:val="center"/>
              <w:rPr>
                <w:rFonts w:ascii="Arial" w:hAnsi="Arial" w:cs="Arial"/>
                <w:b/>
                <w:sz w:val="6"/>
              </w:rPr>
            </w:pPr>
          </w:p>
          <w:p w:rsidR="001934A2" w:rsidRPr="006D2AB9" w:rsidRDefault="001934A2" w:rsidP="004E537A">
            <w:pPr>
              <w:jc w:val="center"/>
              <w:rPr>
                <w:rFonts w:ascii="Arial" w:hAnsi="Arial" w:cs="Arial"/>
                <w:sz w:val="20"/>
                <w:szCs w:val="19"/>
              </w:rPr>
            </w:pPr>
            <w:r>
              <w:rPr>
                <w:rFonts w:ascii="Arial" w:hAnsi="Arial" w:cs="Arial"/>
                <w:sz w:val="19"/>
                <w:szCs w:val="19"/>
              </w:rPr>
              <w:t>Santa Teresa di Calcutta</w:t>
            </w:r>
            <w:r w:rsidRPr="006D2AB9">
              <w:rPr>
                <w:rFonts w:ascii="Arial" w:hAnsi="Arial" w:cs="Arial"/>
                <w:sz w:val="19"/>
                <w:szCs w:val="19"/>
              </w:rPr>
              <w:t xml:space="preserve"> </w:t>
            </w:r>
          </w:p>
        </w:tc>
        <w:tc>
          <w:tcPr>
            <w:tcW w:w="692" w:type="dxa"/>
          </w:tcPr>
          <w:p w:rsidR="001934A2" w:rsidRPr="00D94E96" w:rsidRDefault="001934A2" w:rsidP="004E537A">
            <w:pPr>
              <w:rPr>
                <w:rFonts w:ascii="Arial" w:hAnsi="Arial" w:cs="Arial"/>
                <w:sz w:val="6"/>
                <w:szCs w:val="6"/>
              </w:rPr>
            </w:pPr>
            <w:r w:rsidRPr="006606C9">
              <w:rPr>
                <w:rFonts w:ascii="Arial" w:hAnsi="Arial" w:cs="Arial"/>
                <w:sz w:val="19"/>
                <w:szCs w:val="19"/>
              </w:rPr>
              <w:t xml:space="preserve">  </w:t>
            </w:r>
          </w:p>
          <w:p w:rsidR="001934A2" w:rsidRDefault="001934A2" w:rsidP="004E537A">
            <w:pPr>
              <w:jc w:val="right"/>
              <w:rPr>
                <w:rFonts w:ascii="Arial" w:hAnsi="Arial" w:cs="Arial"/>
                <w:sz w:val="6"/>
                <w:szCs w:val="6"/>
              </w:rPr>
            </w:pPr>
          </w:p>
          <w:p w:rsidR="001934A2" w:rsidRDefault="001934A2" w:rsidP="004E537A">
            <w:pPr>
              <w:jc w:val="right"/>
              <w:rPr>
                <w:rFonts w:ascii="Arial" w:hAnsi="Arial" w:cs="Arial"/>
                <w:sz w:val="6"/>
                <w:szCs w:val="6"/>
              </w:rPr>
            </w:pPr>
          </w:p>
          <w:p w:rsidR="001934A2" w:rsidRPr="004E7B87" w:rsidRDefault="001934A2" w:rsidP="004E537A">
            <w:pPr>
              <w:jc w:val="right"/>
              <w:rPr>
                <w:rFonts w:ascii="Arial" w:hAnsi="Arial" w:cs="Arial"/>
                <w:sz w:val="6"/>
                <w:szCs w:val="6"/>
              </w:rPr>
            </w:pPr>
          </w:p>
          <w:p w:rsidR="001934A2" w:rsidRPr="00DB0D88" w:rsidRDefault="001934A2" w:rsidP="004E537A">
            <w:pPr>
              <w:jc w:val="right"/>
              <w:rPr>
                <w:rFonts w:ascii="Arial" w:hAnsi="Arial" w:cs="Arial"/>
                <w:sz w:val="19"/>
                <w:szCs w:val="19"/>
              </w:rPr>
            </w:pPr>
            <w:r w:rsidRPr="00DB0D88">
              <w:rPr>
                <w:rFonts w:ascii="Arial" w:hAnsi="Arial" w:cs="Arial"/>
                <w:sz w:val="19"/>
                <w:szCs w:val="19"/>
              </w:rPr>
              <w:t>18.00</w:t>
            </w:r>
          </w:p>
        </w:tc>
        <w:tc>
          <w:tcPr>
            <w:tcW w:w="4710" w:type="dxa"/>
          </w:tcPr>
          <w:p w:rsidR="001934A2" w:rsidRPr="00D94E96" w:rsidRDefault="001934A2" w:rsidP="004E537A">
            <w:pPr>
              <w:rPr>
                <w:rFonts w:ascii="Arial" w:hAnsi="Arial" w:cs="Arial"/>
                <w:sz w:val="6"/>
                <w:szCs w:val="6"/>
              </w:rPr>
            </w:pPr>
          </w:p>
          <w:p w:rsidR="001934A2" w:rsidRDefault="001934A2" w:rsidP="004E537A">
            <w:pPr>
              <w:rPr>
                <w:rFonts w:ascii="Arial" w:hAnsi="Arial" w:cs="Arial"/>
                <w:b/>
                <w:sz w:val="6"/>
                <w:szCs w:val="6"/>
              </w:rPr>
            </w:pPr>
          </w:p>
          <w:p w:rsidR="001934A2" w:rsidRDefault="001934A2" w:rsidP="004E537A">
            <w:pPr>
              <w:rPr>
                <w:rFonts w:ascii="Arial" w:hAnsi="Arial" w:cs="Arial"/>
                <w:b/>
                <w:sz w:val="6"/>
                <w:szCs w:val="6"/>
              </w:rPr>
            </w:pPr>
          </w:p>
          <w:p w:rsidR="001934A2" w:rsidRDefault="001934A2" w:rsidP="004E537A">
            <w:pPr>
              <w:rPr>
                <w:rFonts w:ascii="Arial" w:hAnsi="Arial" w:cs="Arial"/>
                <w:b/>
                <w:sz w:val="6"/>
                <w:szCs w:val="6"/>
              </w:rPr>
            </w:pPr>
          </w:p>
          <w:p w:rsidR="001934A2" w:rsidRPr="00EE52B8" w:rsidRDefault="001934A2" w:rsidP="004E537A">
            <w:pPr>
              <w:rPr>
                <w:rFonts w:ascii="Arial" w:hAnsi="Arial" w:cs="Arial"/>
                <w:sz w:val="19"/>
                <w:szCs w:val="19"/>
              </w:rPr>
            </w:pPr>
            <w:r>
              <w:rPr>
                <w:rFonts w:ascii="Arial" w:hAnsi="Arial" w:cs="Arial"/>
                <w:sz w:val="19"/>
                <w:szCs w:val="19"/>
              </w:rPr>
              <w:t xml:space="preserve">Intenzione dell’offerente        </w:t>
            </w:r>
          </w:p>
        </w:tc>
      </w:tr>
      <w:tr w:rsidR="001934A2" w:rsidTr="004E537A">
        <w:trPr>
          <w:trHeight w:val="648"/>
        </w:trPr>
        <w:tc>
          <w:tcPr>
            <w:tcW w:w="2219" w:type="dxa"/>
          </w:tcPr>
          <w:p w:rsidR="001934A2" w:rsidRPr="00B343C7" w:rsidRDefault="001934A2" w:rsidP="004E537A">
            <w:pPr>
              <w:jc w:val="right"/>
              <w:rPr>
                <w:rFonts w:ascii="Arial" w:hAnsi="Arial" w:cs="Arial"/>
                <w:b/>
                <w:sz w:val="10"/>
                <w:szCs w:val="10"/>
              </w:rPr>
            </w:pPr>
          </w:p>
          <w:p w:rsidR="001934A2" w:rsidRDefault="001934A2" w:rsidP="004E537A">
            <w:pPr>
              <w:jc w:val="center"/>
              <w:rPr>
                <w:rFonts w:ascii="Arial" w:hAnsi="Arial" w:cs="Arial"/>
                <w:b/>
              </w:rPr>
            </w:pPr>
            <w:r>
              <w:rPr>
                <w:rFonts w:ascii="Arial" w:hAnsi="Arial" w:cs="Arial"/>
                <w:b/>
              </w:rPr>
              <w:t>MAR</w:t>
            </w:r>
            <w:r w:rsidRPr="00B25AB2">
              <w:rPr>
                <w:rFonts w:ascii="Arial" w:hAnsi="Arial" w:cs="Arial"/>
                <w:b/>
              </w:rPr>
              <w:t>.</w:t>
            </w:r>
            <w:r>
              <w:rPr>
                <w:rFonts w:ascii="Arial" w:hAnsi="Arial" w:cs="Arial"/>
                <w:b/>
              </w:rPr>
              <w:t xml:space="preserve"> 6</w:t>
            </w:r>
          </w:p>
          <w:p w:rsidR="001934A2" w:rsidRPr="00D520D4" w:rsidRDefault="001934A2" w:rsidP="004E537A">
            <w:pPr>
              <w:rPr>
                <w:rFonts w:ascii="Arial" w:hAnsi="Arial" w:cs="Arial"/>
                <w:b/>
                <w:sz w:val="6"/>
                <w:szCs w:val="6"/>
              </w:rPr>
            </w:pPr>
          </w:p>
          <w:p w:rsidR="001934A2" w:rsidRPr="001151F0" w:rsidRDefault="001934A2" w:rsidP="004E537A">
            <w:pPr>
              <w:jc w:val="center"/>
              <w:rPr>
                <w:rFonts w:ascii="Arial" w:hAnsi="Arial" w:cs="Arial"/>
                <w:sz w:val="18"/>
                <w:szCs w:val="19"/>
              </w:rPr>
            </w:pPr>
            <w:r>
              <w:rPr>
                <w:rFonts w:ascii="Arial" w:hAnsi="Arial" w:cs="Arial"/>
                <w:sz w:val="19"/>
                <w:szCs w:val="19"/>
              </w:rPr>
              <w:t xml:space="preserve">Feria  </w:t>
            </w:r>
          </w:p>
        </w:tc>
        <w:tc>
          <w:tcPr>
            <w:tcW w:w="692" w:type="dxa"/>
          </w:tcPr>
          <w:p w:rsidR="001934A2" w:rsidRPr="00B12325" w:rsidRDefault="001934A2" w:rsidP="004E537A">
            <w:pPr>
              <w:rPr>
                <w:rFonts w:ascii="Arial" w:hAnsi="Arial" w:cs="Arial"/>
                <w:sz w:val="6"/>
                <w:szCs w:val="6"/>
              </w:rPr>
            </w:pPr>
            <w:r w:rsidRPr="00B12325">
              <w:rPr>
                <w:rFonts w:ascii="Arial" w:hAnsi="Arial" w:cs="Arial"/>
                <w:sz w:val="19"/>
                <w:szCs w:val="19"/>
              </w:rPr>
              <w:t xml:space="preserve"> </w:t>
            </w:r>
          </w:p>
          <w:p w:rsidR="001934A2" w:rsidRDefault="001934A2" w:rsidP="004E537A">
            <w:pPr>
              <w:rPr>
                <w:rFonts w:ascii="Arial" w:hAnsi="Arial" w:cs="Arial"/>
                <w:sz w:val="6"/>
                <w:szCs w:val="6"/>
              </w:rPr>
            </w:pPr>
          </w:p>
          <w:p w:rsidR="001934A2" w:rsidRPr="00B12325" w:rsidRDefault="001934A2" w:rsidP="004E537A">
            <w:pPr>
              <w:rPr>
                <w:rFonts w:ascii="Arial" w:hAnsi="Arial" w:cs="Arial"/>
                <w:sz w:val="6"/>
                <w:szCs w:val="6"/>
              </w:rPr>
            </w:pPr>
          </w:p>
          <w:p w:rsidR="001934A2" w:rsidRPr="00B12325" w:rsidRDefault="001934A2" w:rsidP="004E537A">
            <w:pPr>
              <w:jc w:val="right"/>
              <w:rPr>
                <w:rFonts w:ascii="Arial" w:hAnsi="Arial" w:cs="Arial"/>
                <w:sz w:val="19"/>
                <w:szCs w:val="19"/>
              </w:rPr>
            </w:pPr>
            <w:r w:rsidRPr="00B12325">
              <w:rPr>
                <w:rFonts w:ascii="Arial" w:hAnsi="Arial" w:cs="Arial"/>
                <w:sz w:val="19"/>
                <w:szCs w:val="19"/>
              </w:rPr>
              <w:t>18.00</w:t>
            </w:r>
          </w:p>
        </w:tc>
        <w:tc>
          <w:tcPr>
            <w:tcW w:w="4710" w:type="dxa"/>
          </w:tcPr>
          <w:p w:rsidR="001934A2" w:rsidRPr="00B12325" w:rsidRDefault="001934A2" w:rsidP="004E537A">
            <w:pPr>
              <w:rPr>
                <w:rFonts w:ascii="Arial" w:hAnsi="Arial" w:cs="Arial"/>
                <w:color w:val="FFFFFF" w:themeColor="background1"/>
                <w:sz w:val="6"/>
                <w:szCs w:val="6"/>
              </w:rPr>
            </w:pPr>
          </w:p>
          <w:p w:rsidR="001934A2" w:rsidRDefault="001934A2" w:rsidP="004E537A">
            <w:pPr>
              <w:rPr>
                <w:rFonts w:ascii="Arial" w:hAnsi="Arial" w:cs="Arial"/>
                <w:sz w:val="6"/>
                <w:szCs w:val="6"/>
              </w:rPr>
            </w:pPr>
          </w:p>
          <w:p w:rsidR="001934A2" w:rsidRPr="00B12325" w:rsidRDefault="001934A2" w:rsidP="004E537A">
            <w:pPr>
              <w:rPr>
                <w:rFonts w:ascii="Arial" w:hAnsi="Arial" w:cs="Arial"/>
                <w:color w:val="FFFFFF" w:themeColor="background1"/>
                <w:sz w:val="6"/>
                <w:szCs w:val="6"/>
              </w:rPr>
            </w:pPr>
          </w:p>
          <w:p w:rsidR="001934A2" w:rsidRPr="00B12325" w:rsidRDefault="001934A2" w:rsidP="004E537A">
            <w:pPr>
              <w:rPr>
                <w:rFonts w:ascii="Arial" w:hAnsi="Arial" w:cs="Arial"/>
                <w:color w:val="FFFFFF" w:themeColor="background1"/>
                <w:sz w:val="19"/>
                <w:szCs w:val="19"/>
              </w:rPr>
            </w:pPr>
            <w:r>
              <w:rPr>
                <w:rFonts w:ascii="Arial" w:hAnsi="Arial" w:cs="Arial"/>
                <w:sz w:val="19"/>
                <w:szCs w:val="19"/>
              </w:rPr>
              <w:t xml:space="preserve">Carlo e Luigia         </w:t>
            </w:r>
          </w:p>
        </w:tc>
      </w:tr>
      <w:tr w:rsidR="001934A2" w:rsidTr="004E537A">
        <w:trPr>
          <w:trHeight w:val="637"/>
        </w:trPr>
        <w:tc>
          <w:tcPr>
            <w:tcW w:w="2219" w:type="dxa"/>
          </w:tcPr>
          <w:p w:rsidR="001934A2" w:rsidRDefault="001934A2" w:rsidP="004E537A">
            <w:pPr>
              <w:rPr>
                <w:rFonts w:ascii="Arial" w:hAnsi="Arial" w:cs="Arial"/>
                <w:b/>
                <w:sz w:val="6"/>
              </w:rPr>
            </w:pPr>
          </w:p>
          <w:p w:rsidR="001934A2" w:rsidRDefault="001934A2" w:rsidP="004E537A">
            <w:pPr>
              <w:jc w:val="center"/>
              <w:rPr>
                <w:rFonts w:ascii="Arial" w:hAnsi="Arial" w:cs="Arial"/>
                <w:b/>
              </w:rPr>
            </w:pPr>
            <w:r>
              <w:rPr>
                <w:rFonts w:ascii="Arial" w:hAnsi="Arial" w:cs="Arial"/>
                <w:b/>
              </w:rPr>
              <w:t>MER</w:t>
            </w:r>
            <w:r w:rsidRPr="00FD5372">
              <w:rPr>
                <w:rFonts w:ascii="Arial" w:hAnsi="Arial" w:cs="Arial"/>
                <w:b/>
              </w:rPr>
              <w:t xml:space="preserve">. </w:t>
            </w:r>
            <w:r>
              <w:rPr>
                <w:rFonts w:ascii="Arial" w:hAnsi="Arial" w:cs="Arial"/>
                <w:b/>
              </w:rPr>
              <w:t>7</w:t>
            </w:r>
          </w:p>
          <w:p w:rsidR="001934A2" w:rsidRPr="009436C6" w:rsidRDefault="001934A2" w:rsidP="004E537A">
            <w:pPr>
              <w:jc w:val="center"/>
              <w:rPr>
                <w:rFonts w:ascii="Arial" w:hAnsi="Arial" w:cs="Arial"/>
                <w:sz w:val="6"/>
                <w:szCs w:val="6"/>
              </w:rPr>
            </w:pPr>
            <w:r>
              <w:rPr>
                <w:rFonts w:ascii="Arial" w:hAnsi="Arial" w:cs="Arial"/>
                <w:sz w:val="19"/>
                <w:szCs w:val="19"/>
              </w:rPr>
              <w:t xml:space="preserve">Beata Eugenia Picco     </w:t>
            </w:r>
            <w:r w:rsidRPr="009436C6">
              <w:rPr>
                <w:rFonts w:ascii="Arial" w:hAnsi="Arial" w:cs="Arial"/>
                <w:sz w:val="19"/>
                <w:szCs w:val="19"/>
              </w:rPr>
              <w:t xml:space="preserve">   </w:t>
            </w:r>
          </w:p>
        </w:tc>
        <w:tc>
          <w:tcPr>
            <w:tcW w:w="692" w:type="dxa"/>
          </w:tcPr>
          <w:p w:rsidR="001934A2" w:rsidRPr="001940C4" w:rsidRDefault="001934A2" w:rsidP="004E537A">
            <w:pPr>
              <w:rPr>
                <w:rFonts w:ascii="Arial" w:hAnsi="Arial" w:cs="Arial"/>
                <w:color w:val="FFFFFF" w:themeColor="background1"/>
                <w:sz w:val="6"/>
                <w:szCs w:val="6"/>
              </w:rPr>
            </w:pPr>
            <w:r w:rsidRPr="00A84222">
              <w:rPr>
                <w:rFonts w:ascii="Arial" w:hAnsi="Arial" w:cs="Arial"/>
                <w:color w:val="FFFFFF" w:themeColor="background1"/>
                <w:sz w:val="6"/>
                <w:szCs w:val="6"/>
              </w:rPr>
              <w:t>0</w:t>
            </w:r>
            <w:r w:rsidRPr="00A84222">
              <w:rPr>
                <w:rFonts w:ascii="Arial" w:hAnsi="Arial" w:cs="Arial"/>
                <w:color w:val="FFFFFF" w:themeColor="background1"/>
                <w:sz w:val="19"/>
                <w:szCs w:val="19"/>
              </w:rPr>
              <w:t xml:space="preserve"> </w:t>
            </w:r>
          </w:p>
          <w:p w:rsidR="001934A2" w:rsidRPr="00A84222" w:rsidRDefault="001934A2" w:rsidP="004E537A">
            <w:pPr>
              <w:rPr>
                <w:rFonts w:ascii="Arial" w:hAnsi="Arial" w:cs="Arial"/>
                <w:sz w:val="6"/>
                <w:szCs w:val="6"/>
              </w:rPr>
            </w:pPr>
          </w:p>
          <w:p w:rsidR="001934A2" w:rsidRPr="00A84222" w:rsidRDefault="001934A2" w:rsidP="004E537A">
            <w:pPr>
              <w:jc w:val="right"/>
              <w:rPr>
                <w:rFonts w:ascii="Arial" w:hAnsi="Arial" w:cs="Arial"/>
                <w:sz w:val="19"/>
                <w:szCs w:val="19"/>
              </w:rPr>
            </w:pPr>
            <w:r w:rsidRPr="00A84222">
              <w:rPr>
                <w:rFonts w:ascii="Arial" w:hAnsi="Arial" w:cs="Arial"/>
                <w:sz w:val="19"/>
                <w:szCs w:val="19"/>
              </w:rPr>
              <w:t>18.00</w:t>
            </w:r>
          </w:p>
        </w:tc>
        <w:tc>
          <w:tcPr>
            <w:tcW w:w="4710" w:type="dxa"/>
          </w:tcPr>
          <w:p w:rsidR="001934A2" w:rsidRDefault="001934A2" w:rsidP="004E537A">
            <w:pPr>
              <w:rPr>
                <w:rFonts w:ascii="Arial" w:hAnsi="Arial" w:cs="Arial"/>
                <w:b/>
                <w:sz w:val="6"/>
                <w:szCs w:val="6"/>
                <w:u w:val="single"/>
              </w:rPr>
            </w:pPr>
          </w:p>
          <w:p w:rsidR="001934A2" w:rsidRPr="005254CE" w:rsidRDefault="001934A2" w:rsidP="004E537A">
            <w:pPr>
              <w:rPr>
                <w:rFonts w:ascii="Arial" w:hAnsi="Arial" w:cs="Arial"/>
                <w:b/>
                <w:sz w:val="6"/>
                <w:szCs w:val="6"/>
                <w:u w:val="single"/>
              </w:rPr>
            </w:pPr>
          </w:p>
          <w:p w:rsidR="001934A2" w:rsidRPr="00060FAC" w:rsidRDefault="001934A2" w:rsidP="004E537A">
            <w:pPr>
              <w:rPr>
                <w:rFonts w:ascii="Arial" w:hAnsi="Arial" w:cs="Arial"/>
                <w:sz w:val="19"/>
                <w:szCs w:val="19"/>
              </w:rPr>
            </w:pPr>
            <w:r>
              <w:rPr>
                <w:rFonts w:ascii="Arial" w:hAnsi="Arial" w:cs="Arial"/>
                <w:b/>
                <w:sz w:val="19"/>
                <w:szCs w:val="19"/>
                <w:u w:val="single"/>
              </w:rPr>
              <w:t>a S. Francesco:</w:t>
            </w:r>
            <w:r>
              <w:rPr>
                <w:rFonts w:ascii="Arial" w:hAnsi="Arial" w:cs="Arial"/>
                <w:sz w:val="19"/>
                <w:szCs w:val="19"/>
              </w:rPr>
              <w:t xml:space="preserve">   Intenzione dell’offerente        </w:t>
            </w:r>
          </w:p>
        </w:tc>
      </w:tr>
      <w:tr w:rsidR="001934A2" w:rsidTr="004E537A">
        <w:tblPrEx>
          <w:tblCellMar>
            <w:left w:w="70" w:type="dxa"/>
            <w:right w:w="70" w:type="dxa"/>
          </w:tblCellMar>
        </w:tblPrEx>
        <w:trPr>
          <w:trHeight w:val="692"/>
        </w:trPr>
        <w:tc>
          <w:tcPr>
            <w:tcW w:w="2219" w:type="dxa"/>
          </w:tcPr>
          <w:p w:rsidR="001934A2" w:rsidRPr="00B343C7" w:rsidRDefault="001934A2" w:rsidP="004E537A">
            <w:pPr>
              <w:jc w:val="center"/>
              <w:rPr>
                <w:rFonts w:ascii="Arial" w:hAnsi="Arial" w:cs="Arial"/>
                <w:b/>
                <w:sz w:val="10"/>
                <w:szCs w:val="10"/>
              </w:rPr>
            </w:pPr>
          </w:p>
          <w:p w:rsidR="001934A2" w:rsidRDefault="001934A2" w:rsidP="004E537A">
            <w:pPr>
              <w:jc w:val="center"/>
              <w:rPr>
                <w:rFonts w:ascii="Arial" w:hAnsi="Arial" w:cs="Arial"/>
                <w:b/>
              </w:rPr>
            </w:pPr>
            <w:r>
              <w:rPr>
                <w:rFonts w:ascii="Arial" w:hAnsi="Arial" w:cs="Arial"/>
                <w:b/>
              </w:rPr>
              <w:t>GIO</w:t>
            </w:r>
            <w:r w:rsidRPr="00B25AB2">
              <w:rPr>
                <w:rFonts w:ascii="Arial" w:hAnsi="Arial" w:cs="Arial"/>
                <w:b/>
              </w:rPr>
              <w:t xml:space="preserve">. </w:t>
            </w:r>
            <w:r>
              <w:rPr>
                <w:rFonts w:ascii="Arial" w:hAnsi="Arial" w:cs="Arial"/>
                <w:b/>
              </w:rPr>
              <w:t>8</w:t>
            </w:r>
          </w:p>
          <w:p w:rsidR="001934A2" w:rsidRPr="00D520D4" w:rsidRDefault="001934A2" w:rsidP="004E537A">
            <w:pPr>
              <w:rPr>
                <w:rFonts w:ascii="Arial" w:hAnsi="Arial" w:cs="Arial"/>
                <w:b/>
                <w:sz w:val="6"/>
                <w:szCs w:val="6"/>
              </w:rPr>
            </w:pPr>
          </w:p>
          <w:p w:rsidR="001934A2" w:rsidRPr="00A84222" w:rsidRDefault="001934A2" w:rsidP="004E537A">
            <w:pPr>
              <w:jc w:val="center"/>
              <w:rPr>
                <w:rFonts w:ascii="Arial" w:hAnsi="Arial" w:cs="Arial"/>
                <w:sz w:val="19"/>
                <w:szCs w:val="19"/>
              </w:rPr>
            </w:pPr>
            <w:r>
              <w:rPr>
                <w:rFonts w:ascii="Arial" w:hAnsi="Arial" w:cs="Arial"/>
                <w:sz w:val="19"/>
                <w:szCs w:val="19"/>
              </w:rPr>
              <w:t xml:space="preserve">Natività della B.V. Maria </w:t>
            </w:r>
          </w:p>
        </w:tc>
        <w:tc>
          <w:tcPr>
            <w:tcW w:w="692" w:type="dxa"/>
            <w:shd w:val="clear" w:color="auto" w:fill="auto"/>
          </w:tcPr>
          <w:p w:rsidR="001934A2" w:rsidRPr="00BE7656" w:rsidRDefault="001934A2" w:rsidP="004E537A">
            <w:pPr>
              <w:rPr>
                <w:rFonts w:ascii="Arial" w:hAnsi="Arial" w:cs="Arial"/>
                <w:sz w:val="6"/>
                <w:szCs w:val="6"/>
              </w:rPr>
            </w:pPr>
            <w:r w:rsidRPr="00A779AA">
              <w:rPr>
                <w:rFonts w:ascii="Arial" w:hAnsi="Arial" w:cs="Arial"/>
                <w:sz w:val="19"/>
                <w:szCs w:val="19"/>
              </w:rPr>
              <w:t xml:space="preserve"> </w:t>
            </w:r>
          </w:p>
          <w:p w:rsidR="001934A2" w:rsidRDefault="001934A2" w:rsidP="004E537A">
            <w:pPr>
              <w:rPr>
                <w:rFonts w:ascii="Arial" w:hAnsi="Arial" w:cs="Arial"/>
                <w:sz w:val="6"/>
                <w:szCs w:val="6"/>
              </w:rPr>
            </w:pPr>
          </w:p>
          <w:p w:rsidR="001934A2" w:rsidRPr="00C709A0" w:rsidRDefault="001934A2" w:rsidP="004E537A">
            <w:pPr>
              <w:jc w:val="right"/>
              <w:rPr>
                <w:rFonts w:ascii="Arial" w:hAnsi="Arial" w:cs="Arial"/>
                <w:sz w:val="19"/>
                <w:szCs w:val="19"/>
              </w:rPr>
            </w:pPr>
            <w:r>
              <w:rPr>
                <w:rFonts w:ascii="Arial" w:hAnsi="Arial" w:cs="Arial"/>
                <w:sz w:val="19"/>
                <w:szCs w:val="19"/>
              </w:rPr>
              <w:t>16.00</w:t>
            </w:r>
          </w:p>
          <w:p w:rsidR="001934A2" w:rsidRDefault="001934A2" w:rsidP="004E537A">
            <w:pPr>
              <w:rPr>
                <w:rFonts w:ascii="Arial" w:hAnsi="Arial" w:cs="Arial"/>
                <w:sz w:val="6"/>
                <w:szCs w:val="6"/>
              </w:rPr>
            </w:pPr>
          </w:p>
          <w:p w:rsidR="001934A2" w:rsidRPr="00A84222" w:rsidRDefault="001934A2" w:rsidP="004E537A">
            <w:pPr>
              <w:jc w:val="right"/>
              <w:rPr>
                <w:rFonts w:ascii="Arial" w:hAnsi="Arial" w:cs="Arial"/>
                <w:sz w:val="19"/>
                <w:szCs w:val="19"/>
              </w:rPr>
            </w:pPr>
            <w:r w:rsidRPr="00A84222">
              <w:rPr>
                <w:rFonts w:ascii="Arial" w:hAnsi="Arial" w:cs="Arial"/>
                <w:sz w:val="19"/>
                <w:szCs w:val="19"/>
              </w:rPr>
              <w:t>18.00</w:t>
            </w:r>
          </w:p>
        </w:tc>
        <w:tc>
          <w:tcPr>
            <w:tcW w:w="4710" w:type="dxa"/>
            <w:shd w:val="clear" w:color="auto" w:fill="auto"/>
          </w:tcPr>
          <w:p w:rsidR="001934A2" w:rsidRDefault="001934A2" w:rsidP="004E537A">
            <w:pPr>
              <w:rPr>
                <w:rFonts w:ascii="Arial" w:hAnsi="Arial" w:cs="Arial"/>
                <w:color w:val="FFFFFF" w:themeColor="background1"/>
                <w:sz w:val="6"/>
                <w:szCs w:val="6"/>
              </w:rPr>
            </w:pPr>
          </w:p>
          <w:p w:rsidR="001934A2" w:rsidRDefault="001934A2" w:rsidP="004E537A">
            <w:pPr>
              <w:rPr>
                <w:rFonts w:ascii="Arial" w:hAnsi="Arial" w:cs="Arial"/>
                <w:color w:val="FFFFFF" w:themeColor="background1"/>
                <w:sz w:val="6"/>
                <w:szCs w:val="6"/>
              </w:rPr>
            </w:pPr>
          </w:p>
          <w:p w:rsidR="001934A2" w:rsidRPr="00C709A0" w:rsidRDefault="001934A2" w:rsidP="004E537A">
            <w:pPr>
              <w:rPr>
                <w:rFonts w:ascii="Arial" w:hAnsi="Arial" w:cs="Arial"/>
                <w:sz w:val="19"/>
                <w:szCs w:val="19"/>
              </w:rPr>
            </w:pPr>
            <w:r>
              <w:rPr>
                <w:rFonts w:ascii="Arial" w:hAnsi="Arial" w:cs="Arial"/>
                <w:b/>
                <w:sz w:val="19"/>
                <w:szCs w:val="19"/>
                <w:u w:val="single"/>
              </w:rPr>
              <w:t>a</w:t>
            </w:r>
            <w:r w:rsidRPr="00C709A0">
              <w:rPr>
                <w:rFonts w:ascii="Arial" w:hAnsi="Arial" w:cs="Arial"/>
                <w:b/>
                <w:sz w:val="19"/>
                <w:szCs w:val="19"/>
                <w:u w:val="single"/>
              </w:rPr>
              <w:t>lla</w:t>
            </w:r>
            <w:r>
              <w:rPr>
                <w:rFonts w:ascii="Arial" w:hAnsi="Arial" w:cs="Arial"/>
                <w:b/>
                <w:sz w:val="19"/>
                <w:szCs w:val="19"/>
                <w:u w:val="single"/>
              </w:rPr>
              <w:t xml:space="preserve"> residenza Anziani:</w:t>
            </w:r>
            <w:r>
              <w:rPr>
                <w:rFonts w:ascii="Arial" w:hAnsi="Arial" w:cs="Arial"/>
                <w:sz w:val="19"/>
                <w:szCs w:val="19"/>
              </w:rPr>
              <w:t xml:space="preserve">  Borgonovo Giuseppe   </w:t>
            </w:r>
          </w:p>
          <w:p w:rsidR="001934A2" w:rsidRPr="004B3154" w:rsidRDefault="001934A2" w:rsidP="004E537A">
            <w:pPr>
              <w:rPr>
                <w:rFonts w:ascii="Arial" w:hAnsi="Arial" w:cs="Arial"/>
                <w:color w:val="FFFFFF" w:themeColor="background1"/>
                <w:sz w:val="6"/>
                <w:szCs w:val="6"/>
              </w:rPr>
            </w:pPr>
          </w:p>
          <w:p w:rsidR="001934A2" w:rsidRPr="00C22BAD" w:rsidRDefault="001934A2" w:rsidP="004E537A">
            <w:pPr>
              <w:rPr>
                <w:rFonts w:ascii="Arial" w:hAnsi="Arial" w:cs="Arial"/>
                <w:color w:val="FFFFFF" w:themeColor="background1"/>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Pr>
                <w:rFonts w:ascii="Arial" w:hAnsi="Arial" w:cs="Arial"/>
                <w:b/>
                <w:sz w:val="19"/>
                <w:szCs w:val="19"/>
                <w:u w:val="single"/>
              </w:rPr>
              <w:t xml:space="preserve"> </w:t>
            </w:r>
            <w:r w:rsidRPr="00252EB1">
              <w:rPr>
                <w:rFonts w:ascii="Arial" w:hAnsi="Arial" w:cs="Arial"/>
                <w:b/>
                <w:sz w:val="19"/>
                <w:szCs w:val="19"/>
                <w:u w:val="single"/>
              </w:rPr>
              <w:t>:</w:t>
            </w:r>
            <w:r w:rsidRPr="00252EB1">
              <w:rPr>
                <w:rFonts w:ascii="Arial" w:hAnsi="Arial" w:cs="Arial"/>
                <w:b/>
                <w:sz w:val="19"/>
                <w:szCs w:val="19"/>
              </w:rPr>
              <w:t xml:space="preserve"> </w:t>
            </w:r>
            <w:r>
              <w:rPr>
                <w:rFonts w:ascii="Arial" w:hAnsi="Arial" w:cs="Arial"/>
                <w:sz w:val="19"/>
                <w:szCs w:val="19"/>
              </w:rPr>
              <w:t xml:space="preserve">Canali Fiorentino e Enrichetta </w:t>
            </w:r>
          </w:p>
        </w:tc>
      </w:tr>
      <w:tr w:rsidR="001934A2" w:rsidTr="004E537A">
        <w:tblPrEx>
          <w:tblCellMar>
            <w:left w:w="70" w:type="dxa"/>
            <w:right w:w="70" w:type="dxa"/>
          </w:tblCellMar>
        </w:tblPrEx>
        <w:trPr>
          <w:trHeight w:val="548"/>
        </w:trPr>
        <w:tc>
          <w:tcPr>
            <w:tcW w:w="2219" w:type="dxa"/>
          </w:tcPr>
          <w:p w:rsidR="001934A2" w:rsidRPr="00B343C7" w:rsidRDefault="001934A2" w:rsidP="004E537A">
            <w:pPr>
              <w:jc w:val="center"/>
              <w:rPr>
                <w:rFonts w:ascii="Arial" w:hAnsi="Arial" w:cs="Arial"/>
                <w:b/>
                <w:sz w:val="10"/>
                <w:szCs w:val="10"/>
              </w:rPr>
            </w:pPr>
          </w:p>
          <w:p w:rsidR="001934A2" w:rsidRDefault="001934A2" w:rsidP="004E537A">
            <w:pPr>
              <w:jc w:val="center"/>
              <w:rPr>
                <w:rFonts w:ascii="Arial" w:hAnsi="Arial" w:cs="Arial"/>
                <w:b/>
              </w:rPr>
            </w:pPr>
            <w:r>
              <w:rPr>
                <w:rFonts w:ascii="Arial" w:hAnsi="Arial" w:cs="Arial"/>
                <w:b/>
              </w:rPr>
              <w:t>VEN. 9</w:t>
            </w:r>
          </w:p>
          <w:p w:rsidR="001934A2" w:rsidRPr="00D520D4" w:rsidRDefault="001934A2" w:rsidP="004E537A">
            <w:pPr>
              <w:rPr>
                <w:rFonts w:ascii="Arial" w:hAnsi="Arial" w:cs="Arial"/>
                <w:b/>
                <w:sz w:val="6"/>
                <w:szCs w:val="6"/>
              </w:rPr>
            </w:pPr>
          </w:p>
          <w:p w:rsidR="001934A2" w:rsidRPr="00535E46" w:rsidRDefault="001934A2" w:rsidP="004E537A">
            <w:pPr>
              <w:jc w:val="center"/>
              <w:rPr>
                <w:rFonts w:ascii="Arial" w:hAnsi="Arial" w:cs="Arial"/>
                <w:sz w:val="18"/>
                <w:szCs w:val="19"/>
              </w:rPr>
            </w:pPr>
            <w:r>
              <w:rPr>
                <w:rFonts w:ascii="Arial" w:hAnsi="Arial" w:cs="Arial"/>
                <w:sz w:val="19"/>
                <w:szCs w:val="19"/>
              </w:rPr>
              <w:t xml:space="preserve">Feria  </w:t>
            </w:r>
          </w:p>
        </w:tc>
        <w:tc>
          <w:tcPr>
            <w:tcW w:w="692" w:type="dxa"/>
            <w:shd w:val="clear" w:color="auto" w:fill="auto"/>
          </w:tcPr>
          <w:p w:rsidR="001934A2" w:rsidRPr="00DD6328" w:rsidRDefault="001934A2" w:rsidP="004E537A">
            <w:pPr>
              <w:rPr>
                <w:rFonts w:ascii="Arial" w:hAnsi="Arial" w:cs="Arial"/>
                <w:sz w:val="6"/>
                <w:szCs w:val="6"/>
              </w:rPr>
            </w:pPr>
            <w:r w:rsidRPr="005254CE">
              <w:rPr>
                <w:rFonts w:ascii="Arial" w:hAnsi="Arial" w:cs="Arial"/>
                <w:sz w:val="19"/>
                <w:szCs w:val="19"/>
              </w:rPr>
              <w:t xml:space="preserve"> </w:t>
            </w:r>
            <w:r w:rsidRPr="00060FAC">
              <w:rPr>
                <w:rFonts w:ascii="Arial" w:hAnsi="Arial" w:cs="Arial"/>
                <w:b/>
                <w:sz w:val="19"/>
                <w:szCs w:val="19"/>
              </w:rPr>
              <w:t xml:space="preserve"> </w:t>
            </w:r>
          </w:p>
          <w:p w:rsidR="001934A2" w:rsidRDefault="001934A2" w:rsidP="004E537A">
            <w:pPr>
              <w:rPr>
                <w:rFonts w:ascii="Arial" w:hAnsi="Arial" w:cs="Arial"/>
                <w:b/>
                <w:sz w:val="6"/>
                <w:szCs w:val="6"/>
              </w:rPr>
            </w:pPr>
          </w:p>
          <w:p w:rsidR="001934A2" w:rsidRDefault="001934A2" w:rsidP="004E537A">
            <w:pPr>
              <w:rPr>
                <w:rFonts w:ascii="Arial" w:hAnsi="Arial" w:cs="Arial"/>
                <w:b/>
                <w:sz w:val="6"/>
                <w:szCs w:val="6"/>
              </w:rPr>
            </w:pPr>
          </w:p>
          <w:p w:rsidR="001934A2" w:rsidRPr="00A84222" w:rsidRDefault="001934A2" w:rsidP="004E537A">
            <w:pPr>
              <w:jc w:val="right"/>
              <w:rPr>
                <w:rFonts w:ascii="Arial" w:hAnsi="Arial" w:cs="Arial"/>
                <w:sz w:val="19"/>
                <w:szCs w:val="19"/>
              </w:rPr>
            </w:pPr>
            <w:r w:rsidRPr="00A84222">
              <w:rPr>
                <w:rFonts w:ascii="Arial" w:hAnsi="Arial" w:cs="Arial"/>
                <w:sz w:val="19"/>
                <w:szCs w:val="19"/>
              </w:rPr>
              <w:t>18.00</w:t>
            </w:r>
          </w:p>
          <w:p w:rsidR="001934A2" w:rsidRPr="005254CE" w:rsidRDefault="001934A2" w:rsidP="004E537A">
            <w:pPr>
              <w:rPr>
                <w:rFonts w:ascii="Arial" w:hAnsi="Arial" w:cs="Arial"/>
                <w:sz w:val="19"/>
                <w:szCs w:val="19"/>
              </w:rPr>
            </w:pPr>
          </w:p>
        </w:tc>
        <w:tc>
          <w:tcPr>
            <w:tcW w:w="4710" w:type="dxa"/>
            <w:shd w:val="clear" w:color="auto" w:fill="auto"/>
          </w:tcPr>
          <w:p w:rsidR="001934A2" w:rsidRDefault="001934A2" w:rsidP="004E537A">
            <w:pPr>
              <w:rPr>
                <w:rFonts w:ascii="Arial" w:hAnsi="Arial" w:cs="Arial"/>
                <w:sz w:val="6"/>
                <w:szCs w:val="6"/>
              </w:rPr>
            </w:pPr>
          </w:p>
          <w:p w:rsidR="001934A2" w:rsidRDefault="001934A2" w:rsidP="004E537A">
            <w:pPr>
              <w:rPr>
                <w:rFonts w:ascii="Arial" w:hAnsi="Arial" w:cs="Arial"/>
                <w:sz w:val="6"/>
                <w:szCs w:val="6"/>
              </w:rPr>
            </w:pPr>
            <w:r>
              <w:rPr>
                <w:rFonts w:ascii="Arial" w:hAnsi="Arial" w:cs="Arial"/>
                <w:sz w:val="6"/>
                <w:szCs w:val="6"/>
              </w:rPr>
              <w:t>1</w:t>
            </w:r>
          </w:p>
          <w:p w:rsidR="001934A2" w:rsidRDefault="001934A2" w:rsidP="004E537A">
            <w:pPr>
              <w:rPr>
                <w:rFonts w:ascii="Arial" w:hAnsi="Arial" w:cs="Arial"/>
                <w:sz w:val="6"/>
                <w:szCs w:val="6"/>
              </w:rPr>
            </w:pPr>
          </w:p>
          <w:p w:rsidR="001934A2" w:rsidRPr="00F87130" w:rsidRDefault="001934A2" w:rsidP="004E537A">
            <w:pPr>
              <w:rPr>
                <w:rFonts w:ascii="Arial" w:hAnsi="Arial" w:cs="Arial"/>
                <w:sz w:val="19"/>
                <w:szCs w:val="19"/>
              </w:rPr>
            </w:pPr>
            <w:r>
              <w:rPr>
                <w:rFonts w:ascii="Arial" w:hAnsi="Arial" w:cs="Arial"/>
                <w:sz w:val="19"/>
                <w:szCs w:val="19"/>
              </w:rPr>
              <w:t xml:space="preserve">Mario, Maria e Suor Gilberta  </w:t>
            </w:r>
          </w:p>
        </w:tc>
      </w:tr>
      <w:tr w:rsidR="001934A2" w:rsidTr="004E537A">
        <w:tblPrEx>
          <w:tblCellMar>
            <w:left w:w="70" w:type="dxa"/>
            <w:right w:w="70" w:type="dxa"/>
          </w:tblCellMar>
        </w:tblPrEx>
        <w:trPr>
          <w:trHeight w:val="692"/>
        </w:trPr>
        <w:tc>
          <w:tcPr>
            <w:tcW w:w="2219" w:type="dxa"/>
            <w:tcBorders>
              <w:left w:val="single" w:sz="4" w:space="0" w:color="auto"/>
            </w:tcBorders>
          </w:tcPr>
          <w:p w:rsidR="001934A2" w:rsidRPr="00B343C7" w:rsidRDefault="001934A2" w:rsidP="004E537A">
            <w:pPr>
              <w:jc w:val="center"/>
              <w:rPr>
                <w:rFonts w:ascii="Arial" w:hAnsi="Arial" w:cs="Arial"/>
                <w:b/>
                <w:sz w:val="10"/>
                <w:szCs w:val="10"/>
              </w:rPr>
            </w:pPr>
          </w:p>
          <w:p w:rsidR="001934A2" w:rsidRDefault="001934A2" w:rsidP="004E537A">
            <w:pPr>
              <w:jc w:val="center"/>
              <w:rPr>
                <w:rFonts w:ascii="Arial" w:hAnsi="Arial" w:cs="Arial"/>
                <w:b/>
              </w:rPr>
            </w:pPr>
            <w:r>
              <w:rPr>
                <w:rFonts w:ascii="Arial" w:hAnsi="Arial" w:cs="Arial"/>
                <w:b/>
              </w:rPr>
              <w:t>SAB</w:t>
            </w:r>
            <w:r w:rsidRPr="00B25AB2">
              <w:rPr>
                <w:rFonts w:ascii="Arial" w:hAnsi="Arial" w:cs="Arial"/>
                <w:b/>
              </w:rPr>
              <w:t>.</w:t>
            </w:r>
            <w:r>
              <w:rPr>
                <w:rFonts w:ascii="Arial" w:hAnsi="Arial" w:cs="Arial"/>
                <w:b/>
              </w:rPr>
              <w:t xml:space="preserve"> 10</w:t>
            </w:r>
          </w:p>
          <w:p w:rsidR="001934A2" w:rsidRPr="006A2CAB" w:rsidRDefault="001934A2" w:rsidP="004E537A">
            <w:pPr>
              <w:rPr>
                <w:rFonts w:ascii="Arial" w:hAnsi="Arial" w:cs="Arial"/>
                <w:sz w:val="4"/>
                <w:szCs w:val="4"/>
              </w:rPr>
            </w:pPr>
          </w:p>
          <w:p w:rsidR="001934A2" w:rsidRPr="00BE7656" w:rsidRDefault="001934A2" w:rsidP="004E537A">
            <w:pPr>
              <w:jc w:val="center"/>
              <w:rPr>
                <w:rFonts w:ascii="Arial" w:hAnsi="Arial" w:cs="Arial"/>
                <w:b/>
                <w:sz w:val="20"/>
                <w:szCs w:val="19"/>
              </w:rPr>
            </w:pPr>
            <w:r>
              <w:rPr>
                <w:rFonts w:ascii="Arial" w:hAnsi="Arial" w:cs="Arial"/>
                <w:b/>
                <w:sz w:val="19"/>
                <w:szCs w:val="19"/>
              </w:rPr>
              <w:t xml:space="preserve">Messe Vigiliari </w:t>
            </w:r>
          </w:p>
        </w:tc>
        <w:tc>
          <w:tcPr>
            <w:tcW w:w="692" w:type="dxa"/>
            <w:shd w:val="clear" w:color="auto" w:fill="auto"/>
          </w:tcPr>
          <w:p w:rsidR="001934A2" w:rsidRPr="002A4013" w:rsidRDefault="001934A2" w:rsidP="004E537A">
            <w:pPr>
              <w:jc w:val="right"/>
              <w:rPr>
                <w:rFonts w:ascii="Arial" w:hAnsi="Arial" w:cs="Arial"/>
                <w:sz w:val="6"/>
                <w:szCs w:val="6"/>
              </w:rPr>
            </w:pPr>
          </w:p>
          <w:p w:rsidR="001934A2" w:rsidRPr="002A4013" w:rsidRDefault="001934A2" w:rsidP="004E537A">
            <w:pPr>
              <w:jc w:val="right"/>
              <w:rPr>
                <w:rFonts w:ascii="Arial" w:hAnsi="Arial" w:cs="Arial"/>
                <w:sz w:val="19"/>
                <w:szCs w:val="19"/>
              </w:rPr>
            </w:pPr>
            <w:r>
              <w:rPr>
                <w:rFonts w:ascii="Arial" w:hAnsi="Arial" w:cs="Arial"/>
                <w:sz w:val="19"/>
                <w:szCs w:val="19"/>
              </w:rPr>
              <w:t>15.00</w:t>
            </w:r>
          </w:p>
          <w:p w:rsidR="001934A2" w:rsidRPr="00181070" w:rsidRDefault="001934A2" w:rsidP="004E537A">
            <w:pPr>
              <w:rPr>
                <w:rFonts w:ascii="Arial" w:hAnsi="Arial" w:cs="Arial"/>
                <w:sz w:val="6"/>
                <w:szCs w:val="6"/>
              </w:rPr>
            </w:pPr>
          </w:p>
          <w:p w:rsidR="001934A2" w:rsidRPr="00B94C78" w:rsidRDefault="001934A2" w:rsidP="004E537A">
            <w:pPr>
              <w:jc w:val="right"/>
              <w:rPr>
                <w:rFonts w:ascii="Arial" w:hAnsi="Arial" w:cs="Arial"/>
                <w:sz w:val="19"/>
                <w:szCs w:val="19"/>
              </w:rPr>
            </w:pPr>
            <w:r w:rsidRPr="000C3D11">
              <w:rPr>
                <w:rFonts w:ascii="Arial" w:hAnsi="Arial" w:cs="Arial"/>
                <w:sz w:val="19"/>
                <w:szCs w:val="19"/>
              </w:rPr>
              <w:t>1</w:t>
            </w:r>
            <w:r>
              <w:rPr>
                <w:rFonts w:ascii="Arial" w:hAnsi="Arial" w:cs="Arial"/>
                <w:sz w:val="19"/>
                <w:szCs w:val="19"/>
              </w:rPr>
              <w:t>7</w:t>
            </w:r>
            <w:r w:rsidRPr="000C3D11">
              <w:rPr>
                <w:rFonts w:ascii="Arial" w:hAnsi="Arial" w:cs="Arial"/>
                <w:sz w:val="19"/>
                <w:szCs w:val="19"/>
              </w:rPr>
              <w:t>.</w:t>
            </w:r>
            <w:r>
              <w:rPr>
                <w:rFonts w:ascii="Arial" w:hAnsi="Arial" w:cs="Arial"/>
                <w:sz w:val="19"/>
                <w:szCs w:val="19"/>
              </w:rPr>
              <w:t>0</w:t>
            </w:r>
            <w:r w:rsidRPr="000C3D11">
              <w:rPr>
                <w:rFonts w:ascii="Arial" w:hAnsi="Arial" w:cs="Arial"/>
                <w:sz w:val="19"/>
                <w:szCs w:val="19"/>
              </w:rPr>
              <w:t>0</w:t>
            </w:r>
          </w:p>
          <w:p w:rsidR="001934A2" w:rsidRDefault="001934A2" w:rsidP="004E537A">
            <w:pPr>
              <w:rPr>
                <w:rFonts w:ascii="Arial" w:hAnsi="Arial" w:cs="Arial"/>
                <w:b/>
                <w:sz w:val="6"/>
                <w:szCs w:val="6"/>
              </w:rPr>
            </w:pPr>
          </w:p>
          <w:p w:rsidR="001934A2" w:rsidRPr="002A4013" w:rsidRDefault="001934A2" w:rsidP="004E537A">
            <w:pPr>
              <w:jc w:val="right"/>
              <w:rPr>
                <w:rFonts w:ascii="Arial" w:hAnsi="Arial" w:cs="Arial"/>
                <w:sz w:val="19"/>
                <w:szCs w:val="19"/>
              </w:rPr>
            </w:pPr>
            <w:r w:rsidRPr="002A4013">
              <w:rPr>
                <w:rFonts w:ascii="Arial" w:hAnsi="Arial" w:cs="Arial"/>
                <w:sz w:val="19"/>
                <w:szCs w:val="19"/>
              </w:rPr>
              <w:t>18.00</w:t>
            </w:r>
          </w:p>
        </w:tc>
        <w:tc>
          <w:tcPr>
            <w:tcW w:w="4710" w:type="dxa"/>
            <w:shd w:val="clear" w:color="auto" w:fill="auto"/>
          </w:tcPr>
          <w:p w:rsidR="001934A2" w:rsidRPr="002A4013" w:rsidRDefault="001934A2" w:rsidP="004E537A">
            <w:pPr>
              <w:rPr>
                <w:rFonts w:ascii="Arial" w:hAnsi="Arial" w:cs="Arial"/>
                <w:sz w:val="6"/>
                <w:szCs w:val="6"/>
              </w:rPr>
            </w:pPr>
          </w:p>
          <w:p w:rsidR="001934A2" w:rsidRPr="00D71D4C" w:rsidRDefault="001934A2" w:rsidP="004E537A">
            <w:pPr>
              <w:rPr>
                <w:rFonts w:ascii="Arial" w:hAnsi="Arial" w:cs="Arial"/>
                <w:sz w:val="19"/>
                <w:szCs w:val="19"/>
              </w:rPr>
            </w:pPr>
            <w:r>
              <w:rPr>
                <w:rFonts w:ascii="Arial" w:hAnsi="Arial" w:cs="Arial"/>
                <w:sz w:val="19"/>
                <w:szCs w:val="19"/>
              </w:rPr>
              <w:t xml:space="preserve">Confessioni </w:t>
            </w:r>
          </w:p>
          <w:p w:rsidR="001934A2" w:rsidRPr="002A4013" w:rsidRDefault="001934A2" w:rsidP="004E537A">
            <w:pPr>
              <w:rPr>
                <w:rFonts w:ascii="Arial" w:hAnsi="Arial" w:cs="Arial"/>
                <w:sz w:val="6"/>
                <w:szCs w:val="6"/>
              </w:rPr>
            </w:pPr>
          </w:p>
          <w:p w:rsidR="001934A2" w:rsidRDefault="001934A2" w:rsidP="004E537A">
            <w:pPr>
              <w:rPr>
                <w:rFonts w:ascii="Arial" w:hAnsi="Arial" w:cs="Arial"/>
                <w:sz w:val="19"/>
                <w:szCs w:val="19"/>
              </w:rPr>
            </w:pPr>
            <w:r>
              <w:rPr>
                <w:rFonts w:ascii="Arial" w:hAnsi="Arial" w:cs="Arial"/>
                <w:b/>
                <w:sz w:val="19"/>
                <w:szCs w:val="19"/>
                <w:u w:val="single"/>
              </w:rPr>
              <w:t>a S. Francesco:</w:t>
            </w:r>
            <w:r w:rsidRPr="00B94C78">
              <w:rPr>
                <w:rFonts w:ascii="Arial" w:hAnsi="Arial" w:cs="Arial"/>
                <w:sz w:val="19"/>
                <w:szCs w:val="19"/>
              </w:rPr>
              <w:t xml:space="preserve"> </w:t>
            </w:r>
            <w:r>
              <w:rPr>
                <w:rFonts w:ascii="Arial" w:hAnsi="Arial" w:cs="Arial"/>
                <w:sz w:val="19"/>
                <w:szCs w:val="19"/>
              </w:rPr>
              <w:t xml:space="preserve"> </w:t>
            </w:r>
            <w:proofErr w:type="spellStart"/>
            <w:r>
              <w:rPr>
                <w:rFonts w:ascii="Arial" w:hAnsi="Arial" w:cs="Arial"/>
                <w:sz w:val="19"/>
                <w:szCs w:val="19"/>
              </w:rPr>
              <w:t>Piscioneri</w:t>
            </w:r>
            <w:proofErr w:type="spellEnd"/>
            <w:r>
              <w:rPr>
                <w:rFonts w:ascii="Arial" w:hAnsi="Arial" w:cs="Arial"/>
                <w:sz w:val="19"/>
                <w:szCs w:val="19"/>
              </w:rPr>
              <w:t xml:space="preserve"> Pasquale         </w:t>
            </w:r>
          </w:p>
          <w:p w:rsidR="001934A2" w:rsidRDefault="001934A2" w:rsidP="004E537A">
            <w:pPr>
              <w:rPr>
                <w:rFonts w:ascii="Arial" w:hAnsi="Arial" w:cs="Arial"/>
                <w:b/>
                <w:sz w:val="6"/>
                <w:szCs w:val="6"/>
              </w:rPr>
            </w:pPr>
          </w:p>
          <w:p w:rsidR="001934A2" w:rsidRPr="00FF3274" w:rsidRDefault="001934A2" w:rsidP="004E537A">
            <w:pPr>
              <w:rPr>
                <w:rFonts w:ascii="Arial" w:hAnsi="Arial" w:cs="Arial"/>
                <w:b/>
                <w:color w:val="FFFFFF" w:themeColor="background1"/>
                <w:sz w:val="19"/>
                <w:szCs w:val="19"/>
              </w:rPr>
            </w:pPr>
            <w:r>
              <w:rPr>
                <w:rFonts w:ascii="Arial" w:hAnsi="Arial" w:cs="Arial"/>
                <w:sz w:val="19"/>
                <w:szCs w:val="19"/>
              </w:rPr>
              <w:t xml:space="preserve">Intenzione dell’offerente       </w:t>
            </w:r>
          </w:p>
        </w:tc>
      </w:tr>
      <w:tr w:rsidR="001934A2" w:rsidRPr="00DB0D88" w:rsidTr="004E537A">
        <w:trPr>
          <w:trHeight w:val="1108"/>
        </w:trPr>
        <w:tc>
          <w:tcPr>
            <w:tcW w:w="2219" w:type="dxa"/>
            <w:tcBorders>
              <w:top w:val="single" w:sz="6" w:space="0" w:color="auto"/>
            </w:tcBorders>
          </w:tcPr>
          <w:p w:rsidR="001934A2" w:rsidRPr="00B343C7" w:rsidRDefault="001934A2" w:rsidP="004E537A">
            <w:pPr>
              <w:rPr>
                <w:rFonts w:ascii="Arial" w:hAnsi="Arial" w:cs="Arial"/>
                <w:b/>
                <w:sz w:val="10"/>
                <w:szCs w:val="10"/>
              </w:rPr>
            </w:pPr>
          </w:p>
          <w:p w:rsidR="001934A2" w:rsidRDefault="001934A2" w:rsidP="004E537A">
            <w:pPr>
              <w:jc w:val="center"/>
              <w:rPr>
                <w:rFonts w:ascii="Arial" w:hAnsi="Arial" w:cs="Arial"/>
                <w:b/>
              </w:rPr>
            </w:pPr>
            <w:r>
              <w:rPr>
                <w:rFonts w:ascii="Arial" w:hAnsi="Arial" w:cs="Arial"/>
                <w:b/>
              </w:rPr>
              <w:t>DOM</w:t>
            </w:r>
            <w:r w:rsidRPr="00B25AB2">
              <w:rPr>
                <w:rFonts w:ascii="Arial" w:hAnsi="Arial" w:cs="Arial"/>
                <w:b/>
              </w:rPr>
              <w:t>.</w:t>
            </w:r>
            <w:r>
              <w:rPr>
                <w:rFonts w:ascii="Arial" w:hAnsi="Arial" w:cs="Arial"/>
                <w:b/>
              </w:rPr>
              <w:t xml:space="preserve"> 11</w:t>
            </w:r>
          </w:p>
          <w:p w:rsidR="001934A2" w:rsidRDefault="001934A2" w:rsidP="004E537A">
            <w:pPr>
              <w:rPr>
                <w:rFonts w:ascii="Arial" w:hAnsi="Arial" w:cs="Arial"/>
                <w:sz w:val="4"/>
                <w:szCs w:val="4"/>
              </w:rPr>
            </w:pPr>
          </w:p>
          <w:p w:rsidR="001934A2" w:rsidRPr="006A2CAB" w:rsidRDefault="001934A2" w:rsidP="004E537A">
            <w:pPr>
              <w:rPr>
                <w:rFonts w:ascii="Arial" w:hAnsi="Arial" w:cs="Arial"/>
                <w:sz w:val="4"/>
                <w:szCs w:val="4"/>
              </w:rPr>
            </w:pPr>
          </w:p>
          <w:p w:rsidR="001934A2" w:rsidRDefault="001934A2" w:rsidP="004E537A">
            <w:pPr>
              <w:jc w:val="center"/>
              <w:rPr>
                <w:rFonts w:ascii="Arial" w:hAnsi="Arial" w:cs="Arial"/>
                <w:b/>
                <w:sz w:val="19"/>
                <w:szCs w:val="19"/>
              </w:rPr>
            </w:pPr>
            <w:r>
              <w:rPr>
                <w:rFonts w:ascii="Arial" w:hAnsi="Arial" w:cs="Arial"/>
                <w:b/>
                <w:sz w:val="19"/>
                <w:szCs w:val="19"/>
              </w:rPr>
              <w:t xml:space="preserve">II Domenica dopo il Martirio di </w:t>
            </w:r>
          </w:p>
          <w:p w:rsidR="001934A2" w:rsidRDefault="001934A2" w:rsidP="004E537A">
            <w:pPr>
              <w:jc w:val="center"/>
              <w:rPr>
                <w:rFonts w:ascii="Arial" w:hAnsi="Arial" w:cs="Arial"/>
                <w:b/>
                <w:sz w:val="19"/>
                <w:szCs w:val="19"/>
              </w:rPr>
            </w:pPr>
            <w:r>
              <w:rPr>
                <w:rFonts w:ascii="Arial" w:hAnsi="Arial" w:cs="Arial"/>
                <w:b/>
                <w:sz w:val="19"/>
                <w:szCs w:val="19"/>
              </w:rPr>
              <w:t xml:space="preserve">S. Giovanni </w:t>
            </w:r>
          </w:p>
          <w:p w:rsidR="001934A2" w:rsidRPr="006651FA" w:rsidRDefault="001934A2" w:rsidP="004E537A">
            <w:pPr>
              <w:jc w:val="center"/>
              <w:rPr>
                <w:rFonts w:ascii="Arial" w:hAnsi="Arial" w:cs="Arial"/>
                <w:b/>
                <w:sz w:val="4"/>
                <w:szCs w:val="19"/>
              </w:rPr>
            </w:pPr>
          </w:p>
          <w:p w:rsidR="001934A2" w:rsidRPr="006D2AB9" w:rsidRDefault="001934A2" w:rsidP="004E537A">
            <w:pPr>
              <w:jc w:val="center"/>
              <w:rPr>
                <w:rFonts w:ascii="Arial" w:hAnsi="Arial" w:cs="Arial"/>
                <w:sz w:val="19"/>
                <w:szCs w:val="19"/>
                <w:u w:val="single"/>
              </w:rPr>
            </w:pPr>
            <w:r>
              <w:rPr>
                <w:rFonts w:ascii="Arial" w:hAnsi="Arial" w:cs="Arial"/>
                <w:sz w:val="19"/>
                <w:szCs w:val="19"/>
                <w:u w:val="single"/>
              </w:rPr>
              <w:t xml:space="preserve">CAMMINATA CARISTAS </w:t>
            </w:r>
          </w:p>
        </w:tc>
        <w:tc>
          <w:tcPr>
            <w:tcW w:w="692" w:type="dxa"/>
          </w:tcPr>
          <w:p w:rsidR="001934A2" w:rsidRPr="00D94E96" w:rsidRDefault="001934A2" w:rsidP="004E537A">
            <w:pPr>
              <w:rPr>
                <w:rFonts w:ascii="Arial" w:hAnsi="Arial" w:cs="Arial"/>
                <w:sz w:val="6"/>
                <w:szCs w:val="6"/>
              </w:rPr>
            </w:pPr>
            <w:r w:rsidRPr="006606C9">
              <w:rPr>
                <w:rFonts w:ascii="Arial" w:hAnsi="Arial" w:cs="Arial"/>
                <w:sz w:val="19"/>
                <w:szCs w:val="19"/>
              </w:rPr>
              <w:t xml:space="preserve">  </w:t>
            </w:r>
          </w:p>
          <w:p w:rsidR="001934A2" w:rsidRDefault="001934A2" w:rsidP="004E537A">
            <w:pPr>
              <w:jc w:val="right"/>
              <w:rPr>
                <w:rFonts w:ascii="Arial" w:hAnsi="Arial" w:cs="Arial"/>
                <w:sz w:val="6"/>
                <w:szCs w:val="6"/>
              </w:rPr>
            </w:pPr>
            <w:r>
              <w:rPr>
                <w:rFonts w:ascii="Arial" w:hAnsi="Arial" w:cs="Arial"/>
                <w:sz w:val="19"/>
                <w:szCs w:val="19"/>
              </w:rPr>
              <w:t xml:space="preserve">  </w:t>
            </w:r>
            <w:r w:rsidRPr="006606C9">
              <w:rPr>
                <w:rFonts w:ascii="Arial" w:hAnsi="Arial" w:cs="Arial"/>
                <w:sz w:val="19"/>
                <w:szCs w:val="19"/>
              </w:rPr>
              <w:t>7.30</w:t>
            </w:r>
          </w:p>
          <w:p w:rsidR="001934A2" w:rsidRPr="004A1F7C" w:rsidRDefault="001934A2" w:rsidP="004E537A">
            <w:pPr>
              <w:rPr>
                <w:rFonts w:ascii="Arial" w:hAnsi="Arial" w:cs="Arial"/>
                <w:sz w:val="6"/>
                <w:szCs w:val="6"/>
              </w:rPr>
            </w:pPr>
          </w:p>
          <w:p w:rsidR="001934A2" w:rsidRDefault="001934A2" w:rsidP="004E537A">
            <w:pPr>
              <w:jc w:val="right"/>
              <w:rPr>
                <w:rFonts w:ascii="Arial" w:hAnsi="Arial" w:cs="Arial"/>
                <w:sz w:val="19"/>
                <w:szCs w:val="19"/>
              </w:rPr>
            </w:pPr>
            <w:r w:rsidRPr="006606C9">
              <w:rPr>
                <w:rFonts w:ascii="Arial" w:hAnsi="Arial" w:cs="Arial"/>
                <w:sz w:val="19"/>
                <w:szCs w:val="19"/>
              </w:rPr>
              <w:t xml:space="preserve">  8.30</w:t>
            </w:r>
          </w:p>
          <w:p w:rsidR="001934A2" w:rsidRPr="006353ED" w:rsidRDefault="001934A2" w:rsidP="004E537A">
            <w:pPr>
              <w:jc w:val="right"/>
              <w:rPr>
                <w:rFonts w:ascii="Arial" w:hAnsi="Arial" w:cs="Arial"/>
                <w:sz w:val="6"/>
                <w:szCs w:val="19"/>
              </w:rPr>
            </w:pPr>
          </w:p>
          <w:p w:rsidR="001934A2" w:rsidRPr="00EB42BF" w:rsidRDefault="001934A2" w:rsidP="004E537A">
            <w:pPr>
              <w:jc w:val="right"/>
              <w:rPr>
                <w:rFonts w:ascii="Arial" w:hAnsi="Arial" w:cs="Arial"/>
                <w:b/>
                <w:i/>
                <w:sz w:val="19"/>
                <w:szCs w:val="19"/>
                <w:u w:val="single"/>
              </w:rPr>
            </w:pPr>
            <w:r>
              <w:rPr>
                <w:rFonts w:ascii="Arial" w:hAnsi="Arial" w:cs="Arial"/>
                <w:b/>
                <w:i/>
                <w:sz w:val="19"/>
                <w:szCs w:val="19"/>
                <w:u w:val="single"/>
              </w:rPr>
              <w:t>8</w:t>
            </w:r>
            <w:r w:rsidRPr="00EB42BF">
              <w:rPr>
                <w:rFonts w:ascii="Arial" w:hAnsi="Arial" w:cs="Arial"/>
                <w:b/>
                <w:i/>
                <w:sz w:val="19"/>
                <w:szCs w:val="19"/>
                <w:u w:val="single"/>
              </w:rPr>
              <w:t>.30</w:t>
            </w:r>
          </w:p>
          <w:p w:rsidR="001934A2" w:rsidRDefault="001934A2" w:rsidP="004E537A">
            <w:pPr>
              <w:jc w:val="right"/>
              <w:rPr>
                <w:rFonts w:ascii="Arial" w:hAnsi="Arial" w:cs="Arial"/>
                <w:sz w:val="6"/>
                <w:szCs w:val="6"/>
              </w:rPr>
            </w:pPr>
          </w:p>
          <w:p w:rsidR="001934A2" w:rsidRDefault="001934A2" w:rsidP="004E537A">
            <w:pPr>
              <w:jc w:val="right"/>
              <w:rPr>
                <w:rFonts w:ascii="Arial" w:hAnsi="Arial" w:cs="Arial"/>
                <w:sz w:val="6"/>
                <w:szCs w:val="6"/>
              </w:rPr>
            </w:pPr>
          </w:p>
          <w:p w:rsidR="001934A2" w:rsidRDefault="001934A2" w:rsidP="004E537A">
            <w:pPr>
              <w:jc w:val="right"/>
              <w:rPr>
                <w:rFonts w:ascii="Arial" w:hAnsi="Arial" w:cs="Arial"/>
                <w:sz w:val="6"/>
                <w:szCs w:val="6"/>
              </w:rPr>
            </w:pPr>
          </w:p>
          <w:p w:rsidR="001934A2" w:rsidRDefault="001934A2" w:rsidP="004E537A">
            <w:pPr>
              <w:jc w:val="right"/>
              <w:rPr>
                <w:rFonts w:ascii="Arial" w:hAnsi="Arial" w:cs="Arial"/>
                <w:sz w:val="6"/>
                <w:szCs w:val="6"/>
              </w:rPr>
            </w:pPr>
          </w:p>
          <w:p w:rsidR="001934A2" w:rsidRPr="00287F01" w:rsidRDefault="001934A2" w:rsidP="004E537A">
            <w:pPr>
              <w:jc w:val="right"/>
              <w:rPr>
                <w:rFonts w:ascii="Arial" w:hAnsi="Arial" w:cs="Arial"/>
                <w:sz w:val="19"/>
                <w:szCs w:val="19"/>
              </w:rPr>
            </w:pPr>
            <w:r>
              <w:rPr>
                <w:rFonts w:ascii="Arial" w:hAnsi="Arial" w:cs="Arial"/>
                <w:sz w:val="19"/>
                <w:szCs w:val="19"/>
              </w:rPr>
              <w:t>10.30</w:t>
            </w:r>
          </w:p>
          <w:p w:rsidR="001934A2" w:rsidRPr="004E7B87" w:rsidRDefault="001934A2" w:rsidP="004E537A">
            <w:pPr>
              <w:jc w:val="right"/>
              <w:rPr>
                <w:rFonts w:ascii="Arial" w:hAnsi="Arial" w:cs="Arial"/>
                <w:sz w:val="6"/>
                <w:szCs w:val="6"/>
              </w:rPr>
            </w:pPr>
          </w:p>
          <w:p w:rsidR="001934A2" w:rsidRPr="00DB0D88" w:rsidRDefault="001934A2" w:rsidP="004E537A">
            <w:pPr>
              <w:jc w:val="right"/>
              <w:rPr>
                <w:rFonts w:ascii="Arial" w:hAnsi="Arial" w:cs="Arial"/>
                <w:sz w:val="19"/>
                <w:szCs w:val="19"/>
              </w:rPr>
            </w:pPr>
            <w:r w:rsidRPr="00DB0D88">
              <w:rPr>
                <w:rFonts w:ascii="Arial" w:hAnsi="Arial" w:cs="Arial"/>
                <w:sz w:val="19"/>
                <w:szCs w:val="19"/>
              </w:rPr>
              <w:t>18.00</w:t>
            </w:r>
          </w:p>
        </w:tc>
        <w:tc>
          <w:tcPr>
            <w:tcW w:w="4710" w:type="dxa"/>
          </w:tcPr>
          <w:p w:rsidR="001934A2" w:rsidRPr="00D94E96" w:rsidRDefault="001934A2" w:rsidP="004E537A">
            <w:pPr>
              <w:rPr>
                <w:rFonts w:ascii="Arial" w:hAnsi="Arial" w:cs="Arial"/>
                <w:sz w:val="6"/>
                <w:szCs w:val="6"/>
              </w:rPr>
            </w:pPr>
          </w:p>
          <w:p w:rsidR="001934A2" w:rsidRDefault="001934A2" w:rsidP="004E537A">
            <w:pPr>
              <w:rPr>
                <w:rFonts w:ascii="Arial" w:hAnsi="Arial" w:cs="Arial"/>
                <w:sz w:val="19"/>
                <w:szCs w:val="19"/>
              </w:rPr>
            </w:pPr>
            <w:r>
              <w:rPr>
                <w:rFonts w:ascii="Arial" w:hAnsi="Arial" w:cs="Arial"/>
                <w:sz w:val="19"/>
                <w:szCs w:val="19"/>
              </w:rPr>
              <w:t xml:space="preserve">Fam. Ratti – Redaelli </w:t>
            </w:r>
          </w:p>
          <w:p w:rsidR="001934A2" w:rsidRPr="004E7B87" w:rsidRDefault="001934A2" w:rsidP="004E537A">
            <w:pPr>
              <w:rPr>
                <w:rFonts w:ascii="Arial" w:hAnsi="Arial" w:cs="Arial"/>
                <w:sz w:val="6"/>
                <w:szCs w:val="6"/>
              </w:rPr>
            </w:pPr>
          </w:p>
          <w:p w:rsidR="001934A2" w:rsidRDefault="001934A2" w:rsidP="004E537A">
            <w:pPr>
              <w:rPr>
                <w:rFonts w:ascii="Arial" w:hAnsi="Arial" w:cs="Arial"/>
                <w:sz w:val="19"/>
                <w:szCs w:val="19"/>
              </w:rPr>
            </w:pPr>
            <w:r>
              <w:rPr>
                <w:rFonts w:ascii="Arial" w:hAnsi="Arial" w:cs="Arial"/>
                <w:b/>
                <w:sz w:val="19"/>
                <w:szCs w:val="19"/>
                <w:u w:val="single"/>
              </w:rPr>
              <w:t xml:space="preserve">a </w:t>
            </w:r>
            <w:r w:rsidRPr="00B25F08">
              <w:rPr>
                <w:rFonts w:ascii="Arial" w:hAnsi="Arial" w:cs="Arial"/>
                <w:b/>
                <w:sz w:val="19"/>
                <w:szCs w:val="19"/>
                <w:u w:val="single"/>
              </w:rPr>
              <w:t>S. Caterina:</w:t>
            </w:r>
            <w:r w:rsidRPr="00B8436C">
              <w:rPr>
                <w:rFonts w:ascii="Arial" w:hAnsi="Arial" w:cs="Arial"/>
                <w:sz w:val="19"/>
                <w:szCs w:val="19"/>
              </w:rPr>
              <w:t xml:space="preserve"> </w:t>
            </w:r>
            <w:r>
              <w:rPr>
                <w:rFonts w:ascii="Arial" w:hAnsi="Arial" w:cs="Arial"/>
                <w:sz w:val="19"/>
                <w:szCs w:val="19"/>
              </w:rPr>
              <w:t xml:space="preserve"> Tina, Piero, Leonarda Panzeri          </w:t>
            </w:r>
          </w:p>
          <w:p w:rsidR="001934A2" w:rsidRPr="00B25F08" w:rsidRDefault="001934A2" w:rsidP="004E537A">
            <w:pPr>
              <w:rPr>
                <w:rFonts w:ascii="Arial" w:hAnsi="Arial" w:cs="Arial"/>
                <w:b/>
                <w:sz w:val="6"/>
                <w:szCs w:val="6"/>
              </w:rPr>
            </w:pPr>
          </w:p>
          <w:p w:rsidR="001934A2" w:rsidRPr="001934A2" w:rsidRDefault="001934A2" w:rsidP="004E537A">
            <w:pPr>
              <w:rPr>
                <w:rFonts w:ascii="Arial" w:hAnsi="Arial" w:cs="Arial"/>
                <w:b/>
                <w:i/>
                <w:sz w:val="19"/>
                <w:szCs w:val="19"/>
              </w:rPr>
            </w:pPr>
            <w:r w:rsidRPr="006D2AB9">
              <w:rPr>
                <w:rFonts w:ascii="Arial" w:hAnsi="Arial" w:cs="Arial"/>
                <w:b/>
                <w:i/>
                <w:sz w:val="19"/>
                <w:szCs w:val="19"/>
                <w:u w:val="single"/>
              </w:rPr>
              <w:t xml:space="preserve">in Parrocchia: </w:t>
            </w:r>
            <w:r w:rsidRPr="001934A2">
              <w:rPr>
                <w:rFonts w:ascii="Arial" w:hAnsi="Arial" w:cs="Arial"/>
                <w:b/>
                <w:i/>
                <w:sz w:val="19"/>
                <w:szCs w:val="19"/>
              </w:rPr>
              <w:t xml:space="preserve">S. messa per i Partecipanti alla  </w:t>
            </w:r>
          </w:p>
          <w:p w:rsidR="001934A2" w:rsidRPr="001934A2" w:rsidRDefault="001934A2" w:rsidP="004E537A">
            <w:pPr>
              <w:rPr>
                <w:rFonts w:ascii="Arial" w:hAnsi="Arial" w:cs="Arial"/>
                <w:b/>
                <w:i/>
                <w:sz w:val="19"/>
                <w:szCs w:val="19"/>
              </w:rPr>
            </w:pPr>
            <w:r w:rsidRPr="001934A2">
              <w:rPr>
                <w:rFonts w:ascii="Arial" w:hAnsi="Arial" w:cs="Arial"/>
                <w:i/>
                <w:sz w:val="19"/>
                <w:szCs w:val="19"/>
              </w:rPr>
              <w:t xml:space="preserve">                                                    </w:t>
            </w:r>
            <w:r w:rsidRPr="001934A2">
              <w:rPr>
                <w:rFonts w:ascii="Arial" w:hAnsi="Arial" w:cs="Arial"/>
                <w:b/>
                <w:i/>
                <w:sz w:val="19"/>
                <w:szCs w:val="19"/>
              </w:rPr>
              <w:t xml:space="preserve">Camminata Caritas </w:t>
            </w:r>
          </w:p>
          <w:p w:rsidR="001934A2" w:rsidRPr="001934A2" w:rsidRDefault="001934A2" w:rsidP="004E537A">
            <w:pPr>
              <w:rPr>
                <w:rFonts w:ascii="Arial" w:hAnsi="Arial" w:cs="Arial"/>
                <w:b/>
                <w:i/>
                <w:sz w:val="6"/>
                <w:szCs w:val="6"/>
              </w:rPr>
            </w:pPr>
          </w:p>
          <w:p w:rsidR="001934A2" w:rsidRPr="00287F01" w:rsidRDefault="001934A2" w:rsidP="004E537A">
            <w:pPr>
              <w:rPr>
                <w:rFonts w:ascii="Arial" w:hAnsi="Arial" w:cs="Arial"/>
                <w:sz w:val="19"/>
                <w:szCs w:val="19"/>
              </w:rPr>
            </w:pPr>
            <w:r>
              <w:rPr>
                <w:rFonts w:ascii="Arial" w:hAnsi="Arial" w:cs="Arial"/>
                <w:sz w:val="19"/>
                <w:szCs w:val="19"/>
              </w:rPr>
              <w:t xml:space="preserve">Per tutti i Parrocchiani </w:t>
            </w:r>
          </w:p>
          <w:p w:rsidR="001934A2" w:rsidRDefault="001934A2" w:rsidP="004E537A">
            <w:pPr>
              <w:rPr>
                <w:rFonts w:ascii="Arial" w:hAnsi="Arial" w:cs="Arial"/>
                <w:b/>
                <w:sz w:val="6"/>
                <w:szCs w:val="6"/>
              </w:rPr>
            </w:pPr>
          </w:p>
          <w:p w:rsidR="001934A2" w:rsidRPr="00EE52B8" w:rsidRDefault="001934A2" w:rsidP="004E537A">
            <w:pPr>
              <w:rPr>
                <w:rFonts w:ascii="Arial" w:hAnsi="Arial" w:cs="Arial"/>
                <w:sz w:val="19"/>
                <w:szCs w:val="19"/>
              </w:rPr>
            </w:pPr>
            <w:r>
              <w:rPr>
                <w:rFonts w:ascii="Arial" w:hAnsi="Arial" w:cs="Arial"/>
                <w:sz w:val="19"/>
                <w:szCs w:val="19"/>
              </w:rPr>
              <w:t xml:space="preserve">Fam. Fusi e Villa        </w:t>
            </w:r>
          </w:p>
        </w:tc>
      </w:tr>
    </w:tbl>
    <w:p w:rsidR="001934A2" w:rsidRDefault="001934A2" w:rsidP="001934A2">
      <w:pPr>
        <w:rPr>
          <w:b/>
          <w:sz w:val="28"/>
          <w:u w:val="single"/>
        </w:rPr>
      </w:pPr>
      <w:r>
        <w:rPr>
          <w:b/>
          <w:noProof/>
          <w:sz w:val="28"/>
          <w:u w:val="single"/>
        </w:rPr>
        <w:pict>
          <v:roundrect id="_x0000_s1055" style="position:absolute;margin-left:84pt;margin-top:399.35pt;width:204pt;height:92.25pt;z-index:-251620352;mso-position-horizontal-relative:text;mso-position-vertical-relative:text" arcsize="10923f" strokecolor="black [3213]" strokeweight="1.75pt">
            <v:textbox style="mso-next-textbox:#_x0000_s1055">
              <w:txbxContent>
                <w:p w:rsidR="001934A2" w:rsidRPr="00D922AD" w:rsidRDefault="001934A2" w:rsidP="001934A2">
                  <w:pPr>
                    <w:jc w:val="center"/>
                    <w:rPr>
                      <w:b/>
                      <w:sz w:val="20"/>
                      <w:szCs w:val="18"/>
                    </w:rPr>
                  </w:pPr>
                  <w:r>
                    <w:rPr>
                      <w:b/>
                      <w:sz w:val="20"/>
                      <w:szCs w:val="18"/>
                    </w:rPr>
                    <w:t xml:space="preserve">CONTATTI: </w:t>
                  </w:r>
                </w:p>
                <w:p w:rsidR="001934A2" w:rsidRPr="002F2735" w:rsidRDefault="001934A2" w:rsidP="001934A2">
                  <w:pPr>
                    <w:rPr>
                      <w:b/>
                      <w:sz w:val="18"/>
                      <w:szCs w:val="18"/>
                    </w:rPr>
                  </w:pPr>
                  <w:r w:rsidRPr="002F2735">
                    <w:rPr>
                      <w:b/>
                      <w:sz w:val="18"/>
                      <w:szCs w:val="18"/>
                    </w:rPr>
                    <w:t>Don Ottavio : 031650103 – 3383317106</w:t>
                  </w:r>
                </w:p>
                <w:p w:rsidR="001934A2" w:rsidRPr="002F2735" w:rsidRDefault="001934A2" w:rsidP="001934A2">
                  <w:pPr>
                    <w:rPr>
                      <w:b/>
                      <w:sz w:val="18"/>
                      <w:szCs w:val="18"/>
                    </w:rPr>
                  </w:pPr>
                  <w:r w:rsidRPr="002F2735">
                    <w:rPr>
                      <w:b/>
                      <w:sz w:val="18"/>
                      <w:szCs w:val="18"/>
                    </w:rPr>
                    <w:t>Don Piero     : 031696734 – 3392643705</w:t>
                  </w:r>
                </w:p>
                <w:p w:rsidR="001934A2" w:rsidRPr="002F2735" w:rsidRDefault="001934A2" w:rsidP="001934A2">
                  <w:pPr>
                    <w:rPr>
                      <w:b/>
                      <w:sz w:val="18"/>
                      <w:szCs w:val="18"/>
                    </w:rPr>
                  </w:pPr>
                  <w:r>
                    <w:rPr>
                      <w:b/>
                      <w:sz w:val="18"/>
                      <w:szCs w:val="18"/>
                    </w:rPr>
                    <w:t xml:space="preserve">Oratorio        </w:t>
                  </w:r>
                  <w:r w:rsidRPr="002F2735">
                    <w:rPr>
                      <w:b/>
                      <w:sz w:val="18"/>
                      <w:szCs w:val="18"/>
                    </w:rPr>
                    <w:t>: 031650145</w:t>
                  </w:r>
                </w:p>
                <w:p w:rsidR="001934A2" w:rsidRPr="002F2735" w:rsidRDefault="001934A2" w:rsidP="001934A2">
                  <w:pPr>
                    <w:rPr>
                      <w:b/>
                      <w:sz w:val="18"/>
                      <w:szCs w:val="18"/>
                    </w:rPr>
                  </w:pPr>
                  <w:r>
                    <w:rPr>
                      <w:b/>
                      <w:sz w:val="18"/>
                      <w:szCs w:val="18"/>
                    </w:rPr>
                    <w:t xml:space="preserve">E. Mail:  </w:t>
                  </w:r>
                  <w:r w:rsidRPr="002F2735">
                    <w:rPr>
                      <w:b/>
                      <w:sz w:val="18"/>
                      <w:szCs w:val="18"/>
                    </w:rPr>
                    <w:t>segreteriaparrocchiale@alice.it</w:t>
                  </w:r>
                </w:p>
                <w:p w:rsidR="001934A2" w:rsidRDefault="001934A2" w:rsidP="001934A2">
                  <w:pPr>
                    <w:rPr>
                      <w:b/>
                      <w:sz w:val="18"/>
                      <w:szCs w:val="18"/>
                    </w:rPr>
                  </w:pPr>
                  <w:r w:rsidRPr="002F2735">
                    <w:rPr>
                      <w:b/>
                      <w:sz w:val="18"/>
                      <w:szCs w:val="18"/>
                    </w:rPr>
                    <w:t>via A. Appiani  24, 22046 Merone</w:t>
                  </w:r>
                  <w:r>
                    <w:rPr>
                      <w:b/>
                      <w:sz w:val="18"/>
                      <w:szCs w:val="18"/>
                    </w:rPr>
                    <w:t xml:space="preserve"> </w:t>
                  </w:r>
                </w:p>
                <w:p w:rsidR="001934A2" w:rsidRPr="00881CF2" w:rsidRDefault="001934A2" w:rsidP="001934A2">
                  <w:pPr>
                    <w:jc w:val="center"/>
                    <w:rPr>
                      <w:b/>
                      <w:sz w:val="18"/>
                      <w:szCs w:val="18"/>
                    </w:rPr>
                  </w:pPr>
                  <w:r>
                    <w:rPr>
                      <w:b/>
                      <w:sz w:val="18"/>
                      <w:szCs w:val="18"/>
                    </w:rPr>
                    <w:t xml:space="preserve">Sito:  </w:t>
                  </w:r>
                  <w:hyperlink r:id="rId16" w:history="1">
                    <w:r w:rsidRPr="0098232C">
                      <w:rPr>
                        <w:rStyle w:val="Collegamentoipertestuale"/>
                        <w:b/>
                        <w:color w:val="auto"/>
                        <w:sz w:val="18"/>
                        <w:szCs w:val="18"/>
                      </w:rPr>
                      <w:t>www.parrocchiadimerone.it</w:t>
                    </w:r>
                  </w:hyperlink>
                </w:p>
                <w:p w:rsidR="001934A2" w:rsidRPr="002F2735" w:rsidRDefault="001934A2" w:rsidP="001934A2">
                  <w:pPr>
                    <w:rPr>
                      <w:b/>
                      <w:sz w:val="18"/>
                      <w:szCs w:val="18"/>
                    </w:rPr>
                  </w:pPr>
                </w:p>
                <w:p w:rsidR="001934A2" w:rsidRPr="00842364" w:rsidRDefault="001934A2" w:rsidP="001934A2">
                  <w:pPr>
                    <w:rPr>
                      <w:b/>
                      <w:sz w:val="20"/>
                      <w:szCs w:val="20"/>
                    </w:rPr>
                  </w:pPr>
                </w:p>
                <w:p w:rsidR="001934A2" w:rsidRDefault="001934A2" w:rsidP="001934A2"/>
              </w:txbxContent>
            </v:textbox>
          </v:roundrect>
        </w:pict>
      </w:r>
    </w:p>
    <w:p w:rsidR="001934A2" w:rsidRDefault="001934A2" w:rsidP="001934A2">
      <w:pPr>
        <w:rPr>
          <w:b/>
          <w:sz w:val="28"/>
          <w:u w:val="single"/>
        </w:rPr>
      </w:pPr>
      <w:r>
        <w:rPr>
          <w:b/>
          <w:noProof/>
          <w:sz w:val="28"/>
          <w:u w:val="single"/>
        </w:rPr>
        <w:pict>
          <v:roundrect id="_x0000_s1054" style="position:absolute;margin-left:91.45pt;margin-top:421pt;width:204pt;height:92.25pt;z-index:-251621376" arcsize="10923f" strokecolor="black [3213]" strokeweight="1.75pt">
            <v:textbox style="mso-next-textbox:#_x0000_s1054">
              <w:txbxContent>
                <w:p w:rsidR="001934A2" w:rsidRPr="00D922AD" w:rsidRDefault="001934A2" w:rsidP="001934A2">
                  <w:pPr>
                    <w:jc w:val="center"/>
                    <w:rPr>
                      <w:b/>
                      <w:sz w:val="20"/>
                      <w:szCs w:val="18"/>
                    </w:rPr>
                  </w:pPr>
                  <w:r>
                    <w:rPr>
                      <w:b/>
                      <w:sz w:val="20"/>
                      <w:szCs w:val="18"/>
                    </w:rPr>
                    <w:t xml:space="preserve">CONTATTI: </w:t>
                  </w:r>
                </w:p>
                <w:p w:rsidR="001934A2" w:rsidRPr="002F2735" w:rsidRDefault="001934A2" w:rsidP="001934A2">
                  <w:pPr>
                    <w:rPr>
                      <w:b/>
                      <w:sz w:val="18"/>
                      <w:szCs w:val="18"/>
                    </w:rPr>
                  </w:pPr>
                  <w:r w:rsidRPr="002F2735">
                    <w:rPr>
                      <w:b/>
                      <w:sz w:val="18"/>
                      <w:szCs w:val="18"/>
                    </w:rPr>
                    <w:t>Don Ottavio : 031650103 – 3383317106</w:t>
                  </w:r>
                </w:p>
                <w:p w:rsidR="001934A2" w:rsidRPr="002F2735" w:rsidRDefault="001934A2" w:rsidP="001934A2">
                  <w:pPr>
                    <w:rPr>
                      <w:b/>
                      <w:sz w:val="18"/>
                      <w:szCs w:val="18"/>
                    </w:rPr>
                  </w:pPr>
                  <w:r w:rsidRPr="002F2735">
                    <w:rPr>
                      <w:b/>
                      <w:sz w:val="18"/>
                      <w:szCs w:val="18"/>
                    </w:rPr>
                    <w:t>Don Piero     : 031696734 – 3392643705</w:t>
                  </w:r>
                </w:p>
                <w:p w:rsidR="001934A2" w:rsidRPr="002F2735" w:rsidRDefault="001934A2" w:rsidP="001934A2">
                  <w:pPr>
                    <w:rPr>
                      <w:b/>
                      <w:sz w:val="18"/>
                      <w:szCs w:val="18"/>
                    </w:rPr>
                  </w:pPr>
                  <w:r>
                    <w:rPr>
                      <w:b/>
                      <w:sz w:val="18"/>
                      <w:szCs w:val="18"/>
                    </w:rPr>
                    <w:t xml:space="preserve">Oratorio        </w:t>
                  </w:r>
                  <w:r w:rsidRPr="002F2735">
                    <w:rPr>
                      <w:b/>
                      <w:sz w:val="18"/>
                      <w:szCs w:val="18"/>
                    </w:rPr>
                    <w:t>: 031650145</w:t>
                  </w:r>
                </w:p>
                <w:p w:rsidR="001934A2" w:rsidRPr="002F2735" w:rsidRDefault="001934A2" w:rsidP="001934A2">
                  <w:pPr>
                    <w:rPr>
                      <w:b/>
                      <w:sz w:val="18"/>
                      <w:szCs w:val="18"/>
                    </w:rPr>
                  </w:pPr>
                  <w:r>
                    <w:rPr>
                      <w:b/>
                      <w:sz w:val="18"/>
                      <w:szCs w:val="18"/>
                    </w:rPr>
                    <w:t xml:space="preserve">E. Mail:  </w:t>
                  </w:r>
                  <w:r w:rsidRPr="002F2735">
                    <w:rPr>
                      <w:b/>
                      <w:sz w:val="18"/>
                      <w:szCs w:val="18"/>
                    </w:rPr>
                    <w:t>segreteriaparrocchiale@alice.it</w:t>
                  </w:r>
                </w:p>
                <w:p w:rsidR="001934A2" w:rsidRDefault="001934A2" w:rsidP="001934A2">
                  <w:pPr>
                    <w:rPr>
                      <w:b/>
                      <w:sz w:val="18"/>
                      <w:szCs w:val="18"/>
                    </w:rPr>
                  </w:pPr>
                  <w:r w:rsidRPr="002F2735">
                    <w:rPr>
                      <w:b/>
                      <w:sz w:val="18"/>
                      <w:szCs w:val="18"/>
                    </w:rPr>
                    <w:t>via A. Appiani  24, 22046 Merone</w:t>
                  </w:r>
                  <w:r>
                    <w:rPr>
                      <w:b/>
                      <w:sz w:val="18"/>
                      <w:szCs w:val="18"/>
                    </w:rPr>
                    <w:t xml:space="preserve"> </w:t>
                  </w:r>
                </w:p>
                <w:p w:rsidR="001934A2" w:rsidRPr="00881CF2" w:rsidRDefault="001934A2" w:rsidP="001934A2">
                  <w:pPr>
                    <w:jc w:val="center"/>
                    <w:rPr>
                      <w:b/>
                      <w:sz w:val="18"/>
                      <w:szCs w:val="18"/>
                    </w:rPr>
                  </w:pPr>
                  <w:r>
                    <w:rPr>
                      <w:b/>
                      <w:sz w:val="18"/>
                      <w:szCs w:val="18"/>
                    </w:rPr>
                    <w:t xml:space="preserve">Sito:  </w:t>
                  </w:r>
                  <w:hyperlink r:id="rId17" w:history="1">
                    <w:r w:rsidRPr="0098232C">
                      <w:rPr>
                        <w:rStyle w:val="Collegamentoipertestuale"/>
                        <w:b/>
                        <w:color w:val="auto"/>
                        <w:sz w:val="18"/>
                        <w:szCs w:val="18"/>
                      </w:rPr>
                      <w:t>www.parrocchiadimerone.it</w:t>
                    </w:r>
                  </w:hyperlink>
                </w:p>
                <w:p w:rsidR="001934A2" w:rsidRPr="002F2735" w:rsidRDefault="001934A2" w:rsidP="001934A2">
                  <w:pPr>
                    <w:rPr>
                      <w:b/>
                      <w:sz w:val="18"/>
                      <w:szCs w:val="18"/>
                    </w:rPr>
                  </w:pPr>
                </w:p>
                <w:p w:rsidR="001934A2" w:rsidRPr="00842364" w:rsidRDefault="001934A2" w:rsidP="001934A2">
                  <w:pPr>
                    <w:rPr>
                      <w:b/>
                      <w:sz w:val="20"/>
                      <w:szCs w:val="20"/>
                    </w:rPr>
                  </w:pPr>
                </w:p>
                <w:p w:rsidR="001934A2" w:rsidRDefault="001934A2" w:rsidP="001934A2"/>
              </w:txbxContent>
            </v:textbox>
          </v:roundrect>
        </w:pict>
      </w:r>
    </w:p>
    <w:p w:rsidR="001934A2" w:rsidRDefault="001934A2" w:rsidP="001934A2">
      <w:pPr>
        <w:rPr>
          <w:b/>
          <w:sz w:val="28"/>
          <w:u w:val="single"/>
        </w:rPr>
      </w:pPr>
    </w:p>
    <w:p w:rsidR="001934A2" w:rsidRDefault="001934A2" w:rsidP="001934A2">
      <w:pPr>
        <w:rPr>
          <w:b/>
          <w:sz w:val="28"/>
          <w:u w:val="single"/>
        </w:rPr>
      </w:pPr>
    </w:p>
    <w:p w:rsidR="001934A2" w:rsidRDefault="001934A2" w:rsidP="001934A2">
      <w:pPr>
        <w:rPr>
          <w:b/>
          <w:sz w:val="28"/>
          <w:u w:val="single"/>
        </w:rPr>
      </w:pPr>
    </w:p>
    <w:p w:rsidR="001934A2" w:rsidRDefault="001934A2" w:rsidP="001934A2">
      <w:pPr>
        <w:rPr>
          <w:b/>
          <w:sz w:val="28"/>
          <w:u w:val="single"/>
        </w:rPr>
      </w:pPr>
    </w:p>
    <w:p w:rsidR="001934A2" w:rsidRDefault="001934A2" w:rsidP="001934A2">
      <w:pPr>
        <w:rPr>
          <w:b/>
          <w:sz w:val="28"/>
          <w:u w:val="single"/>
        </w:rPr>
      </w:pPr>
    </w:p>
    <w:p w:rsidR="001934A2" w:rsidRDefault="001934A2" w:rsidP="001934A2">
      <w:pPr>
        <w:rPr>
          <w:b/>
          <w:sz w:val="28"/>
          <w:u w:val="single"/>
        </w:rPr>
      </w:pPr>
    </w:p>
    <w:p w:rsidR="001934A2" w:rsidRDefault="001934A2" w:rsidP="001934A2">
      <w:pPr>
        <w:rPr>
          <w:b/>
          <w:sz w:val="28"/>
          <w:u w:val="single"/>
        </w:rPr>
      </w:pPr>
      <w:r>
        <w:rPr>
          <w:b/>
          <w:noProof/>
          <w:sz w:val="28"/>
          <w:u w:val="single"/>
        </w:rPr>
        <w:lastRenderedPageBreak/>
        <w:pict>
          <v:roundrect id="_x0000_s1053" style="position:absolute;margin-left:5.4pt;margin-top:-1.45pt;width:363.75pt;height:25.5pt;z-index:251693056" arcsize="10923f" strokecolor="black [3213]" strokeweight="1.5pt">
            <v:textbox style="mso-next-textbox:#_x0000_s1053">
              <w:txbxContent>
                <w:p w:rsidR="001934A2" w:rsidRPr="00890B76" w:rsidRDefault="001934A2" w:rsidP="001934A2">
                  <w:pPr>
                    <w:tabs>
                      <w:tab w:val="left" w:pos="993"/>
                    </w:tabs>
                    <w:jc w:val="center"/>
                    <w:rPr>
                      <w:rFonts w:ascii="Georgia" w:hAnsi="Georgia"/>
                      <w:b/>
                      <w:szCs w:val="26"/>
                    </w:rPr>
                  </w:pPr>
                  <w:r w:rsidRPr="00890B76">
                    <w:rPr>
                      <w:rFonts w:ascii="Georgia" w:hAnsi="Georgia"/>
                      <w:b/>
                      <w:szCs w:val="26"/>
                    </w:rPr>
                    <w:t>PARROCCHIA Ss. GIACOMO e FILIPPO - MERONE</w:t>
                  </w:r>
                </w:p>
                <w:p w:rsidR="001934A2" w:rsidRPr="003263AF" w:rsidRDefault="001934A2" w:rsidP="001934A2">
                  <w:pPr>
                    <w:tabs>
                      <w:tab w:val="left" w:pos="993"/>
                    </w:tabs>
                    <w:rPr>
                      <w:rFonts w:ascii="Georgia" w:hAnsi="Georgia"/>
                      <w:b/>
                    </w:rPr>
                  </w:pPr>
                </w:p>
              </w:txbxContent>
            </v:textbox>
          </v:roundrect>
        </w:pict>
      </w:r>
    </w:p>
    <w:p w:rsidR="001934A2" w:rsidRDefault="001934A2" w:rsidP="001934A2">
      <w:pPr>
        <w:rPr>
          <w:b/>
          <w:sz w:val="28"/>
          <w:u w:val="single"/>
        </w:rPr>
      </w:pPr>
      <w:r>
        <w:rPr>
          <w:b/>
          <w:noProof/>
          <w:sz w:val="28"/>
          <w:u w:val="single"/>
        </w:rPr>
        <w:drawing>
          <wp:anchor distT="0" distB="0" distL="114300" distR="114300" simplePos="0" relativeHeight="251694080" behindDoc="0" locked="0" layoutInCell="1" allowOverlap="1">
            <wp:simplePos x="0" y="0"/>
            <wp:positionH relativeFrom="column">
              <wp:posOffset>1819910</wp:posOffset>
            </wp:positionH>
            <wp:positionV relativeFrom="paragraph">
              <wp:posOffset>166370</wp:posOffset>
            </wp:positionV>
            <wp:extent cx="1095375" cy="1847850"/>
            <wp:effectExtent l="19050" t="0" r="9525" b="0"/>
            <wp:wrapSquare wrapText="bothSides"/>
            <wp:docPr id="8" name="Immagine 4" descr="https://liveromeguide.files.wordpress.com/2015/05/giubilemisericord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veromeguide.files.wordpress.com/2015/05/giubilemisericordia1.jpg"/>
                    <pic:cNvPicPr>
                      <a:picLocks noChangeAspect="1" noChangeArrowheads="1"/>
                    </pic:cNvPicPr>
                  </pic:nvPicPr>
                  <pic:blipFill>
                    <a:blip r:embed="rId7" cstate="print"/>
                    <a:srcRect/>
                    <a:stretch>
                      <a:fillRect/>
                    </a:stretch>
                  </pic:blipFill>
                  <pic:spPr bwMode="auto">
                    <a:xfrm>
                      <a:off x="0" y="0"/>
                      <a:ext cx="1095375" cy="1847850"/>
                    </a:xfrm>
                    <a:prstGeom prst="rect">
                      <a:avLst/>
                    </a:prstGeom>
                    <a:noFill/>
                    <a:ln w="9525">
                      <a:noFill/>
                      <a:miter lim="800000"/>
                      <a:headEnd/>
                      <a:tailEnd/>
                    </a:ln>
                  </pic:spPr>
                </pic:pic>
              </a:graphicData>
            </a:graphic>
          </wp:anchor>
        </w:drawing>
      </w:r>
    </w:p>
    <w:p w:rsidR="001934A2" w:rsidRPr="00CF345F" w:rsidRDefault="001934A2" w:rsidP="001934A2">
      <w:pPr>
        <w:rPr>
          <w:rFonts w:ascii="Tahoma" w:hAnsi="Tahoma" w:cs="Tahoma"/>
          <w:color w:val="000000"/>
          <w:sz w:val="18"/>
          <w:szCs w:val="18"/>
          <w:bdr w:val="none" w:sz="0" w:space="0" w:color="auto" w:frame="1"/>
        </w:rPr>
      </w:pPr>
      <w:r>
        <w:rPr>
          <w:rFonts w:ascii="Tahoma" w:hAnsi="Tahoma" w:cs="Tahoma"/>
          <w:noProof/>
          <w:color w:val="000000"/>
          <w:sz w:val="18"/>
          <w:szCs w:val="18"/>
        </w:rPr>
        <w:drawing>
          <wp:anchor distT="0" distB="0" distL="114300" distR="114300" simplePos="0" relativeHeight="251687936" behindDoc="1" locked="0" layoutInCell="1" allowOverlap="1">
            <wp:simplePos x="0" y="0"/>
            <wp:positionH relativeFrom="column">
              <wp:posOffset>2972435</wp:posOffset>
            </wp:positionH>
            <wp:positionV relativeFrom="paragraph">
              <wp:posOffset>10795</wp:posOffset>
            </wp:positionV>
            <wp:extent cx="952500" cy="1381125"/>
            <wp:effectExtent l="38100" t="19050" r="19050" b="28575"/>
            <wp:wrapSquare wrapText="bothSides"/>
            <wp:docPr id="9" name="Immagine 3" descr="http://www.lombardiabeniculturali.it/img_db/bca/CO260/1/l/411_co260-00411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mbardiabeniculturali.it/img_db/bca/CO260/1/l/411_co260-00411d01.jpg"/>
                    <pic:cNvPicPr>
                      <a:picLocks noChangeAspect="1" noChangeArrowheads="1"/>
                    </pic:cNvPicPr>
                  </pic:nvPicPr>
                  <pic:blipFill>
                    <a:blip r:embed="rId8" r:link="rId9" cstate="print"/>
                    <a:srcRect/>
                    <a:stretch>
                      <a:fillRect/>
                    </a:stretch>
                  </pic:blipFill>
                  <pic:spPr bwMode="auto">
                    <a:xfrm>
                      <a:off x="0" y="0"/>
                      <a:ext cx="952500" cy="1381125"/>
                    </a:xfrm>
                    <a:prstGeom prst="rect">
                      <a:avLst/>
                    </a:prstGeom>
                    <a:noFill/>
                    <a:ln w="9525">
                      <a:solidFill>
                        <a:srgbClr val="FF0000"/>
                      </a:solidFill>
                      <a:miter lim="800000"/>
                      <a:headEnd/>
                      <a:tailEnd/>
                    </a:ln>
                  </pic:spPr>
                </pic:pic>
              </a:graphicData>
            </a:graphic>
          </wp:anchor>
        </w:drawing>
      </w:r>
      <w:r>
        <w:rPr>
          <w:rFonts w:ascii="Tahoma" w:hAnsi="Tahoma" w:cs="Tahoma"/>
          <w:color w:val="000000"/>
          <w:sz w:val="18"/>
          <w:szCs w:val="18"/>
          <w:bdr w:val="none" w:sz="0" w:space="0" w:color="auto" w:frame="1"/>
        </w:rPr>
        <w:br/>
      </w:r>
      <w:r>
        <w:rPr>
          <w:b/>
          <w:sz w:val="28"/>
          <w:u w:val="single"/>
        </w:rPr>
        <w:t xml:space="preserve">               </w:t>
      </w:r>
    </w:p>
    <w:p w:rsidR="001934A2" w:rsidRPr="0035780D" w:rsidRDefault="001934A2" w:rsidP="001934A2">
      <w:pPr>
        <w:rPr>
          <w:b/>
          <w:sz w:val="16"/>
          <w:u w:val="single"/>
        </w:rPr>
      </w:pPr>
      <w:r>
        <w:rPr>
          <w:b/>
          <w:sz w:val="28"/>
          <w:u w:val="single"/>
        </w:rPr>
        <w:t xml:space="preserve">    </w:t>
      </w:r>
    </w:p>
    <w:p w:rsidR="001934A2" w:rsidRDefault="001934A2" w:rsidP="001934A2">
      <w:pPr>
        <w:rPr>
          <w:sz w:val="28"/>
        </w:rPr>
      </w:pPr>
      <w:r>
        <w:rPr>
          <w:noProof/>
          <w:sz w:val="28"/>
        </w:rPr>
        <w:drawing>
          <wp:anchor distT="0" distB="0" distL="114300" distR="114300" simplePos="0" relativeHeight="251691008" behindDoc="1" locked="0" layoutInCell="1" allowOverlap="1">
            <wp:simplePos x="0" y="0"/>
            <wp:positionH relativeFrom="column">
              <wp:posOffset>-38100</wp:posOffset>
            </wp:positionH>
            <wp:positionV relativeFrom="paragraph">
              <wp:posOffset>12700</wp:posOffset>
            </wp:positionV>
            <wp:extent cx="704850" cy="752475"/>
            <wp:effectExtent l="19050" t="19050" r="19050" b="28575"/>
            <wp:wrapNone/>
            <wp:docPr id="10" name="Immagine 12" descr="http://www.lombardiabeniculturali.it/img_db/bca/CO260/1/l/415_co260-00415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ombardiabeniculturali.it/img_db/bca/CO260/1/l/415_co260-00415d01.jpg"/>
                    <pic:cNvPicPr>
                      <a:picLocks noChangeAspect="1" noChangeArrowheads="1"/>
                    </pic:cNvPicPr>
                  </pic:nvPicPr>
                  <pic:blipFill>
                    <a:blip r:embed="rId10" r:link="rId11" cstate="print"/>
                    <a:srcRect r="20032"/>
                    <a:stretch>
                      <a:fillRect/>
                    </a:stretch>
                  </pic:blipFill>
                  <pic:spPr bwMode="auto">
                    <a:xfrm>
                      <a:off x="0" y="0"/>
                      <a:ext cx="704850" cy="752475"/>
                    </a:xfrm>
                    <a:prstGeom prst="rect">
                      <a:avLst/>
                    </a:prstGeom>
                    <a:noFill/>
                    <a:ln w="9525">
                      <a:solidFill>
                        <a:srgbClr val="FF0000"/>
                      </a:solidFill>
                      <a:miter lim="800000"/>
                      <a:headEnd/>
                      <a:tailEnd/>
                    </a:ln>
                  </pic:spPr>
                </pic:pic>
              </a:graphicData>
            </a:graphic>
          </wp:anchor>
        </w:drawing>
      </w:r>
      <w:r>
        <w:rPr>
          <w:noProof/>
          <w:sz w:val="28"/>
        </w:rPr>
        <w:drawing>
          <wp:anchor distT="0" distB="0" distL="114300" distR="114300" simplePos="0" relativeHeight="251689984" behindDoc="1" locked="0" layoutInCell="1" allowOverlap="0">
            <wp:simplePos x="0" y="0"/>
            <wp:positionH relativeFrom="column">
              <wp:posOffset>876935</wp:posOffset>
            </wp:positionH>
            <wp:positionV relativeFrom="paragraph">
              <wp:posOffset>13335</wp:posOffset>
            </wp:positionV>
            <wp:extent cx="876300" cy="704850"/>
            <wp:effectExtent l="19050" t="19050" r="19050" b="19050"/>
            <wp:wrapTight wrapText="bothSides">
              <wp:wrapPolygon edited="0">
                <wp:start x="-470" y="-584"/>
                <wp:lineTo x="-470" y="22184"/>
                <wp:lineTo x="22070" y="22184"/>
                <wp:lineTo x="22070" y="-584"/>
                <wp:lineTo x="-470" y="-584"/>
              </wp:wrapPolygon>
            </wp:wrapTight>
            <wp:docPr id="11" name="Immagine 11" descr="http://www.lombardiabeniculturali.it/img_db/bca/CO260/1/l/414_co260-00414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mbardiabeniculturali.it/img_db/bca/CO260/1/l/414_co260-00414d01.jpg"/>
                    <pic:cNvPicPr>
                      <a:picLocks noChangeAspect="1" noChangeArrowheads="1"/>
                    </pic:cNvPicPr>
                  </pic:nvPicPr>
                  <pic:blipFill>
                    <a:blip r:embed="rId12" r:link="rId13" cstate="print"/>
                    <a:srcRect/>
                    <a:stretch>
                      <a:fillRect/>
                    </a:stretch>
                  </pic:blipFill>
                  <pic:spPr bwMode="auto">
                    <a:xfrm>
                      <a:off x="0" y="0"/>
                      <a:ext cx="876300" cy="704850"/>
                    </a:xfrm>
                    <a:prstGeom prst="rect">
                      <a:avLst/>
                    </a:prstGeom>
                    <a:noFill/>
                    <a:ln w="9525">
                      <a:solidFill>
                        <a:srgbClr val="FF0000"/>
                      </a:solidFill>
                      <a:miter lim="800000"/>
                      <a:headEnd/>
                      <a:tailEnd/>
                    </a:ln>
                  </pic:spPr>
                </pic:pic>
              </a:graphicData>
            </a:graphic>
          </wp:anchor>
        </w:drawing>
      </w:r>
      <w:r>
        <w:rPr>
          <w:noProof/>
          <w:sz w:val="28"/>
        </w:rPr>
        <w:drawing>
          <wp:anchor distT="0" distB="0" distL="114300" distR="114300" simplePos="0" relativeHeight="251688960" behindDoc="0" locked="0" layoutInCell="1" allowOverlap="1">
            <wp:simplePos x="0" y="0"/>
            <wp:positionH relativeFrom="column">
              <wp:posOffset>95885</wp:posOffset>
            </wp:positionH>
            <wp:positionV relativeFrom="paragraph">
              <wp:posOffset>13335</wp:posOffset>
            </wp:positionV>
            <wp:extent cx="641350" cy="752475"/>
            <wp:effectExtent l="38100" t="19050" r="25400" b="28575"/>
            <wp:wrapSquare wrapText="bothSides"/>
            <wp:docPr id="12" name="Immagine 10" descr="http://www.lombardiabeniculturali.it/img_db/bca/CO260/1/l/416_co260-00416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mbardiabeniculturali.it/img_db/bca/CO260/1/l/416_co260-00416d01.jpg"/>
                    <pic:cNvPicPr>
                      <a:picLocks noChangeAspect="1" noChangeArrowheads="1"/>
                    </pic:cNvPicPr>
                  </pic:nvPicPr>
                  <pic:blipFill>
                    <a:blip r:embed="rId14" r:link="rId15" cstate="print"/>
                    <a:srcRect/>
                    <a:stretch>
                      <a:fillRect/>
                    </a:stretch>
                  </pic:blipFill>
                  <pic:spPr bwMode="auto">
                    <a:xfrm>
                      <a:off x="0" y="0"/>
                      <a:ext cx="641350" cy="752475"/>
                    </a:xfrm>
                    <a:prstGeom prst="rect">
                      <a:avLst/>
                    </a:prstGeom>
                    <a:noFill/>
                    <a:ln w="9525">
                      <a:solidFill>
                        <a:srgbClr val="FF0000"/>
                      </a:solidFill>
                      <a:miter lim="800000"/>
                      <a:headEnd/>
                      <a:tailEnd/>
                    </a:ln>
                  </pic:spPr>
                </pic:pic>
              </a:graphicData>
            </a:graphic>
          </wp:anchor>
        </w:drawing>
      </w:r>
      <w:r>
        <w:rPr>
          <w:sz w:val="28"/>
        </w:rPr>
        <w:t xml:space="preserve">     </w:t>
      </w:r>
    </w:p>
    <w:p w:rsidR="001934A2" w:rsidRDefault="001934A2" w:rsidP="001934A2">
      <w:pPr>
        <w:rPr>
          <w:sz w:val="28"/>
        </w:rPr>
      </w:pPr>
    </w:p>
    <w:p w:rsidR="001934A2" w:rsidRDefault="001934A2" w:rsidP="001934A2">
      <w:pPr>
        <w:rPr>
          <w:sz w:val="2"/>
          <w:szCs w:val="6"/>
        </w:rPr>
      </w:pPr>
    </w:p>
    <w:p w:rsidR="001934A2" w:rsidRDefault="001934A2" w:rsidP="001934A2">
      <w:pPr>
        <w:rPr>
          <w:sz w:val="2"/>
          <w:szCs w:val="6"/>
        </w:rPr>
      </w:pPr>
    </w:p>
    <w:p w:rsidR="001934A2" w:rsidRDefault="001934A2" w:rsidP="001934A2">
      <w:pPr>
        <w:rPr>
          <w:sz w:val="2"/>
          <w:szCs w:val="6"/>
        </w:rPr>
      </w:pPr>
    </w:p>
    <w:p w:rsidR="001934A2" w:rsidRDefault="001934A2" w:rsidP="001934A2">
      <w:pPr>
        <w:rPr>
          <w:sz w:val="2"/>
          <w:szCs w:val="6"/>
        </w:rPr>
      </w:pPr>
    </w:p>
    <w:p w:rsidR="001934A2" w:rsidRDefault="001934A2" w:rsidP="001934A2">
      <w:pPr>
        <w:rPr>
          <w:sz w:val="2"/>
          <w:szCs w:val="6"/>
        </w:rPr>
      </w:pPr>
    </w:p>
    <w:p w:rsidR="001934A2" w:rsidRDefault="001934A2" w:rsidP="001934A2">
      <w:pPr>
        <w:rPr>
          <w:sz w:val="2"/>
          <w:szCs w:val="6"/>
        </w:rPr>
      </w:pPr>
    </w:p>
    <w:p w:rsidR="001934A2" w:rsidRPr="004342A5" w:rsidRDefault="001934A2" w:rsidP="001934A2">
      <w:pPr>
        <w:rPr>
          <w:sz w:val="2"/>
          <w:szCs w:val="6"/>
        </w:rPr>
      </w:pPr>
    </w:p>
    <w:p w:rsidR="001934A2" w:rsidRPr="00C56DAA" w:rsidRDefault="001934A2" w:rsidP="001934A2">
      <w:pPr>
        <w:jc w:val="center"/>
        <w:rPr>
          <w:b/>
          <w:sz w:val="16"/>
        </w:rPr>
      </w:pPr>
    </w:p>
    <w:p w:rsidR="001934A2" w:rsidRDefault="001934A2" w:rsidP="001934A2">
      <w:pPr>
        <w:jc w:val="center"/>
        <w:rPr>
          <w:b/>
          <w:sz w:val="16"/>
        </w:rPr>
      </w:pPr>
    </w:p>
    <w:p w:rsidR="001934A2" w:rsidRDefault="001934A2" w:rsidP="001934A2">
      <w:pPr>
        <w:jc w:val="center"/>
        <w:rPr>
          <w:b/>
          <w:sz w:val="16"/>
        </w:rPr>
      </w:pPr>
    </w:p>
    <w:p w:rsidR="001934A2" w:rsidRDefault="001934A2" w:rsidP="001934A2">
      <w:pPr>
        <w:jc w:val="center"/>
        <w:rPr>
          <w:b/>
          <w:sz w:val="16"/>
        </w:rPr>
      </w:pPr>
    </w:p>
    <w:p w:rsidR="001934A2" w:rsidRPr="00F4488F" w:rsidRDefault="001934A2" w:rsidP="001934A2">
      <w:pPr>
        <w:jc w:val="center"/>
        <w:rPr>
          <w:b/>
          <w:sz w:val="16"/>
        </w:rPr>
      </w:pPr>
    </w:p>
    <w:p w:rsidR="001934A2" w:rsidRPr="008F4257" w:rsidRDefault="001934A2" w:rsidP="001934A2">
      <w:pPr>
        <w:jc w:val="center"/>
        <w:rPr>
          <w:b/>
          <w:sz w:val="2"/>
        </w:rPr>
      </w:pPr>
    </w:p>
    <w:p w:rsidR="001934A2" w:rsidRDefault="001934A2" w:rsidP="001934A2">
      <w:pPr>
        <w:jc w:val="center"/>
        <w:rPr>
          <w:b/>
          <w:sz w:val="16"/>
        </w:rPr>
      </w:pPr>
    </w:p>
    <w:p w:rsidR="001934A2" w:rsidRPr="0002108C" w:rsidRDefault="001934A2" w:rsidP="001934A2">
      <w:pPr>
        <w:jc w:val="center"/>
        <w:rPr>
          <w:b/>
          <w:sz w:val="14"/>
        </w:rPr>
      </w:pPr>
    </w:p>
    <w:p w:rsidR="001934A2" w:rsidRPr="008E1864" w:rsidRDefault="001934A2" w:rsidP="001934A2">
      <w:pPr>
        <w:jc w:val="center"/>
        <w:rPr>
          <w:b/>
          <w:sz w:val="6"/>
          <w:szCs w:val="6"/>
        </w:rPr>
      </w:pPr>
      <w:r>
        <w:rPr>
          <w:b/>
          <w:sz w:val="28"/>
        </w:rPr>
        <w:t xml:space="preserve">4 SETTEMBRE 2016     </w:t>
      </w:r>
      <w:r w:rsidRPr="008E1864">
        <w:rPr>
          <w:b/>
          <w:sz w:val="28"/>
        </w:rPr>
        <w:t xml:space="preserve"> </w:t>
      </w:r>
      <w:r>
        <w:rPr>
          <w:b/>
          <w:sz w:val="28"/>
        </w:rPr>
        <w:t xml:space="preserve">                                  </w:t>
      </w:r>
      <w:r w:rsidRPr="008E1864">
        <w:rPr>
          <w:b/>
          <w:sz w:val="28"/>
        </w:rPr>
        <w:t>Anno I</w:t>
      </w:r>
      <w:r>
        <w:rPr>
          <w:b/>
          <w:sz w:val="28"/>
        </w:rPr>
        <w:t>V</w:t>
      </w:r>
      <w:r w:rsidRPr="008E1864">
        <w:rPr>
          <w:b/>
          <w:sz w:val="28"/>
        </w:rPr>
        <w:t xml:space="preserve">, n° </w:t>
      </w:r>
      <w:r>
        <w:rPr>
          <w:b/>
          <w:sz w:val="28"/>
        </w:rPr>
        <w:t>182</w:t>
      </w:r>
    </w:p>
    <w:p w:rsidR="001934A2" w:rsidRPr="006A1DD1" w:rsidRDefault="001934A2" w:rsidP="001934A2">
      <w:pPr>
        <w:jc w:val="center"/>
        <w:rPr>
          <w:b/>
          <w:sz w:val="6"/>
          <w:szCs w:val="6"/>
        </w:rPr>
      </w:pPr>
      <w:r w:rsidRPr="00103A4A">
        <w:rPr>
          <w:b/>
          <w:noProof/>
          <w:sz w:val="28"/>
        </w:rPr>
        <w:pict>
          <v:roundrect id="_x0000_s1052" style="position:absolute;left:0;text-align:left;margin-left:5.4pt;margin-top:2.85pt;width:373.5pt;height:110.7pt;z-index:251692032" arcsize="10923f" strokecolor="#0d0d0d [3069]" strokeweight="1.75pt">
            <v:textbox style="mso-next-textbox:#_x0000_s1052">
              <w:txbxContent>
                <w:p w:rsidR="001934A2" w:rsidRPr="00E835CA" w:rsidRDefault="001934A2" w:rsidP="001934A2">
                  <w:pPr>
                    <w:ind w:left="709" w:hanging="142"/>
                    <w:jc w:val="center"/>
                    <w:rPr>
                      <w:b/>
                      <w:sz w:val="22"/>
                      <w:szCs w:val="21"/>
                    </w:rPr>
                  </w:pPr>
                  <w:r>
                    <w:rPr>
                      <w:b/>
                      <w:sz w:val="22"/>
                      <w:szCs w:val="21"/>
                    </w:rPr>
                    <w:t xml:space="preserve">I </w:t>
                  </w:r>
                  <w:r w:rsidRPr="00F56DEF">
                    <w:rPr>
                      <w:b/>
                      <w:sz w:val="22"/>
                      <w:szCs w:val="21"/>
                    </w:rPr>
                    <w:t xml:space="preserve">DOMENICA </w:t>
                  </w:r>
                  <w:r>
                    <w:rPr>
                      <w:b/>
                      <w:sz w:val="22"/>
                      <w:szCs w:val="21"/>
                    </w:rPr>
                    <w:t>DOPO</w:t>
                  </w:r>
                  <w:r w:rsidRPr="00F56DEF">
                    <w:rPr>
                      <w:b/>
                      <w:sz w:val="22"/>
                      <w:szCs w:val="21"/>
                    </w:rPr>
                    <w:t xml:space="preserve"> IL MARTIRIO</w:t>
                  </w:r>
                  <w:r>
                    <w:rPr>
                      <w:b/>
                      <w:sz w:val="22"/>
                      <w:szCs w:val="21"/>
                    </w:rPr>
                    <w:t xml:space="preserve"> </w:t>
                  </w:r>
                  <w:proofErr w:type="spellStart"/>
                  <w:r w:rsidRPr="00F56DEF">
                    <w:rPr>
                      <w:b/>
                      <w:sz w:val="22"/>
                      <w:szCs w:val="21"/>
                    </w:rPr>
                    <w:t>DI</w:t>
                  </w:r>
                  <w:proofErr w:type="spellEnd"/>
                  <w:r w:rsidRPr="00F56DEF">
                    <w:rPr>
                      <w:b/>
                      <w:sz w:val="22"/>
                      <w:szCs w:val="21"/>
                    </w:rPr>
                    <w:t xml:space="preserve"> S. GIOVANNI </w:t>
                  </w:r>
                </w:p>
                <w:p w:rsidR="001934A2" w:rsidRPr="001030F6" w:rsidRDefault="001934A2" w:rsidP="001934A2">
                  <w:pPr>
                    <w:rPr>
                      <w:rFonts w:ascii="Arial" w:hAnsi="Arial" w:cs="Arial"/>
                      <w:b/>
                      <w:sz w:val="10"/>
                      <w:szCs w:val="10"/>
                    </w:rPr>
                  </w:pPr>
                </w:p>
                <w:p w:rsidR="001934A2" w:rsidRDefault="001934A2" w:rsidP="001934A2">
                  <w:pPr>
                    <w:rPr>
                      <w:rFonts w:ascii="Arial" w:hAnsi="Arial" w:cs="Arial"/>
                      <w:i/>
                      <w:sz w:val="19"/>
                      <w:szCs w:val="19"/>
                    </w:rPr>
                  </w:pPr>
                  <w:r>
                    <w:rPr>
                      <w:rFonts w:ascii="Arial" w:hAnsi="Arial" w:cs="Arial"/>
                      <w:i/>
                      <w:sz w:val="19"/>
                      <w:szCs w:val="19"/>
                    </w:rPr>
                    <w:t xml:space="preserve">Is 30, 8 – 15b:Nella conversione sta la vostra salvezza. </w:t>
                  </w:r>
                </w:p>
                <w:p w:rsidR="001934A2" w:rsidRPr="001030F6" w:rsidRDefault="001934A2" w:rsidP="001934A2">
                  <w:pPr>
                    <w:rPr>
                      <w:rFonts w:ascii="Arial" w:hAnsi="Arial" w:cs="Arial"/>
                      <w:i/>
                      <w:sz w:val="6"/>
                      <w:szCs w:val="6"/>
                    </w:rPr>
                  </w:pPr>
                </w:p>
                <w:p w:rsidR="001934A2" w:rsidRDefault="001934A2" w:rsidP="001934A2">
                  <w:pPr>
                    <w:rPr>
                      <w:rFonts w:ascii="Arial" w:hAnsi="Arial" w:cs="Arial"/>
                      <w:i/>
                      <w:sz w:val="19"/>
                      <w:szCs w:val="19"/>
                    </w:rPr>
                  </w:pPr>
                  <w:r>
                    <w:rPr>
                      <w:rFonts w:ascii="Arial" w:hAnsi="Arial" w:cs="Arial"/>
                      <w:i/>
                      <w:sz w:val="19"/>
                      <w:szCs w:val="19"/>
                    </w:rPr>
                    <w:t xml:space="preserve">Sal 50(51):Convertici a te, Dio, nostra salvezza.  </w:t>
                  </w:r>
                </w:p>
                <w:p w:rsidR="001934A2" w:rsidRPr="001030F6" w:rsidRDefault="001934A2" w:rsidP="001934A2">
                  <w:pPr>
                    <w:rPr>
                      <w:rFonts w:ascii="Arial" w:hAnsi="Arial" w:cs="Arial"/>
                      <w:i/>
                      <w:sz w:val="6"/>
                      <w:szCs w:val="6"/>
                    </w:rPr>
                  </w:pPr>
                </w:p>
                <w:p w:rsidR="001934A2" w:rsidRDefault="001934A2" w:rsidP="001934A2">
                  <w:pPr>
                    <w:rPr>
                      <w:rFonts w:ascii="Arial" w:hAnsi="Arial" w:cs="Arial"/>
                      <w:i/>
                      <w:sz w:val="19"/>
                      <w:szCs w:val="19"/>
                    </w:rPr>
                  </w:pPr>
                  <w:r>
                    <w:rPr>
                      <w:rFonts w:ascii="Arial" w:hAnsi="Arial" w:cs="Arial"/>
                      <w:i/>
                      <w:sz w:val="19"/>
                      <w:szCs w:val="19"/>
                    </w:rPr>
                    <w:t xml:space="preserve">Rm 5,1 – 11: </w:t>
                  </w:r>
                  <w:proofErr w:type="spellStart"/>
                  <w:r>
                    <w:rPr>
                      <w:rFonts w:ascii="Arial" w:hAnsi="Arial" w:cs="Arial"/>
                      <w:i/>
                      <w:sz w:val="19"/>
                      <w:szCs w:val="19"/>
                    </w:rPr>
                    <w:t>Riconciliàti</w:t>
                  </w:r>
                  <w:proofErr w:type="spellEnd"/>
                  <w:r>
                    <w:rPr>
                      <w:rFonts w:ascii="Arial" w:hAnsi="Arial" w:cs="Arial"/>
                      <w:i/>
                      <w:sz w:val="19"/>
                      <w:szCs w:val="19"/>
                    </w:rPr>
                    <w:t xml:space="preserve"> per mezzo della morte di Cristo, saremo salvati mediante la  sua vita</w:t>
                  </w:r>
                </w:p>
                <w:p w:rsidR="001934A2" w:rsidRPr="001030F6" w:rsidRDefault="001934A2" w:rsidP="001934A2">
                  <w:pPr>
                    <w:rPr>
                      <w:rFonts w:ascii="Arial" w:hAnsi="Arial" w:cs="Arial"/>
                      <w:i/>
                      <w:sz w:val="6"/>
                      <w:szCs w:val="6"/>
                    </w:rPr>
                  </w:pPr>
                </w:p>
                <w:p w:rsidR="001934A2" w:rsidRDefault="001934A2" w:rsidP="001934A2">
                  <w:pPr>
                    <w:rPr>
                      <w:rFonts w:ascii="Arial" w:hAnsi="Arial" w:cs="Arial"/>
                      <w:i/>
                      <w:sz w:val="19"/>
                      <w:szCs w:val="19"/>
                    </w:rPr>
                  </w:pPr>
                  <w:r>
                    <w:rPr>
                      <w:rFonts w:ascii="Arial" w:hAnsi="Arial" w:cs="Arial"/>
                      <w:i/>
                      <w:sz w:val="19"/>
                      <w:szCs w:val="19"/>
                    </w:rPr>
                    <w:t>Mt 4,12 – 17:Dopo l’arresto di Giovanni Gesù comincia a predicare “ Convertitevi</w:t>
                  </w:r>
                </w:p>
                <w:p w:rsidR="001934A2" w:rsidRPr="00D503B1" w:rsidRDefault="001934A2" w:rsidP="001934A2">
                  <w:pPr>
                    <w:rPr>
                      <w:rFonts w:ascii="Arial" w:hAnsi="Arial" w:cs="Arial"/>
                      <w:i/>
                      <w:sz w:val="19"/>
                      <w:szCs w:val="19"/>
                    </w:rPr>
                  </w:pPr>
                  <w:r>
                    <w:rPr>
                      <w:rFonts w:ascii="Arial" w:hAnsi="Arial" w:cs="Arial"/>
                      <w:i/>
                      <w:sz w:val="19"/>
                      <w:szCs w:val="19"/>
                    </w:rPr>
                    <w:t xml:space="preserve">                     perché il regno dei cieli è vicino.”  </w:t>
                  </w:r>
                </w:p>
                <w:p w:rsidR="001934A2" w:rsidRPr="00D503B1" w:rsidRDefault="001934A2" w:rsidP="001934A2">
                  <w:pPr>
                    <w:rPr>
                      <w:rFonts w:ascii="Arial" w:hAnsi="Arial" w:cs="Arial"/>
                      <w:i/>
                      <w:sz w:val="19"/>
                      <w:szCs w:val="19"/>
                    </w:rPr>
                  </w:pPr>
                  <w:r>
                    <w:rPr>
                      <w:rFonts w:ascii="Arial" w:hAnsi="Arial" w:cs="Arial"/>
                      <w:i/>
                      <w:sz w:val="19"/>
                      <w:szCs w:val="19"/>
                    </w:rPr>
                    <w:t xml:space="preserve">                 </w:t>
                  </w:r>
                </w:p>
                <w:p w:rsidR="001934A2" w:rsidRPr="00D503B1" w:rsidRDefault="001934A2" w:rsidP="001934A2">
                  <w:pPr>
                    <w:rPr>
                      <w:rFonts w:ascii="Arial" w:hAnsi="Arial" w:cs="Arial"/>
                      <w:i/>
                      <w:sz w:val="19"/>
                      <w:szCs w:val="19"/>
                    </w:rPr>
                  </w:pPr>
                </w:p>
              </w:txbxContent>
            </v:textbox>
          </v:roundrect>
        </w:pict>
      </w:r>
    </w:p>
    <w:p w:rsidR="001934A2" w:rsidRDefault="001934A2" w:rsidP="001934A2">
      <w:pPr>
        <w:jc w:val="both"/>
        <w:rPr>
          <w:rFonts w:ascii="Arial" w:hAnsi="Arial" w:cs="Arial"/>
          <w:sz w:val="20"/>
        </w:rPr>
      </w:pPr>
    </w:p>
    <w:p w:rsidR="001934A2" w:rsidRDefault="001934A2" w:rsidP="001934A2">
      <w:pPr>
        <w:jc w:val="both"/>
        <w:rPr>
          <w:rFonts w:ascii="Arial" w:hAnsi="Arial" w:cs="Arial"/>
          <w:sz w:val="20"/>
        </w:rPr>
      </w:pPr>
    </w:p>
    <w:p w:rsidR="001934A2" w:rsidRDefault="001934A2" w:rsidP="001934A2">
      <w:pPr>
        <w:jc w:val="both"/>
        <w:rPr>
          <w:rFonts w:ascii="Arial" w:hAnsi="Arial" w:cs="Arial"/>
          <w:sz w:val="20"/>
        </w:rPr>
      </w:pPr>
    </w:p>
    <w:p w:rsidR="001934A2" w:rsidRDefault="001934A2" w:rsidP="001934A2">
      <w:pPr>
        <w:jc w:val="center"/>
        <w:rPr>
          <w:rStyle w:val="Enfasigrassetto"/>
          <w:rFonts w:ascii="Arial" w:hAnsi="Arial" w:cs="Arial"/>
          <w:sz w:val="22"/>
          <w:szCs w:val="22"/>
        </w:rPr>
      </w:pPr>
    </w:p>
    <w:p w:rsidR="001934A2" w:rsidRDefault="001934A2" w:rsidP="001934A2">
      <w:pPr>
        <w:jc w:val="center"/>
        <w:rPr>
          <w:rStyle w:val="Enfasigrassetto"/>
          <w:rFonts w:ascii="Arial" w:hAnsi="Arial" w:cs="Arial"/>
          <w:sz w:val="22"/>
          <w:szCs w:val="22"/>
        </w:rPr>
      </w:pPr>
    </w:p>
    <w:p w:rsidR="001934A2" w:rsidRDefault="001934A2" w:rsidP="001934A2">
      <w:pPr>
        <w:jc w:val="center"/>
        <w:rPr>
          <w:rStyle w:val="Enfasigrassetto"/>
          <w:rFonts w:ascii="Arial" w:hAnsi="Arial" w:cs="Arial"/>
          <w:szCs w:val="22"/>
        </w:rPr>
      </w:pPr>
    </w:p>
    <w:p w:rsidR="001934A2" w:rsidRDefault="001934A2" w:rsidP="001934A2">
      <w:pPr>
        <w:pStyle w:val="NormaleWeb"/>
        <w:shd w:val="clear" w:color="auto" w:fill="FFFFFF"/>
        <w:spacing w:before="0" w:beforeAutospacing="0" w:after="0" w:afterAutospacing="0"/>
        <w:jc w:val="both"/>
        <w:rPr>
          <w:sz w:val="28"/>
          <w:szCs w:val="20"/>
        </w:rPr>
      </w:pPr>
    </w:p>
    <w:p w:rsidR="001934A2" w:rsidRDefault="001934A2" w:rsidP="001934A2">
      <w:pPr>
        <w:pStyle w:val="NormaleWeb"/>
        <w:shd w:val="clear" w:color="auto" w:fill="FFFFFF"/>
        <w:spacing w:before="0" w:beforeAutospacing="0" w:after="0" w:afterAutospacing="0"/>
        <w:jc w:val="both"/>
        <w:rPr>
          <w:sz w:val="28"/>
          <w:szCs w:val="20"/>
        </w:rPr>
      </w:pPr>
    </w:p>
    <w:p w:rsidR="001934A2" w:rsidRPr="00D56E14" w:rsidRDefault="001934A2" w:rsidP="001934A2">
      <w:pPr>
        <w:pStyle w:val="NormaleWeb"/>
        <w:shd w:val="clear" w:color="auto" w:fill="FFFFFF"/>
        <w:spacing w:before="0" w:beforeAutospacing="0" w:after="0" w:afterAutospacing="0"/>
        <w:jc w:val="both"/>
        <w:rPr>
          <w:rFonts w:asciiTheme="minorHAnsi" w:hAnsiTheme="minorHAnsi"/>
          <w:sz w:val="14"/>
          <w:szCs w:val="20"/>
        </w:rPr>
      </w:pPr>
    </w:p>
    <w:p w:rsidR="008B53D6" w:rsidRPr="005F433C" w:rsidRDefault="001934A2" w:rsidP="00291524">
      <w:pPr>
        <w:pStyle w:val="NormaleWeb"/>
        <w:shd w:val="clear" w:color="auto" w:fill="FFFFFF"/>
        <w:spacing w:before="0" w:beforeAutospacing="0" w:after="0" w:afterAutospacing="0"/>
        <w:jc w:val="both"/>
        <w:rPr>
          <w:rFonts w:asciiTheme="minorHAnsi" w:hAnsiTheme="minorHAnsi"/>
          <w:szCs w:val="20"/>
        </w:rPr>
      </w:pPr>
      <w:r w:rsidRPr="005F433C">
        <w:rPr>
          <w:rFonts w:asciiTheme="minorHAnsi" w:hAnsiTheme="minorHAnsi"/>
          <w:szCs w:val="20"/>
        </w:rPr>
        <w:t xml:space="preserve">La seconda parte dell’tempo Liturgico dopo Pentecoste si apre con il brano del vangelo dell’inizio della predicazione di Gesù, dopo aver appreso, appunto, della morte di Giovanni il Battista. Anche la liturgia Ambrosiana vuole simbolicamente operare una svolta che l’annuncio della conversione di Gesù stesso ha prodotto. Sulla scia della predicazione dei profeti, Gesù ravviva l’attesa del regno di Dio. </w:t>
      </w:r>
      <w:r>
        <w:rPr>
          <w:rFonts w:asciiTheme="minorHAnsi" w:hAnsiTheme="minorHAnsi"/>
          <w:szCs w:val="20"/>
        </w:rPr>
        <w:t>E’</w:t>
      </w:r>
      <w:r w:rsidRPr="005F433C">
        <w:rPr>
          <w:rFonts w:asciiTheme="minorHAnsi" w:hAnsiTheme="minorHAnsi"/>
          <w:szCs w:val="20"/>
        </w:rPr>
        <w:t xml:space="preserve"> chiara la sua coscienza di essere la luce che il popolo attendeva, una luce per il mondo intero. Anche la nostra attesa ha bisogno di essere ridestata, in un mondo dove le tenebre sembrano divenute l’orizzonte normale del vivere. S. Paolo, nella seconda lettura, sintetizza il contenuto della certezza cristiana: </w:t>
      </w:r>
      <w:r w:rsidRPr="005F433C">
        <w:rPr>
          <w:rFonts w:asciiTheme="minorHAnsi" w:hAnsiTheme="minorHAnsi"/>
          <w:i/>
          <w:szCs w:val="20"/>
        </w:rPr>
        <w:t>“saldi nella speranza”.</w:t>
      </w:r>
      <w:r w:rsidRPr="005F433C">
        <w:rPr>
          <w:rFonts w:asciiTheme="minorHAnsi" w:hAnsiTheme="minorHAnsi"/>
          <w:szCs w:val="20"/>
        </w:rPr>
        <w:t xml:space="preserve"> La speranza è la forza vitale che sorregge ogni animo, ma per il cristiano costituisce la certezza di un cammino buono della vita, certezza della salvezza che si dimostra e si verifica come fedeltà dell’amore di Dio </w:t>
      </w:r>
      <w:r w:rsidRPr="005F433C">
        <w:rPr>
          <w:rFonts w:asciiTheme="minorHAnsi" w:hAnsiTheme="minorHAnsi"/>
          <w:i/>
          <w:szCs w:val="20"/>
        </w:rPr>
        <w:t>“riversato nei nostri cuori”</w:t>
      </w:r>
      <w:r w:rsidRPr="005F433C">
        <w:rPr>
          <w:rFonts w:asciiTheme="minorHAnsi" w:hAnsiTheme="minorHAnsi"/>
          <w:szCs w:val="20"/>
        </w:rPr>
        <w:t>. Così, la conversione non è solo pura intenzione o sforzo mai compiutamente realizzabile, bensì un cammino dietro a quell’</w:t>
      </w:r>
      <w:r>
        <w:rPr>
          <w:rFonts w:asciiTheme="minorHAnsi" w:hAnsiTheme="minorHAnsi"/>
          <w:szCs w:val="20"/>
        </w:rPr>
        <w:t>umanità che C</w:t>
      </w:r>
      <w:r w:rsidRPr="005F433C">
        <w:rPr>
          <w:rFonts w:asciiTheme="minorHAnsi" w:hAnsiTheme="minorHAnsi"/>
          <w:szCs w:val="20"/>
        </w:rPr>
        <w:t xml:space="preserve">risto ha già reso possibile </w:t>
      </w:r>
      <w:r w:rsidRPr="005F433C">
        <w:rPr>
          <w:rFonts w:asciiTheme="minorHAnsi" w:hAnsiTheme="minorHAnsi"/>
          <w:i/>
          <w:szCs w:val="20"/>
        </w:rPr>
        <w:t xml:space="preserve">“mediante la sua vita” </w:t>
      </w:r>
      <w:r w:rsidRPr="005F433C">
        <w:rPr>
          <w:rFonts w:asciiTheme="minorHAnsi" w:hAnsiTheme="minorHAnsi"/>
          <w:szCs w:val="20"/>
        </w:rPr>
        <w:t xml:space="preserve">tra noi per la quale </w:t>
      </w:r>
      <w:r w:rsidRPr="005F433C">
        <w:rPr>
          <w:rFonts w:asciiTheme="minorHAnsi" w:hAnsiTheme="minorHAnsi"/>
          <w:i/>
          <w:szCs w:val="20"/>
        </w:rPr>
        <w:t>“ la tribolazione</w:t>
      </w:r>
      <w:r w:rsidRPr="005F433C">
        <w:rPr>
          <w:rFonts w:asciiTheme="minorHAnsi" w:hAnsiTheme="minorHAnsi"/>
          <w:szCs w:val="20"/>
        </w:rPr>
        <w:t xml:space="preserve"> produce pazienza, la pazienza una virtù provata e la virtù provata la speranza. La speranza poi non delude. ”           </w:t>
      </w:r>
      <w:r w:rsidR="00CC0E40" w:rsidRPr="005F433C">
        <w:rPr>
          <w:rFonts w:asciiTheme="minorHAnsi" w:hAnsiTheme="minorHAnsi"/>
          <w:szCs w:val="20"/>
        </w:rPr>
        <w:t xml:space="preserve">  </w:t>
      </w:r>
      <w:r w:rsidR="00C54FFC" w:rsidRPr="005F433C">
        <w:rPr>
          <w:rFonts w:asciiTheme="minorHAnsi" w:hAnsiTheme="minorHAnsi"/>
          <w:szCs w:val="20"/>
        </w:rPr>
        <w:t xml:space="preserve"> </w:t>
      </w:r>
      <w:r w:rsidR="00D56E14" w:rsidRPr="005F433C">
        <w:rPr>
          <w:rFonts w:asciiTheme="minorHAnsi" w:hAnsiTheme="minorHAnsi"/>
          <w:szCs w:val="20"/>
        </w:rPr>
        <w:t xml:space="preserve">    </w:t>
      </w:r>
    </w:p>
    <w:sectPr w:rsidR="008B53D6" w:rsidRPr="005F433C" w:rsidSect="00E514AB">
      <w:pgSz w:w="16897" w:h="11964" w:orient="landscape" w:code="9"/>
      <w:pgMar w:top="284" w:right="517" w:bottom="360" w:left="540" w:header="709" w:footer="709" w:gutter="0"/>
      <w:cols w:num="2" w:space="708" w:equalWidth="0">
        <w:col w:w="7383" w:space="866"/>
        <w:col w:w="7591"/>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91524"/>
    <w:rsid w:val="0000514F"/>
    <w:rsid w:val="00007C1A"/>
    <w:rsid w:val="000155C7"/>
    <w:rsid w:val="0003184F"/>
    <w:rsid w:val="00033566"/>
    <w:rsid w:val="00053977"/>
    <w:rsid w:val="00054C24"/>
    <w:rsid w:val="000608FB"/>
    <w:rsid w:val="00063EB3"/>
    <w:rsid w:val="000B1967"/>
    <w:rsid w:val="000E4D0F"/>
    <w:rsid w:val="00103A4A"/>
    <w:rsid w:val="00110C5A"/>
    <w:rsid w:val="00110FC7"/>
    <w:rsid w:val="0011499A"/>
    <w:rsid w:val="001151F0"/>
    <w:rsid w:val="00181AFC"/>
    <w:rsid w:val="001934A2"/>
    <w:rsid w:val="001940C4"/>
    <w:rsid w:val="001B6304"/>
    <w:rsid w:val="001F67F4"/>
    <w:rsid w:val="002061CB"/>
    <w:rsid w:val="00210EA2"/>
    <w:rsid w:val="00225D81"/>
    <w:rsid w:val="00252EB1"/>
    <w:rsid w:val="00254986"/>
    <w:rsid w:val="002578C5"/>
    <w:rsid w:val="002726BB"/>
    <w:rsid w:val="00287F01"/>
    <w:rsid w:val="00291524"/>
    <w:rsid w:val="002A716A"/>
    <w:rsid w:val="002F7121"/>
    <w:rsid w:val="0032367A"/>
    <w:rsid w:val="00335871"/>
    <w:rsid w:val="00352F47"/>
    <w:rsid w:val="00360775"/>
    <w:rsid w:val="0037004C"/>
    <w:rsid w:val="00375A41"/>
    <w:rsid w:val="00396058"/>
    <w:rsid w:val="003A40A9"/>
    <w:rsid w:val="003C2163"/>
    <w:rsid w:val="003F40DC"/>
    <w:rsid w:val="003F473D"/>
    <w:rsid w:val="004020DF"/>
    <w:rsid w:val="00406720"/>
    <w:rsid w:val="00415059"/>
    <w:rsid w:val="004155BC"/>
    <w:rsid w:val="004201CF"/>
    <w:rsid w:val="00430B5F"/>
    <w:rsid w:val="00450E43"/>
    <w:rsid w:val="004A1688"/>
    <w:rsid w:val="004C06DD"/>
    <w:rsid w:val="004C11C9"/>
    <w:rsid w:val="00520E5A"/>
    <w:rsid w:val="00535E46"/>
    <w:rsid w:val="00547FA6"/>
    <w:rsid w:val="0059102B"/>
    <w:rsid w:val="005A50AD"/>
    <w:rsid w:val="005D7BBF"/>
    <w:rsid w:val="005F433C"/>
    <w:rsid w:val="00604D2B"/>
    <w:rsid w:val="00624793"/>
    <w:rsid w:val="006651FA"/>
    <w:rsid w:val="00674E8A"/>
    <w:rsid w:val="00680D3A"/>
    <w:rsid w:val="00693201"/>
    <w:rsid w:val="00694D82"/>
    <w:rsid w:val="006A4040"/>
    <w:rsid w:val="006A534A"/>
    <w:rsid w:val="006B37A7"/>
    <w:rsid w:val="006D2AB9"/>
    <w:rsid w:val="006D38BA"/>
    <w:rsid w:val="006E23F1"/>
    <w:rsid w:val="006F2CB0"/>
    <w:rsid w:val="00706BF3"/>
    <w:rsid w:val="007139C4"/>
    <w:rsid w:val="00730AD5"/>
    <w:rsid w:val="00782347"/>
    <w:rsid w:val="007B0F56"/>
    <w:rsid w:val="007C5811"/>
    <w:rsid w:val="007D5F12"/>
    <w:rsid w:val="008251DE"/>
    <w:rsid w:val="00844077"/>
    <w:rsid w:val="008703D3"/>
    <w:rsid w:val="00884401"/>
    <w:rsid w:val="00895204"/>
    <w:rsid w:val="008A794B"/>
    <w:rsid w:val="008B53D6"/>
    <w:rsid w:val="008F1292"/>
    <w:rsid w:val="008F27EC"/>
    <w:rsid w:val="00907B3C"/>
    <w:rsid w:val="009176FC"/>
    <w:rsid w:val="009436C6"/>
    <w:rsid w:val="00981525"/>
    <w:rsid w:val="009820B6"/>
    <w:rsid w:val="009B2DA3"/>
    <w:rsid w:val="009B3666"/>
    <w:rsid w:val="009B6967"/>
    <w:rsid w:val="009D7A64"/>
    <w:rsid w:val="009E15BD"/>
    <w:rsid w:val="009E561D"/>
    <w:rsid w:val="009F3A71"/>
    <w:rsid w:val="00A0225A"/>
    <w:rsid w:val="00A11DA6"/>
    <w:rsid w:val="00A42738"/>
    <w:rsid w:val="00A5007E"/>
    <w:rsid w:val="00A52F8A"/>
    <w:rsid w:val="00A54AED"/>
    <w:rsid w:val="00A738A2"/>
    <w:rsid w:val="00A84222"/>
    <w:rsid w:val="00A91D7F"/>
    <w:rsid w:val="00AA05E4"/>
    <w:rsid w:val="00AD2C66"/>
    <w:rsid w:val="00AD35D0"/>
    <w:rsid w:val="00AE6882"/>
    <w:rsid w:val="00B01750"/>
    <w:rsid w:val="00B12325"/>
    <w:rsid w:val="00B2224F"/>
    <w:rsid w:val="00B86FCE"/>
    <w:rsid w:val="00BD77A6"/>
    <w:rsid w:val="00BE0CE1"/>
    <w:rsid w:val="00BE7656"/>
    <w:rsid w:val="00C048E0"/>
    <w:rsid w:val="00C31F12"/>
    <w:rsid w:val="00C54FFC"/>
    <w:rsid w:val="00C62D44"/>
    <w:rsid w:val="00C75F77"/>
    <w:rsid w:val="00C83941"/>
    <w:rsid w:val="00C92BC1"/>
    <w:rsid w:val="00CA5D4A"/>
    <w:rsid w:val="00CC0E40"/>
    <w:rsid w:val="00CF45B3"/>
    <w:rsid w:val="00D04AD0"/>
    <w:rsid w:val="00D26895"/>
    <w:rsid w:val="00D56E14"/>
    <w:rsid w:val="00D71D4C"/>
    <w:rsid w:val="00D901EF"/>
    <w:rsid w:val="00DD6328"/>
    <w:rsid w:val="00DF544F"/>
    <w:rsid w:val="00E05CF5"/>
    <w:rsid w:val="00E514AB"/>
    <w:rsid w:val="00E67084"/>
    <w:rsid w:val="00E70742"/>
    <w:rsid w:val="00EB42BF"/>
    <w:rsid w:val="00EC03B2"/>
    <w:rsid w:val="00EC3BC8"/>
    <w:rsid w:val="00EC44F8"/>
    <w:rsid w:val="00EC4FB1"/>
    <w:rsid w:val="00EF21D2"/>
    <w:rsid w:val="00F47E3D"/>
    <w:rsid w:val="00F56DEF"/>
    <w:rsid w:val="00F8236E"/>
    <w:rsid w:val="00F87130"/>
    <w:rsid w:val="00F9586E"/>
    <w:rsid w:val="00FA3402"/>
    <w:rsid w:val="00FB18B1"/>
    <w:rsid w:val="00FE4A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152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91524"/>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1524"/>
    <w:rPr>
      <w:rFonts w:ascii="Arial" w:eastAsia="Times New Roman" w:hAnsi="Arial" w:cs="Arial"/>
      <w:b/>
      <w:bCs/>
      <w:kern w:val="32"/>
      <w:sz w:val="32"/>
      <w:szCs w:val="32"/>
      <w:lang w:eastAsia="it-IT"/>
    </w:rPr>
  </w:style>
  <w:style w:type="table" w:styleId="Grigliatabella">
    <w:name w:val="Table Grid"/>
    <w:basedOn w:val="Tabellanormale"/>
    <w:rsid w:val="00291524"/>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rsid w:val="00291524"/>
    <w:pPr>
      <w:spacing w:before="100" w:beforeAutospacing="1" w:after="100" w:afterAutospacing="1"/>
    </w:pPr>
  </w:style>
  <w:style w:type="character" w:styleId="Collegamentoipertestuale">
    <w:name w:val="Hyperlink"/>
    <w:basedOn w:val="Carpredefinitoparagrafo"/>
    <w:uiPriority w:val="99"/>
    <w:rsid w:val="00291524"/>
    <w:rPr>
      <w:color w:val="0000FF"/>
      <w:u w:val="single"/>
    </w:rPr>
  </w:style>
  <w:style w:type="character" w:styleId="Enfasigrassetto">
    <w:name w:val="Strong"/>
    <w:basedOn w:val="Carpredefinitoparagrafo"/>
    <w:uiPriority w:val="22"/>
    <w:qFormat/>
    <w:rsid w:val="00291524"/>
    <w:rPr>
      <w:b/>
      <w:bCs/>
    </w:rPr>
  </w:style>
  <w:style w:type="paragraph" w:styleId="Testofumetto">
    <w:name w:val="Balloon Text"/>
    <w:basedOn w:val="Normale"/>
    <w:link w:val="TestofumettoCarattere"/>
    <w:uiPriority w:val="99"/>
    <w:semiHidden/>
    <w:unhideWhenUsed/>
    <w:rsid w:val="00430B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0B5F"/>
    <w:rPr>
      <w:rFonts w:ascii="Tahoma" w:eastAsia="Times New Roman" w:hAnsi="Tahoma" w:cs="Tahoma"/>
      <w:sz w:val="16"/>
      <w:szCs w:val="16"/>
      <w:lang w:eastAsia="it-IT"/>
    </w:rPr>
  </w:style>
  <w:style w:type="character" w:customStyle="1" w:styleId="apple-converted-space">
    <w:name w:val="apple-converted-space"/>
    <w:basedOn w:val="Carpredefinitoparagrafo"/>
    <w:rsid w:val="002578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lombardiabeniculturali.it/img_db/bca/CO260/1/l/414_co260-00414d01.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parrocchiadimerone.it" TargetMode="External"/><Relationship Id="rId2" Type="http://schemas.openxmlformats.org/officeDocument/2006/relationships/styles" Target="styles.xml"/><Relationship Id="rId16" Type="http://schemas.openxmlformats.org/officeDocument/2006/relationships/hyperlink" Target="http://www.parrocchiadimerone.it" TargetMode="External"/><Relationship Id="rId1" Type="http://schemas.openxmlformats.org/officeDocument/2006/relationships/customXml" Target="../customXml/item1.xml"/><Relationship Id="rId6" Type="http://schemas.openxmlformats.org/officeDocument/2006/relationships/hyperlink" Target="http://www.parrocchiadimerone.it" TargetMode="External"/><Relationship Id="rId11" Type="http://schemas.openxmlformats.org/officeDocument/2006/relationships/image" Target="http://www.lombardiabeniculturali.it/img_db/bca/CO260/1/l/415_co260-00415d01.jpg" TargetMode="External"/><Relationship Id="rId5" Type="http://schemas.openxmlformats.org/officeDocument/2006/relationships/hyperlink" Target="http://www.parrocchiadimerone.it" TargetMode="External"/><Relationship Id="rId15" Type="http://schemas.openxmlformats.org/officeDocument/2006/relationships/image" Target="http://www.lombardiabeniculturali.it/img_db/bca/CO260/1/l/416_co260-00416d01.jp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www.lombardiabeniculturali.it/img_db/bca/CO260/1/l/411_co260-00411d01.jpg" TargetMode="External"/><Relationship Id="rId1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3C2C-066C-4EC3-8BB7-F1F462E6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825</Words>
  <Characters>4709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5523</CharactersWithSpaces>
  <SharedDoc>false</SharedDoc>
  <HLinks>
    <vt:vector size="12" baseType="variant">
      <vt:variant>
        <vt:i4>196678</vt:i4>
      </vt:variant>
      <vt:variant>
        <vt:i4>3</vt:i4>
      </vt:variant>
      <vt:variant>
        <vt:i4>0</vt:i4>
      </vt:variant>
      <vt:variant>
        <vt:i4>5</vt:i4>
      </vt:variant>
      <vt:variant>
        <vt:lpwstr>http://www.parrocchiadimerone.it/</vt:lpwstr>
      </vt:variant>
      <vt:variant>
        <vt:lpwstr/>
      </vt:variant>
      <vt:variant>
        <vt:i4>196678</vt:i4>
      </vt:variant>
      <vt:variant>
        <vt:i4>0</vt:i4>
      </vt:variant>
      <vt:variant>
        <vt:i4>0</vt:i4>
      </vt:variant>
      <vt:variant>
        <vt:i4>5</vt:i4>
      </vt:variant>
      <vt:variant>
        <vt:lpwstr>http://www.parrocchiadimerone.it/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2016-09-03T10:32:00Z</cp:lastPrinted>
  <dcterms:created xsi:type="dcterms:W3CDTF">2016-08-11T13:43:00Z</dcterms:created>
  <dcterms:modified xsi:type="dcterms:W3CDTF">2016-09-03T10:33:00Z</dcterms:modified>
</cp:coreProperties>
</file>