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9E" w:rsidRPr="00A16B1D" w:rsidRDefault="00227B9E" w:rsidP="00227B9E">
      <w:pPr>
        <w:pStyle w:val="Titolo1"/>
        <w:spacing w:before="0" w:after="0"/>
        <w:rPr>
          <w:sz w:val="36"/>
          <w:szCs w:val="36"/>
        </w:rPr>
      </w:pPr>
      <w:r w:rsidRPr="00A16B1D">
        <w:rPr>
          <w:sz w:val="36"/>
          <w:szCs w:val="36"/>
        </w:rPr>
        <w:t>CALENDARIO LITURGICO SETTIMANALE</w:t>
      </w:r>
    </w:p>
    <w:p w:rsidR="00227B9E" w:rsidRPr="002C1CEF" w:rsidRDefault="00227B9E" w:rsidP="00227B9E">
      <w:pPr>
        <w:pStyle w:val="Titolo1"/>
        <w:spacing w:before="0" w:after="0"/>
        <w:rPr>
          <w:b w:val="0"/>
          <w:sz w:val="2"/>
        </w:rPr>
      </w:pPr>
    </w:p>
    <w:p w:rsidR="00227B9E" w:rsidRPr="0035780D" w:rsidRDefault="00227B9E" w:rsidP="00227B9E">
      <w:pPr>
        <w:pStyle w:val="Titolo1"/>
        <w:spacing w:before="0" w:after="0"/>
        <w:jc w:val="center"/>
        <w:rPr>
          <w:sz w:val="2"/>
        </w:rPr>
      </w:pPr>
    </w:p>
    <w:p w:rsidR="00227B9E" w:rsidRPr="00112BD9" w:rsidRDefault="00227B9E" w:rsidP="00227B9E">
      <w:pPr>
        <w:rPr>
          <w:sz w:val="2"/>
        </w:rPr>
      </w:pPr>
    </w:p>
    <w:p w:rsidR="00227B9E" w:rsidRPr="00E04932" w:rsidRDefault="00227B9E" w:rsidP="00AF548E">
      <w:pPr>
        <w:jc w:val="center"/>
        <w:rPr>
          <w:rFonts w:ascii="Arial" w:hAnsi="Arial" w:cs="Arial"/>
          <w:sz w:val="32"/>
        </w:rPr>
      </w:pPr>
      <w:r w:rsidRPr="00A16B1D">
        <w:rPr>
          <w:rFonts w:ascii="Arial" w:hAnsi="Arial" w:cs="Arial"/>
          <w:sz w:val="32"/>
        </w:rPr>
        <w:t>Dal</w:t>
      </w:r>
      <w:r>
        <w:rPr>
          <w:rFonts w:ascii="Arial" w:hAnsi="Arial" w:cs="Arial"/>
          <w:sz w:val="32"/>
        </w:rPr>
        <w:t xml:space="preserve"> </w:t>
      </w:r>
      <w:r w:rsidR="00B51308">
        <w:rPr>
          <w:rFonts w:ascii="Arial" w:hAnsi="Arial" w:cs="Arial"/>
          <w:sz w:val="32"/>
        </w:rPr>
        <w:t>8</w:t>
      </w:r>
      <w:r w:rsidR="002A703C" w:rsidRPr="002A703C">
        <w:rPr>
          <w:rFonts w:ascii="Arial" w:hAnsi="Arial" w:cs="Arial"/>
          <w:sz w:val="32"/>
        </w:rPr>
        <w:t xml:space="preserve"> </w:t>
      </w:r>
      <w:r w:rsidR="0097115C">
        <w:rPr>
          <w:rFonts w:ascii="Arial" w:hAnsi="Arial" w:cs="Arial"/>
          <w:sz w:val="32"/>
        </w:rPr>
        <w:t xml:space="preserve">al </w:t>
      </w:r>
      <w:r w:rsidR="00B51308">
        <w:rPr>
          <w:rFonts w:ascii="Arial" w:hAnsi="Arial" w:cs="Arial"/>
          <w:sz w:val="32"/>
        </w:rPr>
        <w:t>15</w:t>
      </w:r>
      <w:r w:rsidR="00060FAC">
        <w:rPr>
          <w:rFonts w:ascii="Arial" w:hAnsi="Arial" w:cs="Arial"/>
          <w:sz w:val="32"/>
        </w:rPr>
        <w:t xml:space="preserve"> </w:t>
      </w:r>
      <w:r w:rsidR="002A703C">
        <w:rPr>
          <w:rFonts w:ascii="Arial" w:hAnsi="Arial" w:cs="Arial"/>
          <w:sz w:val="32"/>
        </w:rPr>
        <w:t>Maggio</w:t>
      </w:r>
      <w:r w:rsidR="0097115C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2016 </w:t>
      </w:r>
    </w:p>
    <w:tbl>
      <w:tblPr>
        <w:tblStyle w:val="Grigliatabella"/>
        <w:tblpPr w:leftFromText="141" w:rightFromText="141" w:vertAnchor="text" w:horzAnchor="margin" w:tblpY="159"/>
        <w:tblW w:w="7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19"/>
        <w:gridCol w:w="692"/>
        <w:gridCol w:w="4710"/>
      </w:tblGrid>
      <w:tr w:rsidR="00B51308" w:rsidTr="009B31A9">
        <w:trPr>
          <w:trHeight w:val="828"/>
        </w:trPr>
        <w:tc>
          <w:tcPr>
            <w:tcW w:w="2219" w:type="dxa"/>
            <w:tcBorders>
              <w:top w:val="single" w:sz="6" w:space="0" w:color="auto"/>
            </w:tcBorders>
          </w:tcPr>
          <w:p w:rsidR="00B51308" w:rsidRPr="00B343C7" w:rsidRDefault="00B51308" w:rsidP="00B5130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51308" w:rsidRDefault="00B51308" w:rsidP="00B513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8</w:t>
            </w:r>
          </w:p>
          <w:p w:rsidR="00B51308" w:rsidRDefault="00B51308" w:rsidP="00B51308">
            <w:pPr>
              <w:rPr>
                <w:rFonts w:ascii="Arial" w:hAnsi="Arial" w:cs="Arial"/>
                <w:sz w:val="4"/>
                <w:szCs w:val="4"/>
              </w:rPr>
            </w:pPr>
          </w:p>
          <w:p w:rsidR="00B51308" w:rsidRPr="006A2CAB" w:rsidRDefault="00B51308" w:rsidP="00B51308">
            <w:pPr>
              <w:rPr>
                <w:rFonts w:ascii="Arial" w:hAnsi="Arial" w:cs="Arial"/>
                <w:sz w:val="4"/>
                <w:szCs w:val="4"/>
              </w:rPr>
            </w:pPr>
          </w:p>
          <w:p w:rsidR="00B51308" w:rsidRDefault="00B51308" w:rsidP="00B5130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DOMENICA DOPO L’ASCENSIONE </w:t>
            </w:r>
          </w:p>
          <w:p w:rsidR="00B51308" w:rsidRDefault="00B51308" w:rsidP="00B5130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(VII di Pasqua)</w:t>
            </w:r>
          </w:p>
          <w:p w:rsidR="00B51308" w:rsidRPr="00FA4BAC" w:rsidRDefault="00B51308" w:rsidP="00B51308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</w:p>
        </w:tc>
        <w:tc>
          <w:tcPr>
            <w:tcW w:w="692" w:type="dxa"/>
          </w:tcPr>
          <w:p w:rsidR="00B51308" w:rsidRPr="00D94E96" w:rsidRDefault="00B51308" w:rsidP="00B51308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B51308" w:rsidRDefault="00B51308" w:rsidP="00B51308">
            <w:pPr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B51308" w:rsidRPr="004A1F7C" w:rsidRDefault="00B51308" w:rsidP="00B51308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B51308" w:rsidRPr="00A31588" w:rsidRDefault="00B51308" w:rsidP="00B5130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B51308" w:rsidRPr="00B94C78" w:rsidRDefault="00B51308" w:rsidP="00B51308">
            <w:pPr>
              <w:rPr>
                <w:rFonts w:ascii="Arial" w:hAnsi="Arial" w:cs="Arial"/>
                <w:sz w:val="6"/>
                <w:szCs w:val="6"/>
              </w:rPr>
            </w:pPr>
          </w:p>
          <w:p w:rsidR="00B51308" w:rsidRDefault="00B51308" w:rsidP="00B5130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B51308" w:rsidRDefault="00B51308" w:rsidP="00B51308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B51308" w:rsidRPr="004E7B87" w:rsidRDefault="00B51308" w:rsidP="00B5130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</w:t>
            </w:r>
          </w:p>
          <w:p w:rsidR="00B51308" w:rsidRPr="004E7B87" w:rsidRDefault="00B51308" w:rsidP="00B51308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B51308" w:rsidRPr="00DB0D88" w:rsidRDefault="00B51308" w:rsidP="00B5130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B51308" w:rsidRPr="00D94E96" w:rsidRDefault="00B51308" w:rsidP="00B51308">
            <w:pPr>
              <w:rPr>
                <w:rFonts w:ascii="Arial" w:hAnsi="Arial" w:cs="Arial"/>
                <w:sz w:val="6"/>
                <w:szCs w:val="6"/>
              </w:rPr>
            </w:pPr>
          </w:p>
          <w:p w:rsidR="00B51308" w:rsidRDefault="00B51308" w:rsidP="00B513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</w:p>
          <w:p w:rsidR="00B51308" w:rsidRPr="004E7B87" w:rsidRDefault="00B51308" w:rsidP="00B51308">
            <w:pPr>
              <w:rPr>
                <w:rFonts w:ascii="Arial" w:hAnsi="Arial" w:cs="Arial"/>
                <w:sz w:val="6"/>
                <w:szCs w:val="6"/>
              </w:rPr>
            </w:pPr>
          </w:p>
          <w:p w:rsidR="00B51308" w:rsidRDefault="00B51308" w:rsidP="00B513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 w:rsidRPr="00B8436C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Fam. Bruschi – Spadoni </w:t>
            </w:r>
          </w:p>
          <w:p w:rsidR="00B51308" w:rsidRPr="00B25F08" w:rsidRDefault="00B51308" w:rsidP="00B51308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B51308" w:rsidRPr="004E7B87" w:rsidRDefault="00B51308" w:rsidP="00B51308">
            <w:pPr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 xml:space="preserve">per tutti i Parrocchiani </w:t>
            </w:r>
          </w:p>
          <w:p w:rsidR="00B51308" w:rsidRPr="004E7B87" w:rsidRDefault="00B51308" w:rsidP="00B51308">
            <w:pPr>
              <w:rPr>
                <w:rFonts w:ascii="Arial" w:hAnsi="Arial" w:cs="Arial"/>
                <w:sz w:val="6"/>
                <w:szCs w:val="6"/>
              </w:rPr>
            </w:pPr>
          </w:p>
          <w:p w:rsidR="00B51308" w:rsidRPr="004E7B87" w:rsidRDefault="00B51308" w:rsidP="00B51308">
            <w:pPr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 xml:space="preserve">Battesimi </w:t>
            </w:r>
          </w:p>
          <w:p w:rsidR="00B51308" w:rsidRDefault="00B51308" w:rsidP="00B51308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B51308" w:rsidRPr="00EE52B8" w:rsidRDefault="00B51308" w:rsidP="00B513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Fam. Fusi e Villa </w:t>
            </w:r>
          </w:p>
        </w:tc>
      </w:tr>
      <w:tr w:rsidR="005254CE" w:rsidTr="009B31A9">
        <w:trPr>
          <w:trHeight w:val="659"/>
        </w:trPr>
        <w:tc>
          <w:tcPr>
            <w:tcW w:w="2219" w:type="dxa"/>
          </w:tcPr>
          <w:p w:rsidR="005254CE" w:rsidRDefault="005254CE" w:rsidP="005254CE">
            <w:pPr>
              <w:rPr>
                <w:rFonts w:ascii="Arial" w:hAnsi="Arial" w:cs="Arial"/>
                <w:b/>
                <w:sz w:val="6"/>
              </w:rPr>
            </w:pPr>
          </w:p>
          <w:p w:rsidR="005254CE" w:rsidRDefault="005254CE" w:rsidP="005254CE">
            <w:pPr>
              <w:jc w:val="center"/>
              <w:rPr>
                <w:rFonts w:ascii="Arial" w:hAnsi="Arial" w:cs="Arial"/>
                <w:b/>
              </w:rPr>
            </w:pPr>
            <w:r w:rsidRPr="0015260A">
              <w:rPr>
                <w:rFonts w:ascii="Arial" w:hAnsi="Arial" w:cs="Arial"/>
                <w:b/>
              </w:rPr>
              <w:t xml:space="preserve">LUN. </w:t>
            </w:r>
            <w:r w:rsidR="00B51308">
              <w:rPr>
                <w:rFonts w:ascii="Arial" w:hAnsi="Arial" w:cs="Arial"/>
                <w:b/>
              </w:rPr>
              <w:t>9</w:t>
            </w:r>
          </w:p>
          <w:p w:rsidR="00946A86" w:rsidRPr="0015260A" w:rsidRDefault="00946A86" w:rsidP="005254CE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5254CE" w:rsidRPr="00946A86" w:rsidRDefault="00FF3274" w:rsidP="00FB65A7">
            <w:pPr>
              <w:jc w:val="center"/>
              <w:rPr>
                <w:rFonts w:ascii="Arial" w:hAnsi="Arial" w:cs="Arial"/>
                <w:i/>
                <w:sz w:val="20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B. Serafino Morazzone</w:t>
            </w:r>
            <w:r w:rsidR="00060FA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5260A" w:rsidRPr="00946A8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254CE" w:rsidRPr="00946A86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692" w:type="dxa"/>
          </w:tcPr>
          <w:p w:rsidR="005254CE" w:rsidRPr="00060FAC" w:rsidRDefault="005254CE" w:rsidP="005254CE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15260A" w:rsidRPr="00060FAC" w:rsidRDefault="0015260A" w:rsidP="005254C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5254CE" w:rsidRPr="00060FAC" w:rsidRDefault="00060FAC" w:rsidP="005254CE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</w:tc>
        <w:tc>
          <w:tcPr>
            <w:tcW w:w="4710" w:type="dxa"/>
          </w:tcPr>
          <w:p w:rsidR="0015260A" w:rsidRDefault="0015260A" w:rsidP="005254C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060FAC" w:rsidRDefault="00060FAC" w:rsidP="005254C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5254CE" w:rsidRPr="00060FAC" w:rsidRDefault="00060FAC" w:rsidP="00FF3274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Pompei: </w:t>
            </w:r>
            <w:r w:rsidR="00FF327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3274" w:rsidRPr="00FF327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SOSPESA </w:t>
            </w:r>
            <w:r w:rsidRPr="00FF327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 </w:t>
            </w:r>
            <w:r w:rsidR="00B34521" w:rsidRPr="00FF327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 </w:t>
            </w:r>
            <w:r w:rsidR="00FB65A7" w:rsidRPr="00FF327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 </w:t>
            </w:r>
            <w:r w:rsidR="00946A86" w:rsidRPr="00060FAC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  <w:r w:rsidR="0015260A" w:rsidRPr="00060FAC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</w:p>
        </w:tc>
      </w:tr>
      <w:tr w:rsidR="00060FAC" w:rsidTr="009B31A9">
        <w:trPr>
          <w:trHeight w:val="648"/>
        </w:trPr>
        <w:tc>
          <w:tcPr>
            <w:tcW w:w="2219" w:type="dxa"/>
          </w:tcPr>
          <w:p w:rsidR="00060FAC" w:rsidRPr="00B343C7" w:rsidRDefault="00060FAC" w:rsidP="00060FAC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60FAC" w:rsidRDefault="00060FAC" w:rsidP="00060F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  <w:r w:rsidRPr="00B25AB2">
              <w:rPr>
                <w:rFonts w:ascii="Arial" w:hAnsi="Arial" w:cs="Arial"/>
                <w:b/>
              </w:rPr>
              <w:t xml:space="preserve">. </w:t>
            </w:r>
            <w:r w:rsidR="00B51308">
              <w:rPr>
                <w:rFonts w:ascii="Arial" w:hAnsi="Arial" w:cs="Arial"/>
                <w:b/>
              </w:rPr>
              <w:t>10</w:t>
            </w:r>
          </w:p>
          <w:p w:rsidR="00060FAC" w:rsidRPr="00D520D4" w:rsidRDefault="00060FAC" w:rsidP="00060FA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060FAC" w:rsidRPr="00FF3274" w:rsidRDefault="00FF3274" w:rsidP="00060FAC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Feria </w:t>
            </w:r>
          </w:p>
        </w:tc>
        <w:tc>
          <w:tcPr>
            <w:tcW w:w="692" w:type="dxa"/>
          </w:tcPr>
          <w:p w:rsidR="00060FAC" w:rsidRPr="00060FAC" w:rsidRDefault="00060FAC" w:rsidP="00060FAC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:rsidR="00060FAC" w:rsidRPr="00060FAC" w:rsidRDefault="00060FAC" w:rsidP="00060FA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060FAC" w:rsidRPr="00060FAC" w:rsidRDefault="00060FAC" w:rsidP="00060FAC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</w:tc>
        <w:tc>
          <w:tcPr>
            <w:tcW w:w="4710" w:type="dxa"/>
          </w:tcPr>
          <w:p w:rsidR="00060FAC" w:rsidRDefault="00060FAC" w:rsidP="00060FAC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060FAC" w:rsidRPr="004B3154" w:rsidRDefault="00060FAC" w:rsidP="00060FAC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FF3274" w:rsidRPr="00FF3274" w:rsidRDefault="00FF3274" w:rsidP="00FF3274">
            <w:pPr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 w:rsidRPr="00FF3274">
              <w:rPr>
                <w:rFonts w:ascii="Arial" w:hAnsi="Arial" w:cs="Arial"/>
                <w:sz w:val="19"/>
                <w:szCs w:val="19"/>
              </w:rPr>
              <w:t>M</w:t>
            </w:r>
            <w:r>
              <w:rPr>
                <w:rFonts w:ascii="Arial" w:hAnsi="Arial" w:cs="Arial"/>
                <w:sz w:val="19"/>
                <w:szCs w:val="19"/>
              </w:rPr>
              <w:t xml:space="preserve">ario, Maria e Suor Gilberta / Biffi Giovanni e Umbertina / Donato Carlotta </w:t>
            </w:r>
          </w:p>
          <w:p w:rsidR="00060FAC" w:rsidRPr="00C22BAD" w:rsidRDefault="00060FAC" w:rsidP="00060FAC">
            <w:pPr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</w:p>
        </w:tc>
      </w:tr>
      <w:tr w:rsidR="00C709A0" w:rsidTr="009B31A9">
        <w:trPr>
          <w:trHeight w:val="637"/>
        </w:trPr>
        <w:tc>
          <w:tcPr>
            <w:tcW w:w="2219" w:type="dxa"/>
          </w:tcPr>
          <w:p w:rsidR="00C709A0" w:rsidRDefault="00C709A0" w:rsidP="00C709A0">
            <w:pPr>
              <w:rPr>
                <w:rFonts w:ascii="Arial" w:hAnsi="Arial" w:cs="Arial"/>
                <w:b/>
                <w:sz w:val="6"/>
              </w:rPr>
            </w:pPr>
          </w:p>
          <w:p w:rsidR="002F60C9" w:rsidRDefault="00C709A0" w:rsidP="002F60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</w:t>
            </w:r>
            <w:r w:rsidRPr="00FD5372">
              <w:rPr>
                <w:rFonts w:ascii="Arial" w:hAnsi="Arial" w:cs="Arial"/>
                <w:b/>
              </w:rPr>
              <w:t xml:space="preserve">. </w:t>
            </w:r>
            <w:r w:rsidR="00B51308">
              <w:rPr>
                <w:rFonts w:ascii="Arial" w:hAnsi="Arial" w:cs="Arial"/>
                <w:b/>
              </w:rPr>
              <w:t>11</w:t>
            </w:r>
          </w:p>
          <w:p w:rsidR="00C709A0" w:rsidRPr="00C709A0" w:rsidRDefault="00FF3274" w:rsidP="00060FAC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Feria </w:t>
            </w:r>
            <w:r w:rsidR="00060FA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692" w:type="dxa"/>
          </w:tcPr>
          <w:p w:rsidR="00C709A0" w:rsidRPr="00060FAC" w:rsidRDefault="005254CE" w:rsidP="005254CE">
            <w:pPr>
              <w:rPr>
                <w:rFonts w:ascii="Arial" w:hAnsi="Arial" w:cs="Arial"/>
                <w:b/>
                <w:color w:val="FFFFFF" w:themeColor="background1"/>
                <w:sz w:val="6"/>
                <w:szCs w:val="6"/>
              </w:rPr>
            </w:pPr>
            <w:r w:rsidRPr="00060FAC">
              <w:rPr>
                <w:rFonts w:ascii="Arial" w:hAnsi="Arial" w:cs="Arial"/>
                <w:b/>
                <w:color w:val="FFFFFF" w:themeColor="background1"/>
                <w:sz w:val="6"/>
                <w:szCs w:val="6"/>
              </w:rPr>
              <w:t>0</w:t>
            </w:r>
            <w:r w:rsidR="00C709A0" w:rsidRPr="00060FAC"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</w:p>
          <w:p w:rsidR="005254CE" w:rsidRPr="00060FAC" w:rsidRDefault="005254CE" w:rsidP="005254C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C709A0" w:rsidRPr="00060FAC" w:rsidRDefault="00060FAC" w:rsidP="00C709A0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</w:tc>
        <w:tc>
          <w:tcPr>
            <w:tcW w:w="4710" w:type="dxa"/>
          </w:tcPr>
          <w:p w:rsidR="005254CE" w:rsidRDefault="005254CE" w:rsidP="005254CE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5254CE" w:rsidRPr="005254CE" w:rsidRDefault="005254CE" w:rsidP="005254CE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C709A0" w:rsidRPr="00060FAC" w:rsidRDefault="00060FAC" w:rsidP="00FF327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Pompei: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3274">
              <w:rPr>
                <w:rFonts w:ascii="Arial" w:hAnsi="Arial" w:cs="Arial"/>
                <w:sz w:val="19"/>
                <w:szCs w:val="19"/>
              </w:rPr>
              <w:t xml:space="preserve">Perego Mario / Esterino, Ilde e Enrico / Buglino Lorenzo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C709A0" w:rsidTr="009B31A9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219" w:type="dxa"/>
          </w:tcPr>
          <w:p w:rsidR="00C709A0" w:rsidRPr="00B343C7" w:rsidRDefault="00C709A0" w:rsidP="00C709A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709A0" w:rsidRDefault="00C709A0" w:rsidP="00C709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GIO</w:t>
            </w:r>
            <w:r w:rsidRPr="00B25AB2">
              <w:rPr>
                <w:rFonts w:ascii="Arial" w:hAnsi="Arial" w:cs="Arial"/>
                <w:b/>
              </w:rPr>
              <w:t xml:space="preserve">. </w:t>
            </w:r>
            <w:r w:rsidR="00B51308">
              <w:rPr>
                <w:rFonts w:ascii="Arial" w:hAnsi="Arial" w:cs="Arial"/>
                <w:b/>
              </w:rPr>
              <w:t>12</w:t>
            </w:r>
          </w:p>
          <w:p w:rsidR="00C709A0" w:rsidRPr="00D520D4" w:rsidRDefault="00C709A0" w:rsidP="00C709A0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C709A0" w:rsidRPr="00FF3274" w:rsidRDefault="00FF3274" w:rsidP="00060FAC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Feria </w:t>
            </w:r>
            <w:r w:rsidR="00B34521" w:rsidRPr="00FF3274">
              <w:rPr>
                <w:rFonts w:ascii="Arial" w:hAnsi="Arial" w:cs="Arial"/>
                <w:sz w:val="18"/>
                <w:szCs w:val="19"/>
              </w:rPr>
              <w:t xml:space="preserve"> </w:t>
            </w:r>
          </w:p>
        </w:tc>
        <w:tc>
          <w:tcPr>
            <w:tcW w:w="692" w:type="dxa"/>
            <w:shd w:val="clear" w:color="auto" w:fill="auto"/>
          </w:tcPr>
          <w:p w:rsidR="00C709A0" w:rsidRPr="005254CE" w:rsidRDefault="00C709A0" w:rsidP="00C709A0">
            <w:pPr>
              <w:rPr>
                <w:rFonts w:ascii="Arial" w:hAnsi="Arial" w:cs="Arial"/>
                <w:sz w:val="6"/>
                <w:szCs w:val="6"/>
              </w:rPr>
            </w:pPr>
            <w:r w:rsidRPr="00A779A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5254CE" w:rsidRDefault="005254CE" w:rsidP="00C709A0">
            <w:pPr>
              <w:rPr>
                <w:rFonts w:ascii="Arial" w:hAnsi="Arial" w:cs="Arial"/>
                <w:sz w:val="6"/>
                <w:szCs w:val="6"/>
              </w:rPr>
            </w:pPr>
          </w:p>
          <w:p w:rsidR="00C709A0" w:rsidRPr="00C709A0" w:rsidRDefault="00C709A0" w:rsidP="00C709A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</w:t>
            </w:r>
          </w:p>
          <w:p w:rsidR="00C709A0" w:rsidRDefault="00C709A0" w:rsidP="00C709A0">
            <w:pPr>
              <w:rPr>
                <w:rFonts w:ascii="Arial" w:hAnsi="Arial" w:cs="Arial"/>
                <w:sz w:val="6"/>
                <w:szCs w:val="6"/>
              </w:rPr>
            </w:pPr>
          </w:p>
          <w:p w:rsidR="00C709A0" w:rsidRPr="00060FAC" w:rsidRDefault="00060FAC" w:rsidP="00C709A0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</w:tc>
        <w:tc>
          <w:tcPr>
            <w:tcW w:w="4710" w:type="dxa"/>
            <w:shd w:val="clear" w:color="auto" w:fill="auto"/>
          </w:tcPr>
          <w:p w:rsidR="00C709A0" w:rsidRDefault="00C709A0" w:rsidP="00C709A0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5254CE" w:rsidRDefault="005254CE" w:rsidP="00C709A0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C709A0" w:rsidRPr="00C709A0" w:rsidRDefault="00767478" w:rsidP="00FF327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</w:t>
            </w:r>
            <w:r w:rsidR="00C709A0" w:rsidRPr="00C709A0">
              <w:rPr>
                <w:rFonts w:ascii="Arial" w:hAnsi="Arial" w:cs="Arial"/>
                <w:b/>
                <w:sz w:val="19"/>
                <w:szCs w:val="19"/>
                <w:u w:val="single"/>
              </w:rPr>
              <w:t>lla</w:t>
            </w:r>
            <w:r w:rsidR="00C709A0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residenza Anziani:</w:t>
            </w:r>
            <w:r w:rsidR="00C709A0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FF3274">
              <w:rPr>
                <w:rFonts w:ascii="Arial" w:hAnsi="Arial" w:cs="Arial"/>
                <w:sz w:val="19"/>
                <w:szCs w:val="19"/>
              </w:rPr>
              <w:t xml:space="preserve"> Intenzione dell’offerente </w:t>
            </w:r>
            <w:r w:rsidR="00B3452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C709A0" w:rsidRPr="004B3154" w:rsidRDefault="00C709A0" w:rsidP="00C709A0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C709A0" w:rsidRPr="00C22BAD" w:rsidRDefault="00060FAC" w:rsidP="00FF3274">
            <w:pPr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Pompei:</w:t>
            </w:r>
            <w:r w:rsidRPr="00060FA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3274">
              <w:rPr>
                <w:rFonts w:ascii="Arial" w:hAnsi="Arial" w:cs="Arial"/>
                <w:sz w:val="19"/>
                <w:szCs w:val="19"/>
              </w:rPr>
              <w:t xml:space="preserve">Fam. Saini / Negri Giuseppe </w:t>
            </w:r>
          </w:p>
        </w:tc>
      </w:tr>
      <w:tr w:rsidR="00C709A0" w:rsidTr="009B31A9">
        <w:tblPrEx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2219" w:type="dxa"/>
          </w:tcPr>
          <w:p w:rsidR="00C709A0" w:rsidRPr="00B343C7" w:rsidRDefault="00C709A0" w:rsidP="002F60C9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709A0" w:rsidRDefault="00A31588" w:rsidP="00C709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VEN. </w:t>
            </w:r>
            <w:r w:rsidR="00B51308">
              <w:rPr>
                <w:rFonts w:ascii="Arial" w:hAnsi="Arial" w:cs="Arial"/>
                <w:b/>
              </w:rPr>
              <w:t>13</w:t>
            </w:r>
          </w:p>
          <w:p w:rsidR="00C709A0" w:rsidRPr="00D520D4" w:rsidRDefault="00C709A0" w:rsidP="00C709A0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C709A0" w:rsidRPr="00FF3274" w:rsidRDefault="00FF3274" w:rsidP="00B34521">
            <w:pPr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FF3274">
              <w:rPr>
                <w:rFonts w:ascii="Arial" w:hAnsi="Arial" w:cs="Arial"/>
                <w:b/>
                <w:sz w:val="19"/>
                <w:szCs w:val="19"/>
              </w:rPr>
              <w:t xml:space="preserve">Beata Vergine Maria di Fatima </w:t>
            </w:r>
            <w:r w:rsidR="00060FAC" w:rsidRPr="00FF327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34521" w:rsidRPr="00FF3274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</w:tc>
        <w:tc>
          <w:tcPr>
            <w:tcW w:w="692" w:type="dxa"/>
            <w:shd w:val="clear" w:color="auto" w:fill="auto"/>
          </w:tcPr>
          <w:p w:rsidR="00C709A0" w:rsidRPr="005254CE" w:rsidRDefault="00C709A0" w:rsidP="00C709A0">
            <w:pPr>
              <w:rPr>
                <w:rFonts w:ascii="Arial" w:hAnsi="Arial" w:cs="Arial"/>
                <w:sz w:val="6"/>
                <w:szCs w:val="6"/>
              </w:rPr>
            </w:pPr>
            <w:r w:rsidRPr="005254C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C709A0" w:rsidRPr="00060FAC" w:rsidRDefault="005254CE" w:rsidP="00C709A0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:rsidR="00C709A0" w:rsidRPr="00060FAC" w:rsidRDefault="00C709A0" w:rsidP="00C709A0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C709A0" w:rsidRPr="00060FAC" w:rsidRDefault="00060FAC" w:rsidP="00C709A0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  <w:p w:rsidR="00C709A0" w:rsidRPr="00060FAC" w:rsidRDefault="00C709A0" w:rsidP="00C709A0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C709A0" w:rsidRPr="005254CE" w:rsidRDefault="00C709A0" w:rsidP="00C709A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shd w:val="clear" w:color="auto" w:fill="auto"/>
          </w:tcPr>
          <w:p w:rsidR="00C709A0" w:rsidRPr="005254CE" w:rsidRDefault="00C709A0" w:rsidP="00C709A0">
            <w:pPr>
              <w:rPr>
                <w:rFonts w:ascii="Arial" w:hAnsi="Arial" w:cs="Arial"/>
                <w:sz w:val="6"/>
                <w:szCs w:val="6"/>
              </w:rPr>
            </w:pPr>
          </w:p>
          <w:p w:rsidR="00C709A0" w:rsidRPr="005254CE" w:rsidRDefault="005254CE" w:rsidP="00C709A0">
            <w:pPr>
              <w:rPr>
                <w:rFonts w:ascii="Arial" w:hAnsi="Arial" w:cs="Arial"/>
                <w:sz w:val="19"/>
                <w:szCs w:val="19"/>
              </w:rPr>
            </w:pPr>
            <w:r w:rsidRPr="005254C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C709A0" w:rsidRPr="005254CE" w:rsidRDefault="00C709A0" w:rsidP="00C709A0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C709A0" w:rsidRPr="00060FAC" w:rsidRDefault="00060FAC" w:rsidP="00FF3274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Pompei: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3274">
              <w:rPr>
                <w:rFonts w:ascii="Arial" w:hAnsi="Arial" w:cs="Arial"/>
                <w:sz w:val="19"/>
                <w:szCs w:val="19"/>
              </w:rPr>
              <w:t xml:space="preserve">Giosuè e Silvia / Leonida / Angelo e Maria / Geremia e Aneta / Mauri Domenico  </w:t>
            </w:r>
          </w:p>
          <w:p w:rsidR="00C709A0" w:rsidRPr="005254CE" w:rsidRDefault="00C709A0" w:rsidP="00C709A0">
            <w:pPr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 w:rsidRPr="005254CE">
              <w:rPr>
                <w:rFonts w:ascii="Arial" w:hAnsi="Arial" w:cs="Arial"/>
                <w:sz w:val="19"/>
                <w:szCs w:val="19"/>
              </w:rPr>
              <w:t xml:space="preserve">     </w:t>
            </w:r>
          </w:p>
        </w:tc>
      </w:tr>
      <w:tr w:rsidR="00227B9E" w:rsidTr="009B31A9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219" w:type="dxa"/>
            <w:tcBorders>
              <w:left w:val="single" w:sz="4" w:space="0" w:color="auto"/>
            </w:tcBorders>
          </w:tcPr>
          <w:p w:rsidR="00227B9E" w:rsidRPr="00B343C7" w:rsidRDefault="00227B9E" w:rsidP="00297EB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27B9E" w:rsidRDefault="00227B9E" w:rsidP="00297E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51308">
              <w:rPr>
                <w:rFonts w:ascii="Arial" w:hAnsi="Arial" w:cs="Arial"/>
                <w:b/>
              </w:rPr>
              <w:t>14</w:t>
            </w:r>
          </w:p>
          <w:p w:rsidR="00227B9E" w:rsidRPr="006A2CAB" w:rsidRDefault="00227B9E" w:rsidP="00297EB2">
            <w:pPr>
              <w:rPr>
                <w:rFonts w:ascii="Arial" w:hAnsi="Arial" w:cs="Arial"/>
                <w:sz w:val="4"/>
                <w:szCs w:val="4"/>
              </w:rPr>
            </w:pPr>
          </w:p>
          <w:p w:rsidR="00227B9E" w:rsidRPr="00B94C78" w:rsidRDefault="0015260A" w:rsidP="009A3537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Messe </w:t>
            </w:r>
            <w:r w:rsidRPr="00CB7F73">
              <w:rPr>
                <w:rFonts w:ascii="Arial" w:hAnsi="Arial" w:cs="Arial"/>
                <w:b/>
                <w:sz w:val="20"/>
                <w:szCs w:val="19"/>
              </w:rPr>
              <w:t>Vigiliari</w:t>
            </w:r>
          </w:p>
        </w:tc>
        <w:tc>
          <w:tcPr>
            <w:tcW w:w="692" w:type="dxa"/>
            <w:shd w:val="clear" w:color="auto" w:fill="auto"/>
          </w:tcPr>
          <w:p w:rsidR="002A4013" w:rsidRPr="002A4013" w:rsidRDefault="002A4013" w:rsidP="002A4013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227B9E" w:rsidRPr="002A4013" w:rsidRDefault="004E7B87" w:rsidP="002A401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15.00</w:t>
            </w:r>
          </w:p>
          <w:p w:rsidR="002A4013" w:rsidRPr="00181070" w:rsidRDefault="002A4013" w:rsidP="00297EB2">
            <w:pPr>
              <w:rPr>
                <w:rFonts w:ascii="Arial" w:hAnsi="Arial" w:cs="Arial"/>
                <w:sz w:val="6"/>
                <w:szCs w:val="6"/>
              </w:rPr>
            </w:pPr>
          </w:p>
          <w:p w:rsidR="00016B24" w:rsidRPr="00B94C78" w:rsidRDefault="00227B9E" w:rsidP="00B94C7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C3D11">
              <w:rPr>
                <w:rFonts w:ascii="Arial" w:hAnsi="Arial" w:cs="Arial"/>
                <w:sz w:val="19"/>
                <w:szCs w:val="19"/>
              </w:rPr>
              <w:t>1</w:t>
            </w:r>
            <w:r>
              <w:rPr>
                <w:rFonts w:ascii="Arial" w:hAnsi="Arial" w:cs="Arial"/>
                <w:sz w:val="19"/>
                <w:szCs w:val="19"/>
              </w:rPr>
              <w:t>7</w:t>
            </w:r>
            <w:r w:rsidRPr="000C3D11">
              <w:rPr>
                <w:rFonts w:ascii="Arial" w:hAnsi="Arial" w:cs="Arial"/>
                <w:sz w:val="19"/>
                <w:szCs w:val="19"/>
              </w:rPr>
              <w:t>.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  <w:r w:rsidRPr="000C3D11">
              <w:rPr>
                <w:rFonts w:ascii="Arial" w:hAnsi="Arial" w:cs="Arial"/>
                <w:sz w:val="19"/>
                <w:szCs w:val="19"/>
              </w:rPr>
              <w:t>0</w:t>
            </w:r>
          </w:p>
          <w:p w:rsidR="00016B24" w:rsidRDefault="00016B24" w:rsidP="00297EB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785704" w:rsidRPr="002A4013" w:rsidRDefault="00227B9E" w:rsidP="0098232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4013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  <w:shd w:val="clear" w:color="auto" w:fill="auto"/>
          </w:tcPr>
          <w:p w:rsidR="002A4013" w:rsidRPr="002A4013" w:rsidRDefault="002A4013" w:rsidP="00297EB2">
            <w:pPr>
              <w:rPr>
                <w:rFonts w:ascii="Arial" w:hAnsi="Arial" w:cs="Arial"/>
                <w:sz w:val="6"/>
                <w:szCs w:val="6"/>
              </w:rPr>
            </w:pPr>
          </w:p>
          <w:p w:rsidR="002A4013" w:rsidRPr="004E7B87" w:rsidRDefault="004E7B87" w:rsidP="00297EB2">
            <w:pPr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 xml:space="preserve">Confessioni </w:t>
            </w:r>
          </w:p>
          <w:p w:rsidR="002A4013" w:rsidRPr="002A4013" w:rsidRDefault="002A4013" w:rsidP="00297EB2">
            <w:pPr>
              <w:rPr>
                <w:rFonts w:ascii="Arial" w:hAnsi="Arial" w:cs="Arial"/>
                <w:sz w:val="6"/>
                <w:szCs w:val="6"/>
              </w:rPr>
            </w:pPr>
          </w:p>
          <w:p w:rsidR="00227B9E" w:rsidRDefault="00227B9E" w:rsidP="00297EB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S. Francesco:</w:t>
            </w:r>
            <w:r w:rsidR="00B94C78" w:rsidRPr="00B94C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254C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3452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3274" w:rsidRPr="00FF3274">
              <w:rPr>
                <w:rFonts w:ascii="Arial" w:hAnsi="Arial" w:cs="Arial"/>
                <w:sz w:val="19"/>
                <w:szCs w:val="19"/>
                <w:u w:val="single"/>
              </w:rPr>
              <w:t>SOSPESA</w:t>
            </w:r>
            <w:r w:rsidR="00FF327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E7B8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97115C" w:rsidRDefault="0097115C" w:rsidP="00297EB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785704" w:rsidRPr="00FF3274" w:rsidRDefault="00FF3274" w:rsidP="002A4013">
            <w:pPr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S. Messa della Liturgia Vigiliare Vespertina di Pentecoste </w:t>
            </w:r>
            <w:r>
              <w:rPr>
                <w:rFonts w:ascii="Arial" w:hAnsi="Arial" w:cs="Arial"/>
                <w:sz w:val="19"/>
                <w:szCs w:val="19"/>
              </w:rPr>
              <w:t xml:space="preserve"> Ernesto e Delfina Mauri. </w:t>
            </w:r>
            <w:r w:rsidR="004E7B87" w:rsidRPr="00FF327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227B9E" w:rsidRPr="00DB0D88" w:rsidTr="0015260A">
        <w:trPr>
          <w:trHeight w:val="1108"/>
        </w:trPr>
        <w:tc>
          <w:tcPr>
            <w:tcW w:w="2219" w:type="dxa"/>
            <w:tcBorders>
              <w:top w:val="single" w:sz="6" w:space="0" w:color="auto"/>
            </w:tcBorders>
          </w:tcPr>
          <w:p w:rsidR="00227B9E" w:rsidRPr="00B343C7" w:rsidRDefault="00227B9E" w:rsidP="00A3158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27B9E" w:rsidRDefault="00227B9E" w:rsidP="00297E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51308">
              <w:rPr>
                <w:rFonts w:ascii="Arial" w:hAnsi="Arial" w:cs="Arial"/>
                <w:b/>
              </w:rPr>
              <w:t>15</w:t>
            </w:r>
          </w:p>
          <w:p w:rsidR="00227B9E" w:rsidRDefault="00227B9E" w:rsidP="00297EB2">
            <w:pPr>
              <w:rPr>
                <w:rFonts w:ascii="Arial" w:hAnsi="Arial" w:cs="Arial"/>
                <w:sz w:val="4"/>
                <w:szCs w:val="4"/>
              </w:rPr>
            </w:pPr>
          </w:p>
          <w:p w:rsidR="00227B9E" w:rsidRPr="006A2CAB" w:rsidRDefault="00227B9E" w:rsidP="00297EB2">
            <w:pPr>
              <w:rPr>
                <w:rFonts w:ascii="Arial" w:hAnsi="Arial" w:cs="Arial"/>
                <w:sz w:val="4"/>
                <w:szCs w:val="4"/>
              </w:rPr>
            </w:pPr>
          </w:p>
          <w:p w:rsidR="004E7B87" w:rsidRDefault="00FF3274" w:rsidP="0015260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DOMENICA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PENTECOSTE </w:t>
            </w:r>
          </w:p>
          <w:p w:rsidR="00E5619D" w:rsidRDefault="00E5619D" w:rsidP="00946A86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Festa Diocesana </w:t>
            </w:r>
          </w:p>
          <w:p w:rsidR="00FA4BAC" w:rsidRPr="00FA4BAC" w:rsidRDefault="00E5619D" w:rsidP="00946A86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delle Genti </w:t>
            </w:r>
          </w:p>
        </w:tc>
        <w:tc>
          <w:tcPr>
            <w:tcW w:w="692" w:type="dxa"/>
          </w:tcPr>
          <w:p w:rsidR="00227B9E" w:rsidRPr="00D94E96" w:rsidRDefault="00227B9E" w:rsidP="00297EB2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227B9E" w:rsidRDefault="00227B9E" w:rsidP="00297EB2">
            <w:pPr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227B9E" w:rsidRPr="004A1F7C" w:rsidRDefault="00227B9E" w:rsidP="00297EB2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2A4013" w:rsidRPr="00A31588" w:rsidRDefault="00227B9E" w:rsidP="00A31588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FF3274" w:rsidRDefault="00FF3274" w:rsidP="004E7B8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  <w:p w:rsidR="00FF3274" w:rsidRPr="006353ED" w:rsidRDefault="00FF3274" w:rsidP="004E7B87">
            <w:pPr>
              <w:jc w:val="right"/>
              <w:rPr>
                <w:rFonts w:ascii="Arial" w:hAnsi="Arial" w:cs="Arial"/>
                <w:sz w:val="6"/>
                <w:szCs w:val="19"/>
              </w:rPr>
            </w:pPr>
          </w:p>
          <w:p w:rsidR="00B34521" w:rsidRDefault="00227B9E" w:rsidP="004E7B8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4E7B87" w:rsidRPr="004E7B87" w:rsidRDefault="004E7B87" w:rsidP="004E7B87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227B9E" w:rsidRPr="00DB0D88" w:rsidRDefault="00227B9E" w:rsidP="00297EB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227B9E" w:rsidRPr="00D94E96" w:rsidRDefault="00227B9E" w:rsidP="00297EB2">
            <w:pPr>
              <w:rPr>
                <w:rFonts w:ascii="Arial" w:hAnsi="Arial" w:cs="Arial"/>
                <w:sz w:val="6"/>
                <w:szCs w:val="6"/>
              </w:rPr>
            </w:pPr>
          </w:p>
          <w:p w:rsidR="004E7B87" w:rsidRDefault="00FF3274" w:rsidP="00297EB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Vergani Elisa (Legato)</w:t>
            </w:r>
          </w:p>
          <w:p w:rsidR="004E7B87" w:rsidRPr="004E7B87" w:rsidRDefault="004E7B87" w:rsidP="00297EB2">
            <w:pPr>
              <w:rPr>
                <w:rFonts w:ascii="Arial" w:hAnsi="Arial" w:cs="Arial"/>
                <w:sz w:val="6"/>
                <w:szCs w:val="6"/>
              </w:rPr>
            </w:pPr>
          </w:p>
          <w:p w:rsidR="0098232C" w:rsidRDefault="00767478" w:rsidP="00297EB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="00227B9E"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 w:rsidR="00B8436C" w:rsidRPr="00B8436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3452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F3274">
              <w:rPr>
                <w:rFonts w:ascii="Arial" w:hAnsi="Arial" w:cs="Arial"/>
                <w:sz w:val="19"/>
                <w:szCs w:val="19"/>
              </w:rPr>
              <w:t xml:space="preserve">Tina, Piero e Leonarda Panzeri / Romano Mainini  </w:t>
            </w:r>
            <w:r w:rsidR="004E7B8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B34521" w:rsidRPr="00B25F08" w:rsidRDefault="00B34521" w:rsidP="00297EB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FA4BAC" w:rsidRPr="004E7B87" w:rsidRDefault="006353ED" w:rsidP="00297EB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S. Messa Solenne  </w:t>
            </w:r>
            <w:r w:rsidR="004E7B87" w:rsidRPr="004E7B87">
              <w:rPr>
                <w:rFonts w:ascii="Arial" w:hAnsi="Arial" w:cs="Arial"/>
                <w:sz w:val="19"/>
                <w:szCs w:val="19"/>
              </w:rPr>
              <w:t xml:space="preserve">per tutti i Parrocchiani </w:t>
            </w:r>
          </w:p>
          <w:p w:rsidR="004E7B87" w:rsidRDefault="004E7B87" w:rsidP="00297EB2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EE52B8" w:rsidRPr="00EE52B8" w:rsidRDefault="006353ED" w:rsidP="009A35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Maria Corbella, Carla Gerosa / Isella Primo, Luigia e Attilio</w:t>
            </w:r>
            <w:r w:rsidR="004E7B8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:rsidR="00946A86" w:rsidRDefault="00B73317" w:rsidP="00227B9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roundrect id="_x0000_s1062" style="position:absolute;margin-left:97.45pt;margin-top:429.25pt;width:204pt;height:92.25pt;z-index:-251638784;mso-position-horizontal-relative:text;mso-position-vertical-relative:text" arcsize="10923f" strokecolor="black [3213]" strokeweight="1.75pt">
            <v:textbox style="mso-next-textbox:#_x0000_s1062">
              <w:txbxContent>
                <w:p w:rsidR="003F47ED" w:rsidRPr="00D922AD" w:rsidRDefault="003F47ED" w:rsidP="003F47ED">
                  <w:pPr>
                    <w:jc w:val="center"/>
                    <w:rPr>
                      <w:b/>
                      <w:sz w:val="20"/>
                      <w:szCs w:val="18"/>
                    </w:rPr>
                  </w:pPr>
                  <w:r>
                    <w:rPr>
                      <w:b/>
                      <w:sz w:val="20"/>
                      <w:szCs w:val="18"/>
                    </w:rPr>
                    <w:t xml:space="preserve">CONTATTI: </w:t>
                  </w:r>
                </w:p>
                <w:p w:rsidR="003F47ED" w:rsidRPr="002F2735" w:rsidRDefault="003F47ED" w:rsidP="003F47ED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Ottavio : 031650103 – 3383317106</w:t>
                  </w:r>
                </w:p>
                <w:p w:rsidR="003F47ED" w:rsidRPr="002F2735" w:rsidRDefault="003F47ED" w:rsidP="003F47ED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Piero     : 031696734 – 3392643705</w:t>
                  </w:r>
                </w:p>
                <w:p w:rsidR="003F47ED" w:rsidRPr="002F2735" w:rsidRDefault="003F47ED" w:rsidP="003F47E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Oratorio        </w:t>
                  </w:r>
                  <w:r w:rsidRPr="002F2735">
                    <w:rPr>
                      <w:b/>
                      <w:sz w:val="18"/>
                      <w:szCs w:val="18"/>
                    </w:rPr>
                    <w:t>: 031650145</w:t>
                  </w:r>
                </w:p>
                <w:p w:rsidR="003F47ED" w:rsidRPr="002F2735" w:rsidRDefault="003F47ED" w:rsidP="003F47E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E. Mail:  </w:t>
                  </w:r>
                  <w:r w:rsidRPr="002F2735">
                    <w:rPr>
                      <w:b/>
                      <w:sz w:val="18"/>
                      <w:szCs w:val="18"/>
                    </w:rPr>
                    <w:t>segreteriaparrocchiale@alice.it</w:t>
                  </w:r>
                </w:p>
                <w:p w:rsidR="003F47ED" w:rsidRDefault="003F47ED" w:rsidP="003F47ED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via A. Appiani  24, 22046 Merone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3F47ED" w:rsidRPr="00881CF2" w:rsidRDefault="003F47ED" w:rsidP="003F47E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Sito:  </w:t>
                  </w:r>
                  <w:hyperlink r:id="rId6" w:history="1">
                    <w:r w:rsidRPr="0098232C">
                      <w:rPr>
                        <w:rStyle w:val="Collegamentoipertestuale"/>
                        <w:b/>
                        <w:color w:val="auto"/>
                        <w:sz w:val="18"/>
                        <w:szCs w:val="18"/>
                      </w:rPr>
                      <w:t>www.parrocchiadimerone.it</w:t>
                    </w:r>
                  </w:hyperlink>
                </w:p>
                <w:p w:rsidR="003F47ED" w:rsidRPr="002F2735" w:rsidRDefault="003F47ED" w:rsidP="003F47ED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3F47ED" w:rsidRPr="00842364" w:rsidRDefault="003F47ED" w:rsidP="003F47E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3F47ED" w:rsidRDefault="003F47ED" w:rsidP="003F47ED"/>
              </w:txbxContent>
            </v:textbox>
          </v:roundrect>
        </w:pict>
      </w:r>
    </w:p>
    <w:p w:rsidR="00946A86" w:rsidRDefault="00946A86" w:rsidP="00227B9E">
      <w:pPr>
        <w:rPr>
          <w:b/>
          <w:sz w:val="28"/>
          <w:u w:val="single"/>
        </w:rPr>
      </w:pPr>
    </w:p>
    <w:p w:rsidR="00FF3274" w:rsidRDefault="00FF3274" w:rsidP="00227B9E">
      <w:pPr>
        <w:rPr>
          <w:b/>
          <w:sz w:val="28"/>
          <w:u w:val="single"/>
        </w:rPr>
      </w:pPr>
    </w:p>
    <w:p w:rsidR="00FB65A7" w:rsidRDefault="00FB65A7" w:rsidP="00227B9E">
      <w:pPr>
        <w:rPr>
          <w:b/>
          <w:sz w:val="28"/>
          <w:u w:val="single"/>
        </w:rPr>
      </w:pPr>
    </w:p>
    <w:p w:rsidR="00FB65A7" w:rsidRDefault="00FB65A7" w:rsidP="00227B9E">
      <w:pPr>
        <w:rPr>
          <w:b/>
          <w:sz w:val="28"/>
          <w:u w:val="single"/>
        </w:rPr>
      </w:pPr>
    </w:p>
    <w:p w:rsidR="00F4488F" w:rsidRDefault="00B73317" w:rsidP="00227B9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roundrect id="_x0000_s1058" style="position:absolute;margin-left:80.2pt;margin-top:429.25pt;width:204pt;height:92.25pt;z-index:-251649024" arcsize="10923f" strokecolor="black [3213]" strokeweight="1.75pt">
            <v:textbox style="mso-next-textbox:#_x0000_s1058">
              <w:txbxContent>
                <w:p w:rsidR="0015260A" w:rsidRPr="00D922AD" w:rsidRDefault="0015260A" w:rsidP="0015260A">
                  <w:pPr>
                    <w:jc w:val="center"/>
                    <w:rPr>
                      <w:b/>
                      <w:sz w:val="20"/>
                      <w:szCs w:val="18"/>
                    </w:rPr>
                  </w:pPr>
                  <w:r>
                    <w:rPr>
                      <w:b/>
                      <w:sz w:val="20"/>
                      <w:szCs w:val="18"/>
                    </w:rPr>
                    <w:t xml:space="preserve">CONTATTI: </w:t>
                  </w:r>
                </w:p>
                <w:p w:rsidR="0015260A" w:rsidRPr="002F2735" w:rsidRDefault="0015260A" w:rsidP="0015260A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Ottavio : 031650103 – 3383317106</w:t>
                  </w:r>
                </w:p>
                <w:p w:rsidR="0015260A" w:rsidRPr="002F2735" w:rsidRDefault="0015260A" w:rsidP="0015260A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Piero     : 031696734 – 3392643705</w:t>
                  </w:r>
                </w:p>
                <w:p w:rsidR="0015260A" w:rsidRPr="002F2735" w:rsidRDefault="0015260A" w:rsidP="0015260A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Oratorio        </w:t>
                  </w:r>
                  <w:r w:rsidRPr="002F2735">
                    <w:rPr>
                      <w:b/>
                      <w:sz w:val="18"/>
                      <w:szCs w:val="18"/>
                    </w:rPr>
                    <w:t>: 031650145</w:t>
                  </w:r>
                </w:p>
                <w:p w:rsidR="0015260A" w:rsidRPr="002F2735" w:rsidRDefault="0015260A" w:rsidP="0015260A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E. Mail:  </w:t>
                  </w:r>
                  <w:r w:rsidRPr="002F2735">
                    <w:rPr>
                      <w:b/>
                      <w:sz w:val="18"/>
                      <w:szCs w:val="18"/>
                    </w:rPr>
                    <w:t>segreteriaparrocchiale@alice.it</w:t>
                  </w:r>
                </w:p>
                <w:p w:rsidR="0015260A" w:rsidRDefault="0015260A" w:rsidP="0015260A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via A. Appiani  24, 22046 Merone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15260A" w:rsidRPr="00881CF2" w:rsidRDefault="0015260A" w:rsidP="0015260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Sito:  </w:t>
                  </w:r>
                  <w:hyperlink r:id="rId7" w:history="1">
                    <w:r w:rsidRPr="0098232C">
                      <w:rPr>
                        <w:rStyle w:val="Collegamentoipertestuale"/>
                        <w:b/>
                        <w:color w:val="auto"/>
                        <w:sz w:val="18"/>
                        <w:szCs w:val="18"/>
                      </w:rPr>
                      <w:t>www.parrocchiadimerone.it</w:t>
                    </w:r>
                  </w:hyperlink>
                </w:p>
                <w:p w:rsidR="0015260A" w:rsidRPr="002F2735" w:rsidRDefault="0015260A" w:rsidP="0015260A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15260A" w:rsidRPr="00842364" w:rsidRDefault="0015260A" w:rsidP="0015260A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15260A" w:rsidRDefault="0015260A" w:rsidP="0015260A"/>
              </w:txbxContent>
            </v:textbox>
          </v:roundrect>
        </w:pict>
      </w:r>
    </w:p>
    <w:p w:rsidR="00227B9E" w:rsidRDefault="00B73317" w:rsidP="00227B9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lastRenderedPageBreak/>
        <w:pict>
          <v:roundrect id="_x0000_s1027" style="position:absolute;margin-left:5.4pt;margin-top:.8pt;width:363.75pt;height:25.5pt;z-index:251665408" arcsize="10923f" strokecolor="black [3213]" strokeweight="1.5pt">
            <v:textbox style="mso-next-textbox:#_x0000_s1027">
              <w:txbxContent>
                <w:p w:rsidR="00227B9E" w:rsidRPr="00890B76" w:rsidRDefault="00227B9E" w:rsidP="00227B9E">
                  <w:pPr>
                    <w:tabs>
                      <w:tab w:val="left" w:pos="993"/>
                    </w:tabs>
                    <w:jc w:val="center"/>
                    <w:rPr>
                      <w:rFonts w:ascii="Georgia" w:hAnsi="Georgia"/>
                      <w:b/>
                      <w:szCs w:val="26"/>
                    </w:rPr>
                  </w:pPr>
                  <w:r w:rsidRPr="00890B76">
                    <w:rPr>
                      <w:rFonts w:ascii="Georgia" w:hAnsi="Georgia"/>
                      <w:b/>
                      <w:szCs w:val="26"/>
                    </w:rPr>
                    <w:t>PARROCCHIA Ss. GIACOMO e FILIPPO - MERONE</w:t>
                  </w:r>
                </w:p>
                <w:p w:rsidR="00227B9E" w:rsidRPr="003263AF" w:rsidRDefault="00227B9E" w:rsidP="00227B9E">
                  <w:pPr>
                    <w:tabs>
                      <w:tab w:val="left" w:pos="993"/>
                    </w:tabs>
                    <w:rPr>
                      <w:rFonts w:ascii="Georgia" w:hAnsi="Georgia"/>
                      <w:b/>
                    </w:rPr>
                  </w:pPr>
                </w:p>
              </w:txbxContent>
            </v:textbox>
          </v:roundrect>
        </w:pict>
      </w:r>
    </w:p>
    <w:p w:rsidR="00227B9E" w:rsidRDefault="00227B9E" w:rsidP="00227B9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166370</wp:posOffset>
            </wp:positionV>
            <wp:extent cx="1095375" cy="1847850"/>
            <wp:effectExtent l="19050" t="0" r="9525" b="0"/>
            <wp:wrapSquare wrapText="bothSides"/>
            <wp:docPr id="1" name="Immagine 4" descr="https://liveromeguide.files.wordpress.com/2015/05/giubilemisericord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veromeguide.files.wordpress.com/2015/05/giubilemisericordi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B9E" w:rsidRPr="00CF345F" w:rsidRDefault="00227B9E" w:rsidP="00227B9E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10795</wp:posOffset>
            </wp:positionV>
            <wp:extent cx="952500" cy="1381125"/>
            <wp:effectExtent l="38100" t="19050" r="19050" b="28575"/>
            <wp:wrapSquare wrapText="bothSides"/>
            <wp:docPr id="6" name="Immagine 3" descr="http://www.lombardiabeniculturali.it/img_db/bca/CO260/1/l/411_co260-00411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ombardiabeniculturali.it/img_db/bca/CO260/1/l/411_co260-00411d0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81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  <w:br/>
      </w:r>
      <w:r>
        <w:rPr>
          <w:b/>
          <w:sz w:val="28"/>
          <w:u w:val="single"/>
        </w:rPr>
        <w:t xml:space="preserve">               </w:t>
      </w:r>
    </w:p>
    <w:p w:rsidR="00227B9E" w:rsidRPr="0035780D" w:rsidRDefault="00227B9E" w:rsidP="00227B9E">
      <w:pPr>
        <w:rPr>
          <w:b/>
          <w:sz w:val="16"/>
          <w:u w:val="single"/>
        </w:rPr>
      </w:pPr>
      <w:r>
        <w:rPr>
          <w:b/>
          <w:sz w:val="28"/>
          <w:u w:val="single"/>
        </w:rPr>
        <w:t xml:space="preserve">    </w:t>
      </w:r>
    </w:p>
    <w:p w:rsidR="00227B9E" w:rsidRDefault="00227B9E" w:rsidP="00227B9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12700</wp:posOffset>
            </wp:positionV>
            <wp:extent cx="704850" cy="752475"/>
            <wp:effectExtent l="19050" t="19050" r="19050" b="28575"/>
            <wp:wrapNone/>
            <wp:docPr id="8" name="Immagine 12" descr="http://www.lombardiabeniculturali.it/img_db/bca/CO260/1/l/415_co260-00415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lombardiabeniculturali.it/img_db/bca/CO260/1/l/415_co260-00415d0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 r="2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876935</wp:posOffset>
            </wp:positionH>
            <wp:positionV relativeFrom="paragraph">
              <wp:posOffset>13335</wp:posOffset>
            </wp:positionV>
            <wp:extent cx="876300" cy="704850"/>
            <wp:effectExtent l="19050" t="19050" r="19050" b="19050"/>
            <wp:wrapTight wrapText="bothSides">
              <wp:wrapPolygon edited="0">
                <wp:start x="-470" y="-584"/>
                <wp:lineTo x="-470" y="22184"/>
                <wp:lineTo x="22070" y="22184"/>
                <wp:lineTo x="22070" y="-584"/>
                <wp:lineTo x="-470" y="-584"/>
              </wp:wrapPolygon>
            </wp:wrapTight>
            <wp:docPr id="9" name="Immagine 11" descr="http://www.lombardiabeniculturali.it/img_db/bca/CO260/1/l/414_co260-00414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ombardiabeniculturali.it/img_db/bca/CO260/1/l/414_co260-00414d01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13335</wp:posOffset>
            </wp:positionV>
            <wp:extent cx="641350" cy="752475"/>
            <wp:effectExtent l="38100" t="19050" r="25400" b="28575"/>
            <wp:wrapSquare wrapText="bothSides"/>
            <wp:docPr id="7" name="Immagine 10" descr="http://www.lombardiabeniculturali.it/img_db/bca/CO260/1/l/416_co260-00416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ombardiabeniculturali.it/img_db/bca/CO260/1/l/416_co260-00416d01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52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</w:t>
      </w:r>
    </w:p>
    <w:p w:rsidR="00227B9E" w:rsidRDefault="00227B9E" w:rsidP="00227B9E">
      <w:pPr>
        <w:rPr>
          <w:sz w:val="28"/>
        </w:rPr>
      </w:pPr>
    </w:p>
    <w:p w:rsidR="00227B9E" w:rsidRDefault="00227B9E" w:rsidP="00227B9E">
      <w:pPr>
        <w:rPr>
          <w:sz w:val="2"/>
          <w:szCs w:val="6"/>
        </w:rPr>
      </w:pPr>
    </w:p>
    <w:p w:rsidR="00227B9E" w:rsidRDefault="00227B9E" w:rsidP="00227B9E">
      <w:pPr>
        <w:rPr>
          <w:sz w:val="2"/>
          <w:szCs w:val="6"/>
        </w:rPr>
      </w:pPr>
    </w:p>
    <w:p w:rsidR="00227B9E" w:rsidRDefault="00227B9E" w:rsidP="00227B9E">
      <w:pPr>
        <w:rPr>
          <w:sz w:val="2"/>
          <w:szCs w:val="6"/>
        </w:rPr>
      </w:pPr>
    </w:p>
    <w:p w:rsidR="00227B9E" w:rsidRDefault="00227B9E" w:rsidP="00227B9E">
      <w:pPr>
        <w:rPr>
          <w:sz w:val="2"/>
          <w:szCs w:val="6"/>
        </w:rPr>
      </w:pPr>
    </w:p>
    <w:p w:rsidR="00227B9E" w:rsidRDefault="00227B9E" w:rsidP="00227B9E">
      <w:pPr>
        <w:rPr>
          <w:sz w:val="2"/>
          <w:szCs w:val="6"/>
        </w:rPr>
      </w:pPr>
    </w:p>
    <w:p w:rsidR="00227B9E" w:rsidRDefault="00227B9E" w:rsidP="00227B9E">
      <w:pPr>
        <w:rPr>
          <w:sz w:val="2"/>
          <w:szCs w:val="6"/>
        </w:rPr>
      </w:pPr>
    </w:p>
    <w:p w:rsidR="00227B9E" w:rsidRPr="004342A5" w:rsidRDefault="00227B9E" w:rsidP="00227B9E">
      <w:pPr>
        <w:rPr>
          <w:sz w:val="2"/>
          <w:szCs w:val="6"/>
        </w:rPr>
      </w:pPr>
    </w:p>
    <w:p w:rsidR="00227B9E" w:rsidRPr="00C56DAA" w:rsidRDefault="00227B9E" w:rsidP="00227B9E">
      <w:pPr>
        <w:jc w:val="center"/>
        <w:rPr>
          <w:b/>
          <w:sz w:val="16"/>
        </w:rPr>
      </w:pPr>
    </w:p>
    <w:p w:rsidR="00227B9E" w:rsidRDefault="00227B9E" w:rsidP="00227B9E">
      <w:pPr>
        <w:jc w:val="center"/>
        <w:rPr>
          <w:b/>
          <w:sz w:val="16"/>
        </w:rPr>
      </w:pPr>
    </w:p>
    <w:p w:rsidR="00227B9E" w:rsidRDefault="00227B9E" w:rsidP="00227B9E">
      <w:pPr>
        <w:jc w:val="center"/>
        <w:rPr>
          <w:b/>
          <w:sz w:val="16"/>
        </w:rPr>
      </w:pPr>
    </w:p>
    <w:p w:rsidR="00227B9E" w:rsidRDefault="00227B9E" w:rsidP="00227B9E">
      <w:pPr>
        <w:jc w:val="center"/>
        <w:rPr>
          <w:b/>
          <w:sz w:val="16"/>
        </w:rPr>
      </w:pPr>
    </w:p>
    <w:p w:rsidR="00227B9E" w:rsidRPr="00F4488F" w:rsidRDefault="00227B9E" w:rsidP="00227B9E">
      <w:pPr>
        <w:jc w:val="center"/>
        <w:rPr>
          <w:b/>
          <w:sz w:val="16"/>
        </w:rPr>
      </w:pPr>
    </w:p>
    <w:p w:rsidR="00227B9E" w:rsidRPr="008F4257" w:rsidRDefault="00227B9E" w:rsidP="00227B9E">
      <w:pPr>
        <w:jc w:val="center"/>
        <w:rPr>
          <w:b/>
          <w:sz w:val="2"/>
        </w:rPr>
      </w:pPr>
    </w:p>
    <w:p w:rsidR="00227B9E" w:rsidRDefault="00227B9E" w:rsidP="00227B9E">
      <w:pPr>
        <w:jc w:val="center"/>
        <w:rPr>
          <w:b/>
          <w:sz w:val="16"/>
        </w:rPr>
      </w:pPr>
    </w:p>
    <w:p w:rsidR="00227B9E" w:rsidRPr="0002108C" w:rsidRDefault="00227B9E" w:rsidP="00227B9E">
      <w:pPr>
        <w:jc w:val="center"/>
        <w:rPr>
          <w:b/>
          <w:sz w:val="14"/>
        </w:rPr>
      </w:pPr>
    </w:p>
    <w:p w:rsidR="00227B9E" w:rsidRPr="008E1864" w:rsidRDefault="00B51308" w:rsidP="00227B9E">
      <w:pPr>
        <w:jc w:val="center"/>
        <w:rPr>
          <w:b/>
          <w:sz w:val="6"/>
          <w:szCs w:val="6"/>
        </w:rPr>
      </w:pPr>
      <w:r>
        <w:rPr>
          <w:b/>
          <w:sz w:val="28"/>
        </w:rPr>
        <w:t>8</w:t>
      </w:r>
      <w:r w:rsidR="004E7B87">
        <w:rPr>
          <w:b/>
          <w:sz w:val="28"/>
        </w:rPr>
        <w:t xml:space="preserve"> MAGGIO</w:t>
      </w:r>
      <w:r w:rsidR="00227B9E">
        <w:rPr>
          <w:b/>
          <w:sz w:val="28"/>
        </w:rPr>
        <w:t xml:space="preserve"> 2016     </w:t>
      </w:r>
      <w:r w:rsidR="00227B9E" w:rsidRPr="008E1864">
        <w:rPr>
          <w:b/>
          <w:sz w:val="28"/>
        </w:rPr>
        <w:t xml:space="preserve"> </w:t>
      </w:r>
      <w:r w:rsidR="00227B9E">
        <w:rPr>
          <w:b/>
          <w:sz w:val="28"/>
        </w:rPr>
        <w:t xml:space="preserve">                                  </w:t>
      </w:r>
      <w:r w:rsidR="00227B9E" w:rsidRPr="008E1864">
        <w:rPr>
          <w:b/>
          <w:sz w:val="28"/>
        </w:rPr>
        <w:t>Anno I</w:t>
      </w:r>
      <w:r w:rsidR="00227B9E">
        <w:rPr>
          <w:b/>
          <w:sz w:val="28"/>
        </w:rPr>
        <w:t>V</w:t>
      </w:r>
      <w:r w:rsidR="00227B9E" w:rsidRPr="008E1864">
        <w:rPr>
          <w:b/>
          <w:sz w:val="28"/>
        </w:rPr>
        <w:t xml:space="preserve">, n° </w:t>
      </w:r>
      <w:r w:rsidR="00B34521">
        <w:rPr>
          <w:b/>
          <w:sz w:val="28"/>
        </w:rPr>
        <w:t>16</w:t>
      </w:r>
      <w:r>
        <w:rPr>
          <w:b/>
          <w:sz w:val="28"/>
        </w:rPr>
        <w:t>6</w:t>
      </w:r>
    </w:p>
    <w:p w:rsidR="00227B9E" w:rsidRPr="006A1DD1" w:rsidRDefault="00B73317" w:rsidP="00227B9E">
      <w:pPr>
        <w:jc w:val="center"/>
        <w:rPr>
          <w:b/>
          <w:sz w:val="6"/>
          <w:szCs w:val="6"/>
        </w:rPr>
      </w:pPr>
      <w:r w:rsidRPr="00B73317">
        <w:rPr>
          <w:b/>
          <w:noProof/>
          <w:sz w:val="28"/>
        </w:rPr>
        <w:pict>
          <v:roundrect id="_x0000_s1026" style="position:absolute;left:0;text-align:left;margin-left:5.4pt;margin-top:2.85pt;width:373.5pt;height:112.95pt;z-index:251664384" arcsize="10923f" strokecolor="#0d0d0d [3069]" strokeweight="1.75pt">
            <v:textbox style="mso-next-textbox:#_x0000_s1026">
              <w:txbxContent>
                <w:p w:rsidR="00227B9E" w:rsidRPr="00E835CA" w:rsidRDefault="0015260A" w:rsidP="00E835CA">
                  <w:pPr>
                    <w:ind w:left="709" w:hanging="142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b/>
                      <w:sz w:val="22"/>
                      <w:szCs w:val="21"/>
                    </w:rPr>
                    <w:t xml:space="preserve"> </w:t>
                  </w:r>
                  <w:r w:rsidR="004E7B87">
                    <w:rPr>
                      <w:b/>
                      <w:sz w:val="22"/>
                      <w:szCs w:val="21"/>
                    </w:rPr>
                    <w:t xml:space="preserve"> </w:t>
                  </w:r>
                  <w:r w:rsidR="00B51308">
                    <w:rPr>
                      <w:b/>
                      <w:sz w:val="22"/>
                      <w:szCs w:val="21"/>
                    </w:rPr>
                    <w:t xml:space="preserve">DOMENICA DOPO L’ASCENSIONE </w:t>
                  </w:r>
                  <w:r w:rsidR="004E7B87">
                    <w:rPr>
                      <w:b/>
                      <w:sz w:val="22"/>
                      <w:szCs w:val="21"/>
                    </w:rPr>
                    <w:t xml:space="preserve"> - </w:t>
                  </w:r>
                  <w:r w:rsidR="00B34521" w:rsidRPr="00B51308">
                    <w:rPr>
                      <w:b/>
                      <w:i/>
                      <w:sz w:val="20"/>
                      <w:szCs w:val="21"/>
                    </w:rPr>
                    <w:t>V</w:t>
                  </w:r>
                  <w:r w:rsidR="004E7B87" w:rsidRPr="00B51308">
                    <w:rPr>
                      <w:b/>
                      <w:i/>
                      <w:sz w:val="20"/>
                      <w:szCs w:val="21"/>
                    </w:rPr>
                    <w:t>I</w:t>
                  </w:r>
                  <w:r w:rsidR="00B51308" w:rsidRPr="00B51308">
                    <w:rPr>
                      <w:b/>
                      <w:i/>
                      <w:sz w:val="20"/>
                      <w:szCs w:val="21"/>
                    </w:rPr>
                    <w:t>I</w:t>
                  </w:r>
                  <w:r w:rsidR="00B34521" w:rsidRPr="00B51308">
                    <w:rPr>
                      <w:b/>
                      <w:i/>
                      <w:sz w:val="20"/>
                      <w:szCs w:val="21"/>
                    </w:rPr>
                    <w:t xml:space="preserve"> </w:t>
                  </w:r>
                  <w:r w:rsidRPr="00B51308">
                    <w:rPr>
                      <w:b/>
                      <w:i/>
                      <w:sz w:val="20"/>
                      <w:szCs w:val="21"/>
                    </w:rPr>
                    <w:t xml:space="preserve"> </w:t>
                  </w:r>
                  <w:proofErr w:type="spellStart"/>
                  <w:r w:rsidRPr="00B51308">
                    <w:rPr>
                      <w:b/>
                      <w:i/>
                      <w:sz w:val="20"/>
                      <w:szCs w:val="21"/>
                    </w:rPr>
                    <w:t>DI</w:t>
                  </w:r>
                  <w:proofErr w:type="spellEnd"/>
                  <w:r w:rsidRPr="00B51308">
                    <w:rPr>
                      <w:b/>
                      <w:i/>
                      <w:sz w:val="20"/>
                      <w:szCs w:val="21"/>
                    </w:rPr>
                    <w:t xml:space="preserve"> PASQUA</w:t>
                  </w:r>
                  <w:r w:rsidRPr="00B51308">
                    <w:rPr>
                      <w:b/>
                      <w:sz w:val="20"/>
                      <w:szCs w:val="21"/>
                    </w:rPr>
                    <w:t xml:space="preserve"> </w:t>
                  </w:r>
                </w:p>
                <w:p w:rsidR="00FF3274" w:rsidRPr="001030F6" w:rsidRDefault="00FF3274" w:rsidP="00FF3274">
                  <w:pPr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FF3274" w:rsidRDefault="00FF3274" w:rsidP="00FF3274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 w:rsidRPr="00D503B1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At 7, 48 – 57: Stefano disse: ecco contemplo il Figlio dell’uomo che sta alla destra di Dio.</w:t>
                  </w:r>
                </w:p>
                <w:p w:rsidR="00FF3274" w:rsidRPr="001030F6" w:rsidRDefault="00FF3274" w:rsidP="00FF3274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FF3274" w:rsidRDefault="00FF3274" w:rsidP="00FF3274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Sal 26 (27): Nella casa del Signore contempleremo il suo volto.</w:t>
                  </w:r>
                </w:p>
                <w:p w:rsidR="00FF3274" w:rsidRPr="001030F6" w:rsidRDefault="00FF3274" w:rsidP="00FF3274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FF3274" w:rsidRDefault="00FF3274" w:rsidP="00FF3274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Ef 1 , 17 – 23:Il Padre della gloria risuscitò Cristo dai morti e lo fece sedere alla sua destra nei cieli. </w:t>
                  </w:r>
                </w:p>
                <w:p w:rsidR="00FF3274" w:rsidRPr="001030F6" w:rsidRDefault="00FF3274" w:rsidP="00FF3274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FF3274" w:rsidRPr="00D503B1" w:rsidRDefault="00FF3274" w:rsidP="00FF3274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Gv: 17, 1b. 20 – 26:Quelli che mi hai dato siano anch’essi con me dove sono io.      </w:t>
                  </w:r>
                </w:p>
                <w:p w:rsidR="00227B9E" w:rsidRPr="00E2164C" w:rsidRDefault="00227B9E" w:rsidP="00E835CA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</w:p>
              </w:txbxContent>
            </v:textbox>
          </v:roundrect>
        </w:pict>
      </w:r>
    </w:p>
    <w:p w:rsidR="00227B9E" w:rsidRDefault="00227B9E" w:rsidP="00227B9E">
      <w:pPr>
        <w:jc w:val="both"/>
        <w:rPr>
          <w:rFonts w:ascii="Arial" w:hAnsi="Arial" w:cs="Arial"/>
          <w:sz w:val="20"/>
        </w:rPr>
      </w:pPr>
    </w:p>
    <w:p w:rsidR="00227B9E" w:rsidRDefault="00227B9E" w:rsidP="00227B9E">
      <w:pPr>
        <w:jc w:val="both"/>
        <w:rPr>
          <w:rFonts w:ascii="Arial" w:hAnsi="Arial" w:cs="Arial"/>
          <w:sz w:val="20"/>
        </w:rPr>
      </w:pPr>
    </w:p>
    <w:p w:rsidR="00227B9E" w:rsidRDefault="00227B9E" w:rsidP="00227B9E">
      <w:pPr>
        <w:jc w:val="both"/>
        <w:rPr>
          <w:rFonts w:ascii="Arial" w:hAnsi="Arial" w:cs="Arial"/>
          <w:sz w:val="20"/>
        </w:rPr>
      </w:pPr>
    </w:p>
    <w:p w:rsidR="00227B9E" w:rsidRDefault="00227B9E" w:rsidP="00227B9E">
      <w:pPr>
        <w:jc w:val="center"/>
        <w:rPr>
          <w:rStyle w:val="Enfasigrassetto"/>
          <w:rFonts w:ascii="Arial" w:hAnsi="Arial" w:cs="Arial"/>
          <w:sz w:val="22"/>
          <w:szCs w:val="22"/>
        </w:rPr>
      </w:pPr>
    </w:p>
    <w:p w:rsidR="00227B9E" w:rsidRDefault="00227B9E" w:rsidP="00227B9E">
      <w:pPr>
        <w:jc w:val="center"/>
        <w:rPr>
          <w:rStyle w:val="Enfasigrassetto"/>
          <w:rFonts w:ascii="Arial" w:hAnsi="Arial" w:cs="Arial"/>
          <w:sz w:val="22"/>
          <w:szCs w:val="22"/>
        </w:rPr>
      </w:pPr>
    </w:p>
    <w:p w:rsidR="00227B9E" w:rsidRDefault="00227B9E" w:rsidP="00227B9E">
      <w:pPr>
        <w:jc w:val="center"/>
        <w:rPr>
          <w:rStyle w:val="Enfasigrassetto"/>
          <w:rFonts w:ascii="Arial" w:hAnsi="Arial" w:cs="Arial"/>
          <w:szCs w:val="22"/>
        </w:rPr>
      </w:pPr>
    </w:p>
    <w:p w:rsidR="00AD5EE9" w:rsidRDefault="00AD5EE9" w:rsidP="007F5A8F">
      <w:pPr>
        <w:tabs>
          <w:tab w:val="left" w:pos="4395"/>
        </w:tabs>
        <w:rPr>
          <w:szCs w:val="20"/>
        </w:rPr>
      </w:pPr>
    </w:p>
    <w:p w:rsidR="004E7B87" w:rsidRPr="00F4488F" w:rsidRDefault="004E7B87" w:rsidP="007F5A8F">
      <w:pPr>
        <w:tabs>
          <w:tab w:val="left" w:pos="4395"/>
        </w:tabs>
        <w:rPr>
          <w:sz w:val="20"/>
          <w:szCs w:val="20"/>
        </w:rPr>
      </w:pPr>
    </w:p>
    <w:p w:rsidR="00FF3274" w:rsidRDefault="00FF3274" w:rsidP="00AD5EE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i/>
          <w:color w:val="000000"/>
          <w:sz w:val="22"/>
          <w:szCs w:val="21"/>
        </w:rPr>
      </w:pPr>
    </w:p>
    <w:p w:rsidR="00CC31C0" w:rsidRDefault="00CC31C0" w:rsidP="00AD5EE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3"/>
          <w:szCs w:val="23"/>
        </w:rPr>
      </w:pPr>
    </w:p>
    <w:p w:rsidR="00366AE2" w:rsidRDefault="004C13F6" w:rsidP="00AD5EE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i/>
          <w:color w:val="000000"/>
          <w:sz w:val="23"/>
          <w:szCs w:val="23"/>
        </w:rPr>
      </w:pP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La solennità dell’Ascensione ci ricorda che Gesù è il nostro destino. Salendo al cielo 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>“non ci ha abbandonato nella povertà della nostra condizione umana, ma ci ha preceduto nella dimora eterna per darci la sicura speranza che dove è lui, capo e primogenito, saremo anche noi sue membra, uniti nella stessa gloria”.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 L’effusione dello Spirito Santo confermerà gli apostoli, e noi con loro,  nella certezza di essere uniti profondamente al loro Signore</w:t>
      </w:r>
      <w:r w:rsidR="00CC31C0">
        <w:rPr>
          <w:rFonts w:asciiTheme="minorHAnsi" w:hAnsiTheme="minorHAnsi" w:cs="Tahoma"/>
          <w:color w:val="000000"/>
          <w:sz w:val="23"/>
          <w:szCs w:val="23"/>
        </w:rPr>
        <w:t>,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 il quale ha pregato il Padre perché 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 xml:space="preserve">“ siano tutti una cosa sola, e l’amore con il quale hai amato me </w:t>
      </w:r>
      <w:r w:rsidR="005E7B4C" w:rsidRPr="0020199D">
        <w:rPr>
          <w:rFonts w:asciiTheme="minorHAnsi" w:hAnsiTheme="minorHAnsi" w:cs="Tahoma"/>
          <w:i/>
          <w:color w:val="000000"/>
          <w:sz w:val="23"/>
          <w:szCs w:val="23"/>
        </w:rPr>
        <w:t>sia in essi e io in loro”</w:t>
      </w:r>
      <w:r w:rsidR="005E7B4C" w:rsidRPr="0020199D">
        <w:rPr>
          <w:rFonts w:asciiTheme="minorHAnsi" w:hAnsiTheme="minorHAnsi" w:cs="Tahoma"/>
          <w:color w:val="000000"/>
          <w:sz w:val="23"/>
          <w:szCs w:val="23"/>
        </w:rPr>
        <w:t xml:space="preserve">. E </w:t>
      </w:r>
      <w:r w:rsidR="00CC31C0">
        <w:rPr>
          <w:rFonts w:asciiTheme="minorHAnsi" w:hAnsiTheme="minorHAnsi" w:cs="Tahoma"/>
          <w:color w:val="000000"/>
          <w:sz w:val="23"/>
          <w:szCs w:val="23"/>
        </w:rPr>
        <w:t>san</w:t>
      </w:r>
      <w:r w:rsidR="005E7B4C" w:rsidRPr="0020199D">
        <w:rPr>
          <w:rFonts w:asciiTheme="minorHAnsi" w:hAnsiTheme="minorHAnsi" w:cs="Tahoma"/>
          <w:color w:val="000000"/>
          <w:sz w:val="23"/>
          <w:szCs w:val="23"/>
        </w:rPr>
        <w:t xml:space="preserve"> Paolo: </w:t>
      </w:r>
      <w:r w:rsidR="005E7B4C" w:rsidRPr="0020199D">
        <w:rPr>
          <w:rFonts w:asciiTheme="minorHAnsi" w:hAnsiTheme="minorHAnsi" w:cs="Tahoma"/>
          <w:i/>
          <w:color w:val="000000"/>
          <w:sz w:val="23"/>
          <w:szCs w:val="23"/>
        </w:rPr>
        <w:t>“</w:t>
      </w:r>
      <w:r w:rsidR="00686481">
        <w:rPr>
          <w:rFonts w:asciiTheme="minorHAnsi" w:hAnsiTheme="minorHAnsi" w:cs="Tahoma"/>
          <w:i/>
          <w:color w:val="000000"/>
          <w:sz w:val="23"/>
          <w:szCs w:val="23"/>
        </w:rPr>
        <w:t xml:space="preserve"> I</w:t>
      </w:r>
      <w:r w:rsidR="005E7B4C" w:rsidRPr="0020199D">
        <w:rPr>
          <w:rFonts w:asciiTheme="minorHAnsi" w:hAnsiTheme="minorHAnsi" w:cs="Tahoma"/>
          <w:i/>
          <w:color w:val="000000"/>
          <w:sz w:val="23"/>
          <w:szCs w:val="23"/>
        </w:rPr>
        <w:t xml:space="preserve">l Dio del </w:t>
      </w:r>
      <w:r w:rsidR="00686481">
        <w:rPr>
          <w:rFonts w:asciiTheme="minorHAnsi" w:hAnsiTheme="minorHAnsi" w:cs="Tahoma"/>
          <w:i/>
          <w:color w:val="000000"/>
          <w:sz w:val="23"/>
          <w:szCs w:val="23"/>
        </w:rPr>
        <w:t xml:space="preserve">Signore nostro Gesù </w:t>
      </w:r>
      <w:r w:rsidR="007957BD">
        <w:rPr>
          <w:rFonts w:asciiTheme="minorHAnsi" w:hAnsiTheme="minorHAnsi" w:cs="Tahoma"/>
          <w:i/>
          <w:color w:val="000000"/>
          <w:sz w:val="23"/>
          <w:szCs w:val="23"/>
        </w:rPr>
        <w:t>C</w:t>
      </w:r>
      <w:r w:rsidR="00686481">
        <w:rPr>
          <w:rFonts w:asciiTheme="minorHAnsi" w:hAnsiTheme="minorHAnsi" w:cs="Tahoma"/>
          <w:i/>
          <w:color w:val="000000"/>
          <w:sz w:val="23"/>
          <w:szCs w:val="23"/>
        </w:rPr>
        <w:t>risto, il P</w:t>
      </w:r>
      <w:r w:rsidR="005E7B4C" w:rsidRPr="0020199D">
        <w:rPr>
          <w:rFonts w:asciiTheme="minorHAnsi" w:hAnsiTheme="minorHAnsi" w:cs="Tahoma"/>
          <w:i/>
          <w:color w:val="000000"/>
          <w:sz w:val="23"/>
          <w:szCs w:val="23"/>
        </w:rPr>
        <w:t>adre della gloria, vi dia uno spirito di sapienza e illumini gli occhi</w:t>
      </w:r>
      <w:r w:rsidR="007957BD">
        <w:rPr>
          <w:rFonts w:asciiTheme="minorHAnsi" w:hAnsiTheme="minorHAnsi" w:cs="Tahoma"/>
          <w:i/>
          <w:color w:val="000000"/>
          <w:sz w:val="23"/>
          <w:szCs w:val="23"/>
        </w:rPr>
        <w:t xml:space="preserve"> del v</w:t>
      </w:r>
      <w:r w:rsidR="005E7B4C" w:rsidRPr="0020199D">
        <w:rPr>
          <w:rFonts w:asciiTheme="minorHAnsi" w:hAnsiTheme="minorHAnsi" w:cs="Tahoma"/>
          <w:i/>
          <w:color w:val="000000"/>
          <w:sz w:val="23"/>
          <w:szCs w:val="23"/>
        </w:rPr>
        <w:t xml:space="preserve">ostro cuore per farvi comprendere a quale speranza vi ha chiamati.” </w:t>
      </w:r>
      <w:r w:rsidR="00686481">
        <w:rPr>
          <w:rFonts w:asciiTheme="minorHAnsi" w:hAnsiTheme="minorHAnsi" w:cs="Tahoma"/>
          <w:color w:val="000000"/>
          <w:sz w:val="23"/>
          <w:szCs w:val="23"/>
        </w:rPr>
        <w:t xml:space="preserve"> La vita c</w:t>
      </w:r>
      <w:r w:rsidR="005E7B4C" w:rsidRPr="0020199D">
        <w:rPr>
          <w:rFonts w:asciiTheme="minorHAnsi" w:hAnsiTheme="minorHAnsi" w:cs="Tahoma"/>
          <w:color w:val="000000"/>
          <w:sz w:val="23"/>
          <w:szCs w:val="23"/>
        </w:rPr>
        <w:t>ristiana illumina l’esistenza degli uomini offrendo a tutti la rivelazione dell’</w:t>
      </w:r>
      <w:r w:rsidR="00686481">
        <w:rPr>
          <w:rFonts w:asciiTheme="minorHAnsi" w:hAnsiTheme="minorHAnsi" w:cs="Tahoma"/>
          <w:color w:val="000000"/>
          <w:sz w:val="23"/>
          <w:szCs w:val="23"/>
        </w:rPr>
        <w:t>amore di Cristo nella fami</w:t>
      </w:r>
      <w:r w:rsidR="005E7B4C" w:rsidRPr="0020199D">
        <w:rPr>
          <w:rFonts w:asciiTheme="minorHAnsi" w:hAnsiTheme="minorHAnsi" w:cs="Tahoma"/>
          <w:color w:val="000000"/>
          <w:sz w:val="23"/>
          <w:szCs w:val="23"/>
        </w:rPr>
        <w:t>liarità di incontri e rapporti quotidiani</w:t>
      </w:r>
      <w:r w:rsidR="00686481">
        <w:rPr>
          <w:rFonts w:asciiTheme="minorHAnsi" w:hAnsiTheme="minorHAnsi" w:cs="Tahoma"/>
          <w:color w:val="000000"/>
          <w:sz w:val="23"/>
          <w:szCs w:val="23"/>
        </w:rPr>
        <w:t>,</w:t>
      </w:r>
      <w:r w:rsidR="005E7B4C" w:rsidRPr="0020199D">
        <w:rPr>
          <w:rFonts w:asciiTheme="minorHAnsi" w:hAnsiTheme="minorHAnsi" w:cs="Tahoma"/>
          <w:color w:val="000000"/>
          <w:sz w:val="23"/>
          <w:szCs w:val="23"/>
        </w:rPr>
        <w:t xml:space="preserve"> nella semplicità di uno sguardo vero rivolto al cuore ferito di ognuno. La speranza che sostiene il mondo intero è quella di un cristianesimo vissuto, in prima persona, da coloro che, risorti con Cristo,</w:t>
      </w:r>
      <w:r w:rsidR="00686481">
        <w:rPr>
          <w:rFonts w:asciiTheme="minorHAnsi" w:hAnsiTheme="minorHAnsi" w:cs="Tahoma"/>
          <w:color w:val="000000"/>
          <w:sz w:val="23"/>
          <w:szCs w:val="23"/>
        </w:rPr>
        <w:t xml:space="preserve"> </w:t>
      </w:r>
      <w:r w:rsidR="005E7B4C" w:rsidRPr="0020199D">
        <w:rPr>
          <w:rFonts w:asciiTheme="minorHAnsi" w:hAnsiTheme="minorHAnsi" w:cs="Tahoma"/>
          <w:color w:val="000000"/>
          <w:sz w:val="23"/>
          <w:szCs w:val="23"/>
        </w:rPr>
        <w:t>manifestano la forma nuova della vita</w:t>
      </w:r>
      <w:r w:rsidR="00686481">
        <w:rPr>
          <w:rFonts w:asciiTheme="minorHAnsi" w:hAnsiTheme="minorHAnsi" w:cs="Tahoma"/>
          <w:color w:val="000000"/>
          <w:sz w:val="23"/>
          <w:szCs w:val="23"/>
        </w:rPr>
        <w:t>,</w:t>
      </w:r>
      <w:r w:rsidR="005E7B4C" w:rsidRPr="0020199D">
        <w:rPr>
          <w:rFonts w:asciiTheme="minorHAnsi" w:hAnsiTheme="minorHAnsi" w:cs="Tahoma"/>
          <w:color w:val="000000"/>
          <w:sz w:val="23"/>
          <w:szCs w:val="23"/>
        </w:rPr>
        <w:t xml:space="preserve"> in tutte le sue espressioni. Una vita più intensa e vera, personale e sociale, </w:t>
      </w:r>
      <w:r w:rsidR="004C27F5" w:rsidRPr="0020199D">
        <w:rPr>
          <w:rFonts w:asciiTheme="minorHAnsi" w:hAnsiTheme="minorHAnsi" w:cs="Tahoma"/>
          <w:color w:val="000000"/>
          <w:sz w:val="23"/>
          <w:szCs w:val="23"/>
        </w:rPr>
        <w:t>in famiglia, sul lavoro e con gli amici.</w:t>
      </w:r>
      <w:r w:rsidR="00925CEC" w:rsidRPr="0020199D">
        <w:rPr>
          <w:rFonts w:asciiTheme="minorHAnsi" w:hAnsiTheme="minorHAnsi" w:cs="Tahoma"/>
          <w:color w:val="000000"/>
          <w:sz w:val="23"/>
          <w:szCs w:val="23"/>
        </w:rPr>
        <w:t xml:space="preserve"> Un’altra umanità che si afferma e </w:t>
      </w:r>
      <w:r w:rsidR="0020199D" w:rsidRPr="0020199D">
        <w:rPr>
          <w:rFonts w:asciiTheme="minorHAnsi" w:hAnsiTheme="minorHAnsi" w:cs="Tahoma"/>
          <w:color w:val="000000"/>
          <w:sz w:val="23"/>
          <w:szCs w:val="23"/>
        </w:rPr>
        <w:t xml:space="preserve">che </w:t>
      </w:r>
      <w:r w:rsidR="00925CEC" w:rsidRPr="0020199D">
        <w:rPr>
          <w:rFonts w:asciiTheme="minorHAnsi" w:hAnsiTheme="minorHAnsi" w:cs="Tahoma"/>
          <w:color w:val="000000"/>
          <w:sz w:val="23"/>
          <w:szCs w:val="23"/>
        </w:rPr>
        <w:t>sfida questo tempo e questo mo</w:t>
      </w:r>
      <w:r w:rsidR="00686481">
        <w:rPr>
          <w:rFonts w:asciiTheme="minorHAnsi" w:hAnsiTheme="minorHAnsi" w:cs="Tahoma"/>
          <w:color w:val="000000"/>
          <w:sz w:val="23"/>
          <w:szCs w:val="23"/>
        </w:rPr>
        <w:t>n</w:t>
      </w:r>
      <w:r w:rsidR="00925CEC" w:rsidRPr="0020199D">
        <w:rPr>
          <w:rFonts w:asciiTheme="minorHAnsi" w:hAnsiTheme="minorHAnsi" w:cs="Tahoma"/>
          <w:color w:val="000000"/>
          <w:sz w:val="23"/>
          <w:szCs w:val="23"/>
        </w:rPr>
        <w:t>do</w:t>
      </w:r>
      <w:r w:rsidR="0020199D" w:rsidRPr="0020199D">
        <w:rPr>
          <w:rFonts w:asciiTheme="minorHAnsi" w:hAnsiTheme="minorHAnsi" w:cs="Tahoma"/>
          <w:color w:val="000000"/>
          <w:sz w:val="23"/>
          <w:szCs w:val="23"/>
        </w:rPr>
        <w:t xml:space="preserve"> anzitutto come unità tra noi, vedendo la quale il mondo si converte.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 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 xml:space="preserve">   </w:t>
      </w:r>
    </w:p>
    <w:p w:rsidR="004365CE" w:rsidRPr="00A16B1D" w:rsidRDefault="004365CE" w:rsidP="004365CE">
      <w:pPr>
        <w:pStyle w:val="Titolo1"/>
        <w:spacing w:before="0" w:after="0"/>
        <w:rPr>
          <w:sz w:val="36"/>
          <w:szCs w:val="36"/>
        </w:rPr>
      </w:pPr>
      <w:r w:rsidRPr="00A16B1D">
        <w:rPr>
          <w:sz w:val="36"/>
          <w:szCs w:val="36"/>
        </w:rPr>
        <w:lastRenderedPageBreak/>
        <w:t>CALENDARIO LITURGICO SETTIMANALE</w:t>
      </w:r>
    </w:p>
    <w:p w:rsidR="004365CE" w:rsidRPr="002C1CEF" w:rsidRDefault="004365CE" w:rsidP="004365CE">
      <w:pPr>
        <w:pStyle w:val="Titolo1"/>
        <w:spacing w:before="0" w:after="0"/>
        <w:rPr>
          <w:b w:val="0"/>
          <w:sz w:val="2"/>
        </w:rPr>
      </w:pPr>
    </w:p>
    <w:p w:rsidR="004365CE" w:rsidRPr="0035780D" w:rsidRDefault="004365CE" w:rsidP="004365CE">
      <w:pPr>
        <w:pStyle w:val="Titolo1"/>
        <w:spacing w:before="0" w:after="0"/>
        <w:jc w:val="center"/>
        <w:rPr>
          <w:sz w:val="2"/>
        </w:rPr>
      </w:pPr>
    </w:p>
    <w:p w:rsidR="004365CE" w:rsidRPr="00112BD9" w:rsidRDefault="004365CE" w:rsidP="004365CE">
      <w:pPr>
        <w:rPr>
          <w:sz w:val="2"/>
        </w:rPr>
      </w:pPr>
    </w:p>
    <w:p w:rsidR="004365CE" w:rsidRPr="00E04932" w:rsidRDefault="004365CE" w:rsidP="004365CE">
      <w:pPr>
        <w:jc w:val="center"/>
        <w:rPr>
          <w:rFonts w:ascii="Arial" w:hAnsi="Arial" w:cs="Arial"/>
          <w:sz w:val="32"/>
        </w:rPr>
      </w:pPr>
      <w:r w:rsidRPr="00A16B1D">
        <w:rPr>
          <w:rFonts w:ascii="Arial" w:hAnsi="Arial" w:cs="Arial"/>
          <w:sz w:val="32"/>
        </w:rPr>
        <w:t>Dal</w:t>
      </w:r>
      <w:r>
        <w:rPr>
          <w:rFonts w:ascii="Arial" w:hAnsi="Arial" w:cs="Arial"/>
          <w:sz w:val="32"/>
        </w:rPr>
        <w:t xml:space="preserve"> 8</w:t>
      </w:r>
      <w:r w:rsidRPr="002A703C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al 15 Maggio  2016 </w:t>
      </w:r>
    </w:p>
    <w:tbl>
      <w:tblPr>
        <w:tblStyle w:val="Grigliatabella"/>
        <w:tblpPr w:leftFromText="141" w:rightFromText="141" w:vertAnchor="text" w:horzAnchor="margin" w:tblpY="159"/>
        <w:tblW w:w="7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19"/>
        <w:gridCol w:w="692"/>
        <w:gridCol w:w="4710"/>
      </w:tblGrid>
      <w:tr w:rsidR="004365CE" w:rsidTr="003A603F">
        <w:trPr>
          <w:trHeight w:val="828"/>
        </w:trPr>
        <w:tc>
          <w:tcPr>
            <w:tcW w:w="2219" w:type="dxa"/>
            <w:tcBorders>
              <w:top w:val="single" w:sz="6" w:space="0" w:color="auto"/>
            </w:tcBorders>
          </w:tcPr>
          <w:p w:rsidR="004365CE" w:rsidRPr="00B343C7" w:rsidRDefault="004365CE" w:rsidP="003A603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8</w:t>
            </w:r>
          </w:p>
          <w:p w:rsidR="004365CE" w:rsidRDefault="004365CE" w:rsidP="003A603F">
            <w:pPr>
              <w:rPr>
                <w:rFonts w:ascii="Arial" w:hAnsi="Arial" w:cs="Arial"/>
                <w:sz w:val="4"/>
                <w:szCs w:val="4"/>
              </w:rPr>
            </w:pPr>
          </w:p>
          <w:p w:rsidR="004365CE" w:rsidRPr="006A2CAB" w:rsidRDefault="004365CE" w:rsidP="003A603F">
            <w:pPr>
              <w:rPr>
                <w:rFonts w:ascii="Arial" w:hAnsi="Arial" w:cs="Arial"/>
                <w:sz w:val="4"/>
                <w:szCs w:val="4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DOMENICA DOPO L’ASCENSIONE </w:t>
            </w: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(VII di Pasqua)</w:t>
            </w:r>
          </w:p>
          <w:p w:rsidR="004365CE" w:rsidRPr="00FA4BAC" w:rsidRDefault="004365CE" w:rsidP="003A603F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</w:p>
        </w:tc>
        <w:tc>
          <w:tcPr>
            <w:tcW w:w="692" w:type="dxa"/>
          </w:tcPr>
          <w:p w:rsidR="004365CE" w:rsidRPr="00D94E96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4365CE" w:rsidRDefault="004365CE" w:rsidP="003A603F">
            <w:pPr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4365CE" w:rsidRPr="004A1F7C" w:rsidRDefault="004365CE" w:rsidP="003A603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4365CE" w:rsidRPr="00A31588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4365CE" w:rsidRPr="00B94C78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4365CE" w:rsidRDefault="004365CE" w:rsidP="003A603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4365CE" w:rsidRPr="004E7B87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</w:t>
            </w:r>
          </w:p>
          <w:p w:rsidR="004365CE" w:rsidRPr="004E7B87" w:rsidRDefault="004365CE" w:rsidP="003A603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4365CE" w:rsidRPr="00DB0D88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4365CE" w:rsidRPr="00D94E96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Intenzione dell’offerente </w:t>
            </w:r>
          </w:p>
          <w:p w:rsidR="004365CE" w:rsidRPr="004E7B87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 w:rsidRPr="00B8436C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Fam. Bruschi – Spadoni </w:t>
            </w:r>
          </w:p>
          <w:p w:rsidR="004365CE" w:rsidRPr="00B25F08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4E7B87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 xml:space="preserve">per tutti i Parrocchiani </w:t>
            </w:r>
          </w:p>
          <w:p w:rsidR="004365CE" w:rsidRPr="004E7B87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Pr="004E7B87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 xml:space="preserve">Battesimi </w:t>
            </w:r>
          </w:p>
          <w:p w:rsidR="004365CE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EE52B8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Fam. Fusi e Villa </w:t>
            </w:r>
          </w:p>
        </w:tc>
      </w:tr>
      <w:tr w:rsidR="004365CE" w:rsidTr="003A603F">
        <w:trPr>
          <w:trHeight w:val="659"/>
        </w:trPr>
        <w:tc>
          <w:tcPr>
            <w:tcW w:w="2219" w:type="dxa"/>
          </w:tcPr>
          <w:p w:rsidR="004365CE" w:rsidRDefault="004365CE" w:rsidP="003A603F">
            <w:pPr>
              <w:rPr>
                <w:rFonts w:ascii="Arial" w:hAnsi="Arial" w:cs="Arial"/>
                <w:b/>
                <w:sz w:val="6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</w:rPr>
            </w:pPr>
            <w:r w:rsidRPr="0015260A">
              <w:rPr>
                <w:rFonts w:ascii="Arial" w:hAnsi="Arial" w:cs="Arial"/>
                <w:b/>
              </w:rPr>
              <w:t xml:space="preserve">LUN. </w:t>
            </w:r>
            <w:r>
              <w:rPr>
                <w:rFonts w:ascii="Arial" w:hAnsi="Arial" w:cs="Arial"/>
                <w:b/>
              </w:rPr>
              <w:t>9</w:t>
            </w:r>
          </w:p>
          <w:p w:rsidR="004365CE" w:rsidRPr="0015260A" w:rsidRDefault="004365CE" w:rsidP="003A603F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  <w:p w:rsidR="004365CE" w:rsidRPr="00946A86" w:rsidRDefault="004365CE" w:rsidP="003A603F">
            <w:pPr>
              <w:jc w:val="center"/>
              <w:rPr>
                <w:rFonts w:ascii="Arial" w:hAnsi="Arial" w:cs="Arial"/>
                <w:i/>
                <w:sz w:val="20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B. Serafino Morazzone </w:t>
            </w:r>
            <w:r w:rsidRPr="00946A8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46A86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692" w:type="dxa"/>
          </w:tcPr>
          <w:p w:rsidR="004365CE" w:rsidRPr="00060FAC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</w:p>
          <w:p w:rsidR="004365CE" w:rsidRPr="00060FAC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060FAC" w:rsidRDefault="004365CE" w:rsidP="003A603F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</w:tc>
        <w:tc>
          <w:tcPr>
            <w:tcW w:w="4710" w:type="dxa"/>
          </w:tcPr>
          <w:p w:rsidR="004365CE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060FAC" w:rsidRDefault="004365CE" w:rsidP="003A603F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Pompei: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F327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SOSPESA    </w:t>
            </w:r>
            <w:r w:rsidRPr="00060FAC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 </w:t>
            </w:r>
          </w:p>
        </w:tc>
      </w:tr>
      <w:tr w:rsidR="004365CE" w:rsidTr="003A603F">
        <w:trPr>
          <w:trHeight w:val="648"/>
        </w:trPr>
        <w:tc>
          <w:tcPr>
            <w:tcW w:w="2219" w:type="dxa"/>
          </w:tcPr>
          <w:p w:rsidR="004365CE" w:rsidRPr="00B343C7" w:rsidRDefault="004365CE" w:rsidP="003A603F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  <w:r w:rsidRPr="00B25AB2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10</w:t>
            </w:r>
          </w:p>
          <w:p w:rsidR="004365CE" w:rsidRPr="00D520D4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FF3274" w:rsidRDefault="004365CE" w:rsidP="003A603F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Feria </w:t>
            </w:r>
          </w:p>
        </w:tc>
        <w:tc>
          <w:tcPr>
            <w:tcW w:w="692" w:type="dxa"/>
          </w:tcPr>
          <w:p w:rsidR="004365CE" w:rsidRPr="00060FAC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:rsidR="004365CE" w:rsidRPr="00060FAC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060FAC" w:rsidRDefault="004365CE" w:rsidP="003A603F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</w:tc>
        <w:tc>
          <w:tcPr>
            <w:tcW w:w="4710" w:type="dxa"/>
          </w:tcPr>
          <w:p w:rsidR="004365CE" w:rsidRDefault="004365CE" w:rsidP="003A603F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4365CE" w:rsidRPr="004B3154" w:rsidRDefault="004365CE" w:rsidP="003A603F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4365CE" w:rsidRPr="00FF3274" w:rsidRDefault="004365CE" w:rsidP="003A603F">
            <w:pPr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 w:rsidRPr="00FF3274">
              <w:rPr>
                <w:rFonts w:ascii="Arial" w:hAnsi="Arial" w:cs="Arial"/>
                <w:sz w:val="19"/>
                <w:szCs w:val="19"/>
              </w:rPr>
              <w:t>M</w:t>
            </w:r>
            <w:r>
              <w:rPr>
                <w:rFonts w:ascii="Arial" w:hAnsi="Arial" w:cs="Arial"/>
                <w:sz w:val="19"/>
                <w:szCs w:val="19"/>
              </w:rPr>
              <w:t xml:space="preserve">ario, Maria e Suor Gilberta / Biffi Giovanni e Umbertina / Donato Carlotta </w:t>
            </w:r>
          </w:p>
          <w:p w:rsidR="004365CE" w:rsidRPr="00C22BAD" w:rsidRDefault="004365CE" w:rsidP="003A603F">
            <w:pPr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</w:p>
        </w:tc>
      </w:tr>
      <w:tr w:rsidR="004365CE" w:rsidTr="003A603F">
        <w:trPr>
          <w:trHeight w:val="637"/>
        </w:trPr>
        <w:tc>
          <w:tcPr>
            <w:tcW w:w="2219" w:type="dxa"/>
          </w:tcPr>
          <w:p w:rsidR="004365CE" w:rsidRDefault="004365CE" w:rsidP="003A603F">
            <w:pPr>
              <w:rPr>
                <w:rFonts w:ascii="Arial" w:hAnsi="Arial" w:cs="Arial"/>
                <w:b/>
                <w:sz w:val="6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</w:t>
            </w:r>
            <w:r w:rsidRPr="00FD5372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11</w:t>
            </w:r>
          </w:p>
          <w:p w:rsidR="004365CE" w:rsidRPr="00C709A0" w:rsidRDefault="004365CE" w:rsidP="003A603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Feria  </w:t>
            </w:r>
          </w:p>
        </w:tc>
        <w:tc>
          <w:tcPr>
            <w:tcW w:w="692" w:type="dxa"/>
          </w:tcPr>
          <w:p w:rsidR="004365CE" w:rsidRPr="00060FAC" w:rsidRDefault="004365CE" w:rsidP="003A603F">
            <w:pPr>
              <w:rPr>
                <w:rFonts w:ascii="Arial" w:hAnsi="Arial" w:cs="Arial"/>
                <w:b/>
                <w:color w:val="FFFFFF" w:themeColor="background1"/>
                <w:sz w:val="6"/>
                <w:szCs w:val="6"/>
              </w:rPr>
            </w:pPr>
            <w:r w:rsidRPr="00060FAC">
              <w:rPr>
                <w:rFonts w:ascii="Arial" w:hAnsi="Arial" w:cs="Arial"/>
                <w:b/>
                <w:color w:val="FFFFFF" w:themeColor="background1"/>
                <w:sz w:val="6"/>
                <w:szCs w:val="6"/>
              </w:rPr>
              <w:t>0</w:t>
            </w:r>
            <w:r w:rsidRPr="00060FAC"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</w:p>
          <w:p w:rsidR="004365CE" w:rsidRPr="00060FAC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060FAC" w:rsidRDefault="004365CE" w:rsidP="003A603F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</w:tc>
        <w:tc>
          <w:tcPr>
            <w:tcW w:w="4710" w:type="dxa"/>
          </w:tcPr>
          <w:p w:rsidR="004365CE" w:rsidRDefault="004365CE" w:rsidP="003A603F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4365CE" w:rsidRPr="005254CE" w:rsidRDefault="004365CE" w:rsidP="003A603F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4365CE" w:rsidRPr="00060FAC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Pompei:</w:t>
            </w:r>
            <w:r>
              <w:rPr>
                <w:rFonts w:ascii="Arial" w:hAnsi="Arial" w:cs="Arial"/>
                <w:sz w:val="19"/>
                <w:szCs w:val="19"/>
              </w:rPr>
              <w:t xml:space="preserve"> Perego Mario / Esterino, Ilde e Enrico / Buglino Lorenzo   </w:t>
            </w:r>
          </w:p>
        </w:tc>
      </w:tr>
      <w:tr w:rsidR="004365CE" w:rsidTr="003A603F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219" w:type="dxa"/>
          </w:tcPr>
          <w:p w:rsidR="004365CE" w:rsidRPr="00B343C7" w:rsidRDefault="004365CE" w:rsidP="003A603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GIO</w:t>
            </w:r>
            <w:r w:rsidRPr="00B25AB2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12</w:t>
            </w:r>
          </w:p>
          <w:p w:rsidR="004365CE" w:rsidRPr="00D520D4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FF3274" w:rsidRDefault="004365CE" w:rsidP="003A603F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 xml:space="preserve">Feria </w:t>
            </w:r>
            <w:r w:rsidRPr="00FF3274">
              <w:rPr>
                <w:rFonts w:ascii="Arial" w:hAnsi="Arial" w:cs="Arial"/>
                <w:sz w:val="18"/>
                <w:szCs w:val="19"/>
              </w:rPr>
              <w:t xml:space="preserve"> </w:t>
            </w:r>
          </w:p>
        </w:tc>
        <w:tc>
          <w:tcPr>
            <w:tcW w:w="692" w:type="dxa"/>
            <w:shd w:val="clear" w:color="auto" w:fill="auto"/>
          </w:tcPr>
          <w:p w:rsidR="004365CE" w:rsidRPr="005254CE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  <w:r w:rsidRPr="00A779A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365CE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Pr="00C709A0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</w:t>
            </w:r>
          </w:p>
          <w:p w:rsidR="004365CE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Pr="00060FAC" w:rsidRDefault="004365CE" w:rsidP="003A603F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</w:tc>
        <w:tc>
          <w:tcPr>
            <w:tcW w:w="4710" w:type="dxa"/>
            <w:shd w:val="clear" w:color="auto" w:fill="auto"/>
          </w:tcPr>
          <w:p w:rsidR="004365CE" w:rsidRDefault="004365CE" w:rsidP="003A603F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4365CE" w:rsidRDefault="004365CE" w:rsidP="003A603F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4365CE" w:rsidRPr="00C709A0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</w:t>
            </w:r>
            <w:r w:rsidRPr="00C709A0">
              <w:rPr>
                <w:rFonts w:ascii="Arial" w:hAnsi="Arial" w:cs="Arial"/>
                <w:b/>
                <w:sz w:val="19"/>
                <w:szCs w:val="19"/>
                <w:u w:val="single"/>
              </w:rPr>
              <w:t>lla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residenza Anziani:</w:t>
            </w:r>
            <w:r>
              <w:rPr>
                <w:rFonts w:ascii="Arial" w:hAnsi="Arial" w:cs="Arial"/>
                <w:sz w:val="19"/>
                <w:szCs w:val="19"/>
              </w:rPr>
              <w:t xml:space="preserve">   Intenzione dell’offerente  </w:t>
            </w:r>
          </w:p>
          <w:p w:rsidR="004365CE" w:rsidRPr="004B3154" w:rsidRDefault="004365CE" w:rsidP="003A603F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4365CE" w:rsidRPr="00C22BAD" w:rsidRDefault="004365CE" w:rsidP="003A603F">
            <w:pPr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Pompei:</w:t>
            </w:r>
            <w:r w:rsidRPr="00060FAC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Fam. Saini / Negri Giuseppe </w:t>
            </w:r>
          </w:p>
        </w:tc>
      </w:tr>
      <w:tr w:rsidR="004365CE" w:rsidTr="003A603F">
        <w:tblPrEx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2219" w:type="dxa"/>
          </w:tcPr>
          <w:p w:rsidR="004365CE" w:rsidRPr="00B343C7" w:rsidRDefault="004365CE" w:rsidP="003A603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VEN. 13</w:t>
            </w:r>
          </w:p>
          <w:p w:rsidR="004365CE" w:rsidRPr="00D520D4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FF3274" w:rsidRDefault="004365CE" w:rsidP="003A603F">
            <w:pPr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FF3274">
              <w:rPr>
                <w:rFonts w:ascii="Arial" w:hAnsi="Arial" w:cs="Arial"/>
                <w:b/>
                <w:sz w:val="19"/>
                <w:szCs w:val="19"/>
              </w:rPr>
              <w:t xml:space="preserve">Beata Vergine Maria di Fatima    </w:t>
            </w:r>
          </w:p>
        </w:tc>
        <w:tc>
          <w:tcPr>
            <w:tcW w:w="692" w:type="dxa"/>
            <w:shd w:val="clear" w:color="auto" w:fill="auto"/>
          </w:tcPr>
          <w:p w:rsidR="004365CE" w:rsidRPr="005254CE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  <w:r w:rsidRPr="005254C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365CE" w:rsidRPr="00060FAC" w:rsidRDefault="004365CE" w:rsidP="003A603F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:rsidR="004365CE" w:rsidRPr="00060FAC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060FAC" w:rsidRDefault="004365CE" w:rsidP="003A603F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060FAC">
              <w:rPr>
                <w:rFonts w:ascii="Arial" w:hAnsi="Arial" w:cs="Arial"/>
                <w:b/>
                <w:sz w:val="19"/>
                <w:szCs w:val="19"/>
              </w:rPr>
              <w:t>20.30</w:t>
            </w:r>
          </w:p>
          <w:p w:rsidR="004365CE" w:rsidRPr="00060FAC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5254CE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shd w:val="clear" w:color="auto" w:fill="auto"/>
          </w:tcPr>
          <w:p w:rsidR="004365CE" w:rsidRPr="005254CE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Pr="005254CE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 w:rsidRPr="005254C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365CE" w:rsidRPr="005254CE" w:rsidRDefault="004365CE" w:rsidP="003A603F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</w:p>
          <w:p w:rsidR="004365CE" w:rsidRPr="00060FAC" w:rsidRDefault="004365CE" w:rsidP="003A603F">
            <w:pPr>
              <w:rPr>
                <w:rFonts w:ascii="Arial" w:hAnsi="Arial" w:cs="Arial"/>
                <w:color w:val="FFFFFF" w:themeColor="background1"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Pompei:</w:t>
            </w:r>
            <w:r>
              <w:rPr>
                <w:rFonts w:ascii="Arial" w:hAnsi="Arial" w:cs="Arial"/>
                <w:sz w:val="19"/>
                <w:szCs w:val="19"/>
              </w:rPr>
              <w:t xml:space="preserve"> Giosuè e Silvia / Leonida / Angelo e Maria / Geremia e Aneta / Mauri Domenico  </w:t>
            </w:r>
          </w:p>
          <w:p w:rsidR="004365CE" w:rsidRPr="005254CE" w:rsidRDefault="004365CE" w:rsidP="003A603F">
            <w:pPr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 w:rsidRPr="005254CE">
              <w:rPr>
                <w:rFonts w:ascii="Arial" w:hAnsi="Arial" w:cs="Arial"/>
                <w:sz w:val="19"/>
                <w:szCs w:val="19"/>
              </w:rPr>
              <w:t xml:space="preserve">     </w:t>
            </w:r>
          </w:p>
        </w:tc>
      </w:tr>
      <w:tr w:rsidR="004365CE" w:rsidTr="003A603F">
        <w:tblPrEx>
          <w:tblCellMar>
            <w:left w:w="70" w:type="dxa"/>
            <w:right w:w="70" w:type="dxa"/>
          </w:tblCellMar>
        </w:tblPrEx>
        <w:trPr>
          <w:trHeight w:val="692"/>
        </w:trPr>
        <w:tc>
          <w:tcPr>
            <w:tcW w:w="2219" w:type="dxa"/>
            <w:tcBorders>
              <w:left w:val="single" w:sz="4" w:space="0" w:color="auto"/>
            </w:tcBorders>
          </w:tcPr>
          <w:p w:rsidR="004365CE" w:rsidRPr="00B343C7" w:rsidRDefault="004365CE" w:rsidP="003A603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14</w:t>
            </w:r>
          </w:p>
          <w:p w:rsidR="004365CE" w:rsidRPr="006A2CAB" w:rsidRDefault="004365CE" w:rsidP="003A603F">
            <w:pPr>
              <w:rPr>
                <w:rFonts w:ascii="Arial" w:hAnsi="Arial" w:cs="Arial"/>
                <w:sz w:val="4"/>
                <w:szCs w:val="4"/>
              </w:rPr>
            </w:pPr>
          </w:p>
          <w:p w:rsidR="004365CE" w:rsidRPr="00B94C78" w:rsidRDefault="004365CE" w:rsidP="003A603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Messe </w:t>
            </w:r>
            <w:r w:rsidRPr="00CB7F73">
              <w:rPr>
                <w:rFonts w:ascii="Arial" w:hAnsi="Arial" w:cs="Arial"/>
                <w:b/>
                <w:sz w:val="20"/>
                <w:szCs w:val="19"/>
              </w:rPr>
              <w:t>Vigiliari</w:t>
            </w:r>
          </w:p>
        </w:tc>
        <w:tc>
          <w:tcPr>
            <w:tcW w:w="692" w:type="dxa"/>
            <w:shd w:val="clear" w:color="auto" w:fill="auto"/>
          </w:tcPr>
          <w:p w:rsidR="004365CE" w:rsidRPr="002A4013" w:rsidRDefault="004365CE" w:rsidP="003A603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4365CE" w:rsidRPr="002A4013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15.00</w:t>
            </w:r>
          </w:p>
          <w:p w:rsidR="004365CE" w:rsidRPr="00181070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Pr="00B94C78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0C3D11">
              <w:rPr>
                <w:rFonts w:ascii="Arial" w:hAnsi="Arial" w:cs="Arial"/>
                <w:sz w:val="19"/>
                <w:szCs w:val="19"/>
              </w:rPr>
              <w:t>1</w:t>
            </w:r>
            <w:r>
              <w:rPr>
                <w:rFonts w:ascii="Arial" w:hAnsi="Arial" w:cs="Arial"/>
                <w:sz w:val="19"/>
                <w:szCs w:val="19"/>
              </w:rPr>
              <w:t>7</w:t>
            </w:r>
            <w:r w:rsidRPr="000C3D11">
              <w:rPr>
                <w:rFonts w:ascii="Arial" w:hAnsi="Arial" w:cs="Arial"/>
                <w:sz w:val="19"/>
                <w:szCs w:val="19"/>
              </w:rPr>
              <w:t>.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  <w:r w:rsidRPr="000C3D11">
              <w:rPr>
                <w:rFonts w:ascii="Arial" w:hAnsi="Arial" w:cs="Arial"/>
                <w:sz w:val="19"/>
                <w:szCs w:val="19"/>
              </w:rPr>
              <w:t>0</w:t>
            </w:r>
          </w:p>
          <w:p w:rsidR="004365CE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2A4013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2A4013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  <w:shd w:val="clear" w:color="auto" w:fill="auto"/>
          </w:tcPr>
          <w:p w:rsidR="004365CE" w:rsidRPr="002A4013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Pr="004E7B87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 xml:space="preserve">Confessioni </w:t>
            </w:r>
          </w:p>
          <w:p w:rsidR="004365CE" w:rsidRPr="002A4013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S. Francesco:</w:t>
            </w:r>
            <w:r w:rsidRPr="00B94C78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FF3274">
              <w:rPr>
                <w:rFonts w:ascii="Arial" w:hAnsi="Arial" w:cs="Arial"/>
                <w:sz w:val="19"/>
                <w:szCs w:val="19"/>
                <w:u w:val="single"/>
              </w:rPr>
              <w:t>SOSPESA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4365CE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FF3274" w:rsidRDefault="004365CE" w:rsidP="003A603F">
            <w:pPr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S. Messa della Liturgia Vigiliare Vespertina di Pentecoste </w:t>
            </w:r>
            <w:r>
              <w:rPr>
                <w:rFonts w:ascii="Arial" w:hAnsi="Arial" w:cs="Arial"/>
                <w:sz w:val="19"/>
                <w:szCs w:val="19"/>
              </w:rPr>
              <w:t xml:space="preserve"> Ernesto e Delfina Mauri. </w:t>
            </w:r>
            <w:r w:rsidRPr="00FF327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4365CE" w:rsidRPr="00DB0D88" w:rsidTr="003A603F">
        <w:trPr>
          <w:trHeight w:val="1108"/>
        </w:trPr>
        <w:tc>
          <w:tcPr>
            <w:tcW w:w="2219" w:type="dxa"/>
            <w:tcBorders>
              <w:top w:val="single" w:sz="6" w:space="0" w:color="auto"/>
            </w:tcBorders>
          </w:tcPr>
          <w:p w:rsidR="004365CE" w:rsidRPr="00B343C7" w:rsidRDefault="004365CE" w:rsidP="003A603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15</w:t>
            </w:r>
          </w:p>
          <w:p w:rsidR="004365CE" w:rsidRDefault="004365CE" w:rsidP="003A603F">
            <w:pPr>
              <w:rPr>
                <w:rFonts w:ascii="Arial" w:hAnsi="Arial" w:cs="Arial"/>
                <w:sz w:val="4"/>
                <w:szCs w:val="4"/>
              </w:rPr>
            </w:pPr>
          </w:p>
          <w:p w:rsidR="004365CE" w:rsidRPr="006A2CAB" w:rsidRDefault="004365CE" w:rsidP="003A603F">
            <w:pPr>
              <w:rPr>
                <w:rFonts w:ascii="Arial" w:hAnsi="Arial" w:cs="Arial"/>
                <w:sz w:val="4"/>
                <w:szCs w:val="4"/>
              </w:rPr>
            </w:pPr>
          </w:p>
          <w:p w:rsidR="004365CE" w:rsidRDefault="004365CE" w:rsidP="003A603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DOMENICA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PENTECOSTE </w:t>
            </w:r>
          </w:p>
          <w:p w:rsidR="004365CE" w:rsidRDefault="004365CE" w:rsidP="003A603F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Festa Diocesana </w:t>
            </w:r>
          </w:p>
          <w:p w:rsidR="004365CE" w:rsidRPr="00FA4BAC" w:rsidRDefault="004365CE" w:rsidP="003A603F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delle Genti </w:t>
            </w:r>
          </w:p>
        </w:tc>
        <w:tc>
          <w:tcPr>
            <w:tcW w:w="692" w:type="dxa"/>
          </w:tcPr>
          <w:p w:rsidR="004365CE" w:rsidRPr="00D94E96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4365CE" w:rsidRDefault="004365CE" w:rsidP="003A603F">
            <w:pPr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4365CE" w:rsidRPr="004A1F7C" w:rsidRDefault="004365CE" w:rsidP="003A603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4365CE" w:rsidRPr="00A31588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4365CE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  <w:p w:rsidR="004365CE" w:rsidRPr="006353ED" w:rsidRDefault="004365CE" w:rsidP="003A603F">
            <w:pPr>
              <w:jc w:val="right"/>
              <w:rPr>
                <w:rFonts w:ascii="Arial" w:hAnsi="Arial" w:cs="Arial"/>
                <w:sz w:val="6"/>
                <w:szCs w:val="19"/>
              </w:rPr>
            </w:pPr>
          </w:p>
          <w:p w:rsidR="004365CE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4E7B87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4365CE" w:rsidRPr="004E7B87" w:rsidRDefault="004365CE" w:rsidP="003A603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4365CE" w:rsidRPr="00DB0D88" w:rsidRDefault="004365CE" w:rsidP="003A603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B0D88"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4365CE" w:rsidRPr="00D94E96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Vergani Elisa (Legato)</w:t>
            </w:r>
          </w:p>
          <w:p w:rsidR="004365CE" w:rsidRPr="004E7B87" w:rsidRDefault="004365CE" w:rsidP="003A603F">
            <w:pPr>
              <w:rPr>
                <w:rFonts w:ascii="Arial" w:hAnsi="Arial" w:cs="Arial"/>
                <w:sz w:val="6"/>
                <w:szCs w:val="6"/>
              </w:rPr>
            </w:pPr>
          </w:p>
          <w:p w:rsidR="004365CE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a </w:t>
            </w:r>
            <w:r w:rsidRPr="00B25F08">
              <w:rPr>
                <w:rFonts w:ascii="Arial" w:hAnsi="Arial" w:cs="Arial"/>
                <w:b/>
                <w:sz w:val="19"/>
                <w:szCs w:val="19"/>
                <w:u w:val="single"/>
              </w:rPr>
              <w:t>S. Caterina:</w:t>
            </w:r>
            <w:r w:rsidRPr="00B8436C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Tina, Piero e Leonarda Panzeri / Romano Mainini   </w:t>
            </w:r>
          </w:p>
          <w:p w:rsidR="004365CE" w:rsidRPr="00B25F08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4E7B87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S. Messa Solenne  </w:t>
            </w:r>
            <w:r w:rsidRPr="004E7B87">
              <w:rPr>
                <w:rFonts w:ascii="Arial" w:hAnsi="Arial" w:cs="Arial"/>
                <w:sz w:val="19"/>
                <w:szCs w:val="19"/>
              </w:rPr>
              <w:t xml:space="preserve">per tutti i Parrocchiani </w:t>
            </w:r>
          </w:p>
          <w:p w:rsidR="004365CE" w:rsidRDefault="004365CE" w:rsidP="003A603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65CE" w:rsidRPr="00EE52B8" w:rsidRDefault="004365CE" w:rsidP="003A60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Maria Corbella, Carla Gerosa / Isella Primo, Luigia e Attilio </w:t>
            </w:r>
          </w:p>
        </w:tc>
      </w:tr>
    </w:tbl>
    <w:p w:rsidR="004365CE" w:rsidRDefault="004365CE" w:rsidP="004365C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roundrect id="_x0000_s1074" style="position:absolute;margin-left:97.45pt;margin-top:429.25pt;width:204pt;height:92.25pt;z-index:-251628544;mso-position-horizontal-relative:text;mso-position-vertical-relative:text" arcsize="10923f" strokecolor="black [3213]" strokeweight="1.75pt">
            <v:textbox style="mso-next-textbox:#_x0000_s1074">
              <w:txbxContent>
                <w:p w:rsidR="004365CE" w:rsidRPr="00D922AD" w:rsidRDefault="004365CE" w:rsidP="004365CE">
                  <w:pPr>
                    <w:jc w:val="center"/>
                    <w:rPr>
                      <w:b/>
                      <w:sz w:val="20"/>
                      <w:szCs w:val="18"/>
                    </w:rPr>
                  </w:pPr>
                  <w:r>
                    <w:rPr>
                      <w:b/>
                      <w:sz w:val="20"/>
                      <w:szCs w:val="18"/>
                    </w:rPr>
                    <w:t xml:space="preserve">CONTATTI: </w:t>
                  </w:r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Ottavio : 031650103 – 3383317106</w:t>
                  </w:r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Piero     : 031696734 – 3392643705</w:t>
                  </w:r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Oratorio        </w:t>
                  </w:r>
                  <w:r w:rsidRPr="002F2735">
                    <w:rPr>
                      <w:b/>
                      <w:sz w:val="18"/>
                      <w:szCs w:val="18"/>
                    </w:rPr>
                    <w:t>: 031650145</w:t>
                  </w:r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E. Mail:  </w:t>
                  </w:r>
                  <w:r w:rsidRPr="002F2735">
                    <w:rPr>
                      <w:b/>
                      <w:sz w:val="18"/>
                      <w:szCs w:val="18"/>
                    </w:rPr>
                    <w:t>segreteriaparrocchiale@alice.it</w:t>
                  </w:r>
                </w:p>
                <w:p w:rsidR="004365CE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via A. Appiani  24, 22046 Merone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4365CE" w:rsidRPr="00881CF2" w:rsidRDefault="004365CE" w:rsidP="004365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Sito:  </w:t>
                  </w:r>
                  <w:hyperlink r:id="rId17" w:history="1">
                    <w:r w:rsidRPr="0098232C">
                      <w:rPr>
                        <w:rStyle w:val="Collegamentoipertestuale"/>
                        <w:b/>
                        <w:color w:val="auto"/>
                        <w:sz w:val="18"/>
                        <w:szCs w:val="18"/>
                      </w:rPr>
                      <w:t>www.parrocchiadimerone.it</w:t>
                    </w:r>
                  </w:hyperlink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365CE" w:rsidRPr="00842364" w:rsidRDefault="004365CE" w:rsidP="004365C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4365CE" w:rsidRDefault="004365CE" w:rsidP="004365CE"/>
              </w:txbxContent>
            </v:textbox>
          </v:roundrect>
        </w:pict>
      </w:r>
    </w:p>
    <w:p w:rsidR="004365CE" w:rsidRDefault="004365CE" w:rsidP="004365CE">
      <w:pPr>
        <w:rPr>
          <w:b/>
          <w:sz w:val="28"/>
          <w:u w:val="single"/>
        </w:rPr>
      </w:pPr>
    </w:p>
    <w:p w:rsidR="004365CE" w:rsidRDefault="004365CE" w:rsidP="004365CE">
      <w:pPr>
        <w:rPr>
          <w:b/>
          <w:sz w:val="28"/>
          <w:u w:val="single"/>
        </w:rPr>
      </w:pPr>
    </w:p>
    <w:p w:rsidR="004365CE" w:rsidRDefault="004365CE" w:rsidP="004365CE">
      <w:pPr>
        <w:rPr>
          <w:b/>
          <w:sz w:val="28"/>
          <w:u w:val="single"/>
        </w:rPr>
      </w:pPr>
    </w:p>
    <w:p w:rsidR="004365CE" w:rsidRDefault="004365CE" w:rsidP="004365CE">
      <w:pPr>
        <w:rPr>
          <w:b/>
          <w:sz w:val="28"/>
          <w:u w:val="single"/>
        </w:rPr>
      </w:pPr>
    </w:p>
    <w:p w:rsidR="004365CE" w:rsidRDefault="004365CE" w:rsidP="004365C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roundrect id="_x0000_s1073" style="position:absolute;margin-left:80.2pt;margin-top:429.25pt;width:204pt;height:92.25pt;z-index:-251629568" arcsize="10923f" strokecolor="black [3213]" strokeweight="1.75pt">
            <v:textbox style="mso-next-textbox:#_x0000_s1073">
              <w:txbxContent>
                <w:p w:rsidR="004365CE" w:rsidRPr="00D922AD" w:rsidRDefault="004365CE" w:rsidP="004365CE">
                  <w:pPr>
                    <w:jc w:val="center"/>
                    <w:rPr>
                      <w:b/>
                      <w:sz w:val="20"/>
                      <w:szCs w:val="18"/>
                    </w:rPr>
                  </w:pPr>
                  <w:r>
                    <w:rPr>
                      <w:b/>
                      <w:sz w:val="20"/>
                      <w:szCs w:val="18"/>
                    </w:rPr>
                    <w:t xml:space="preserve">CONTATTI: </w:t>
                  </w:r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Ottavio : 031650103 – 3383317106</w:t>
                  </w:r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Don Piero     : 031696734 – 3392643705</w:t>
                  </w:r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Oratorio        </w:t>
                  </w:r>
                  <w:r w:rsidRPr="002F2735">
                    <w:rPr>
                      <w:b/>
                      <w:sz w:val="18"/>
                      <w:szCs w:val="18"/>
                    </w:rPr>
                    <w:t>: 031650145</w:t>
                  </w:r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E. Mail:  </w:t>
                  </w:r>
                  <w:r w:rsidRPr="002F2735">
                    <w:rPr>
                      <w:b/>
                      <w:sz w:val="18"/>
                      <w:szCs w:val="18"/>
                    </w:rPr>
                    <w:t>segreteriaparrocchiale@alice.it</w:t>
                  </w:r>
                </w:p>
                <w:p w:rsidR="004365CE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  <w:r w:rsidRPr="002F2735">
                    <w:rPr>
                      <w:b/>
                      <w:sz w:val="18"/>
                      <w:szCs w:val="18"/>
                    </w:rPr>
                    <w:t>via A. Appiani  24, 22046 Merone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4365CE" w:rsidRPr="00881CF2" w:rsidRDefault="004365CE" w:rsidP="004365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Sito:  </w:t>
                  </w:r>
                  <w:hyperlink r:id="rId18" w:history="1">
                    <w:r w:rsidRPr="0098232C">
                      <w:rPr>
                        <w:rStyle w:val="Collegamentoipertestuale"/>
                        <w:b/>
                        <w:color w:val="auto"/>
                        <w:sz w:val="18"/>
                        <w:szCs w:val="18"/>
                      </w:rPr>
                      <w:t>www.parrocchiadimerone.it</w:t>
                    </w:r>
                  </w:hyperlink>
                </w:p>
                <w:p w:rsidR="004365CE" w:rsidRPr="002F2735" w:rsidRDefault="004365CE" w:rsidP="004365CE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4365CE" w:rsidRPr="00842364" w:rsidRDefault="004365CE" w:rsidP="004365C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4365CE" w:rsidRDefault="004365CE" w:rsidP="004365CE"/>
              </w:txbxContent>
            </v:textbox>
          </v:roundrect>
        </w:pict>
      </w:r>
    </w:p>
    <w:p w:rsidR="004365CE" w:rsidRDefault="004365CE" w:rsidP="004365C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lastRenderedPageBreak/>
        <w:pict>
          <v:roundrect id="_x0000_s1072" style="position:absolute;margin-left:5.4pt;margin-top:.8pt;width:363.75pt;height:25.5pt;z-index:251684864" arcsize="10923f" strokecolor="black [3213]" strokeweight="1.5pt">
            <v:textbox style="mso-next-textbox:#_x0000_s1072">
              <w:txbxContent>
                <w:p w:rsidR="004365CE" w:rsidRPr="00890B76" w:rsidRDefault="004365CE" w:rsidP="004365CE">
                  <w:pPr>
                    <w:tabs>
                      <w:tab w:val="left" w:pos="993"/>
                    </w:tabs>
                    <w:jc w:val="center"/>
                    <w:rPr>
                      <w:rFonts w:ascii="Georgia" w:hAnsi="Georgia"/>
                      <w:b/>
                      <w:szCs w:val="26"/>
                    </w:rPr>
                  </w:pPr>
                  <w:r w:rsidRPr="00890B76">
                    <w:rPr>
                      <w:rFonts w:ascii="Georgia" w:hAnsi="Georgia"/>
                      <w:b/>
                      <w:szCs w:val="26"/>
                    </w:rPr>
                    <w:t>PARROCCHIA Ss. GIACOMO e FILIPPO - MERONE</w:t>
                  </w:r>
                </w:p>
                <w:p w:rsidR="004365CE" w:rsidRPr="003263AF" w:rsidRDefault="004365CE" w:rsidP="004365CE">
                  <w:pPr>
                    <w:tabs>
                      <w:tab w:val="left" w:pos="993"/>
                    </w:tabs>
                    <w:rPr>
                      <w:rFonts w:ascii="Georgia" w:hAnsi="Georgia"/>
                      <w:b/>
                    </w:rPr>
                  </w:pPr>
                </w:p>
              </w:txbxContent>
            </v:textbox>
          </v:roundrect>
        </w:pict>
      </w:r>
    </w:p>
    <w:p w:rsidR="004365CE" w:rsidRDefault="004365CE" w:rsidP="004365CE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166370</wp:posOffset>
            </wp:positionV>
            <wp:extent cx="1095375" cy="1847850"/>
            <wp:effectExtent l="19050" t="0" r="9525" b="0"/>
            <wp:wrapSquare wrapText="bothSides"/>
            <wp:docPr id="4" name="Immagine 4" descr="https://liveromeguide.files.wordpress.com/2015/05/giubilemisericord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veromeguide.files.wordpress.com/2015/05/giubilemisericordi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5CE" w:rsidRPr="00CF345F" w:rsidRDefault="004365CE" w:rsidP="004365CE">
      <w:pP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10795</wp:posOffset>
            </wp:positionV>
            <wp:extent cx="952500" cy="1381125"/>
            <wp:effectExtent l="38100" t="19050" r="19050" b="28575"/>
            <wp:wrapSquare wrapText="bothSides"/>
            <wp:docPr id="5" name="Immagine 3" descr="http://www.lombardiabeniculturali.it/img_db/bca/CO260/1/l/411_co260-00411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ombardiabeniculturali.it/img_db/bca/CO260/1/l/411_co260-00411d0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81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</w:rPr>
        <w:br/>
      </w:r>
      <w:r>
        <w:rPr>
          <w:b/>
          <w:sz w:val="28"/>
          <w:u w:val="single"/>
        </w:rPr>
        <w:t xml:space="preserve">               </w:t>
      </w:r>
    </w:p>
    <w:p w:rsidR="004365CE" w:rsidRPr="0035780D" w:rsidRDefault="004365CE" w:rsidP="004365CE">
      <w:pPr>
        <w:rPr>
          <w:b/>
          <w:sz w:val="16"/>
          <w:u w:val="single"/>
        </w:rPr>
      </w:pPr>
      <w:r>
        <w:rPr>
          <w:b/>
          <w:sz w:val="28"/>
          <w:u w:val="single"/>
        </w:rPr>
        <w:t xml:space="preserve">    </w:t>
      </w:r>
    </w:p>
    <w:p w:rsidR="004365CE" w:rsidRDefault="004365CE" w:rsidP="004365C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12700</wp:posOffset>
            </wp:positionV>
            <wp:extent cx="704850" cy="752475"/>
            <wp:effectExtent l="19050" t="19050" r="19050" b="28575"/>
            <wp:wrapNone/>
            <wp:docPr id="13" name="Immagine 12" descr="http://www.lombardiabeniculturali.it/img_db/bca/CO260/1/l/415_co260-00415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lombardiabeniculturali.it/img_db/bca/CO260/1/l/415_co260-00415d0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 r="2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81792" behindDoc="1" locked="0" layoutInCell="1" allowOverlap="0">
            <wp:simplePos x="0" y="0"/>
            <wp:positionH relativeFrom="column">
              <wp:posOffset>876935</wp:posOffset>
            </wp:positionH>
            <wp:positionV relativeFrom="paragraph">
              <wp:posOffset>13335</wp:posOffset>
            </wp:positionV>
            <wp:extent cx="876300" cy="704850"/>
            <wp:effectExtent l="19050" t="19050" r="19050" b="19050"/>
            <wp:wrapTight wrapText="bothSides">
              <wp:wrapPolygon edited="0">
                <wp:start x="-470" y="-584"/>
                <wp:lineTo x="-470" y="22184"/>
                <wp:lineTo x="22070" y="22184"/>
                <wp:lineTo x="22070" y="-584"/>
                <wp:lineTo x="-470" y="-584"/>
              </wp:wrapPolygon>
            </wp:wrapTight>
            <wp:docPr id="14" name="Immagine 11" descr="http://www.lombardiabeniculturali.it/img_db/bca/CO260/1/l/414_co260-00414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ombardiabeniculturali.it/img_db/bca/CO260/1/l/414_co260-00414d01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13335</wp:posOffset>
            </wp:positionV>
            <wp:extent cx="641350" cy="752475"/>
            <wp:effectExtent l="38100" t="19050" r="25400" b="28575"/>
            <wp:wrapSquare wrapText="bothSides"/>
            <wp:docPr id="15" name="Immagine 10" descr="http://www.lombardiabeniculturali.it/img_db/bca/CO260/1/l/416_co260-00416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ombardiabeniculturali.it/img_db/bca/CO260/1/l/416_co260-00416d01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52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</w:t>
      </w:r>
    </w:p>
    <w:p w:rsidR="004365CE" w:rsidRDefault="004365CE" w:rsidP="004365CE">
      <w:pPr>
        <w:rPr>
          <w:sz w:val="28"/>
        </w:rPr>
      </w:pPr>
    </w:p>
    <w:p w:rsidR="004365CE" w:rsidRDefault="004365CE" w:rsidP="004365CE">
      <w:pPr>
        <w:rPr>
          <w:sz w:val="2"/>
          <w:szCs w:val="6"/>
        </w:rPr>
      </w:pPr>
    </w:p>
    <w:p w:rsidR="004365CE" w:rsidRDefault="004365CE" w:rsidP="004365CE">
      <w:pPr>
        <w:rPr>
          <w:sz w:val="2"/>
          <w:szCs w:val="6"/>
        </w:rPr>
      </w:pPr>
    </w:p>
    <w:p w:rsidR="004365CE" w:rsidRDefault="004365CE" w:rsidP="004365CE">
      <w:pPr>
        <w:rPr>
          <w:sz w:val="2"/>
          <w:szCs w:val="6"/>
        </w:rPr>
      </w:pPr>
    </w:p>
    <w:p w:rsidR="004365CE" w:rsidRDefault="004365CE" w:rsidP="004365CE">
      <w:pPr>
        <w:rPr>
          <w:sz w:val="2"/>
          <w:szCs w:val="6"/>
        </w:rPr>
      </w:pPr>
    </w:p>
    <w:p w:rsidR="004365CE" w:rsidRDefault="004365CE" w:rsidP="004365CE">
      <w:pPr>
        <w:rPr>
          <w:sz w:val="2"/>
          <w:szCs w:val="6"/>
        </w:rPr>
      </w:pPr>
    </w:p>
    <w:p w:rsidR="004365CE" w:rsidRDefault="004365CE" w:rsidP="004365CE">
      <w:pPr>
        <w:rPr>
          <w:sz w:val="2"/>
          <w:szCs w:val="6"/>
        </w:rPr>
      </w:pPr>
    </w:p>
    <w:p w:rsidR="004365CE" w:rsidRPr="004342A5" w:rsidRDefault="004365CE" w:rsidP="004365CE">
      <w:pPr>
        <w:rPr>
          <w:sz w:val="2"/>
          <w:szCs w:val="6"/>
        </w:rPr>
      </w:pPr>
    </w:p>
    <w:p w:rsidR="004365CE" w:rsidRPr="00C56DAA" w:rsidRDefault="004365CE" w:rsidP="004365CE">
      <w:pPr>
        <w:jc w:val="center"/>
        <w:rPr>
          <w:b/>
          <w:sz w:val="16"/>
        </w:rPr>
      </w:pPr>
    </w:p>
    <w:p w:rsidR="004365CE" w:rsidRDefault="004365CE" w:rsidP="004365CE">
      <w:pPr>
        <w:jc w:val="center"/>
        <w:rPr>
          <w:b/>
          <w:sz w:val="16"/>
        </w:rPr>
      </w:pPr>
    </w:p>
    <w:p w:rsidR="004365CE" w:rsidRDefault="004365CE" w:rsidP="004365CE">
      <w:pPr>
        <w:jc w:val="center"/>
        <w:rPr>
          <w:b/>
          <w:sz w:val="16"/>
        </w:rPr>
      </w:pPr>
    </w:p>
    <w:p w:rsidR="004365CE" w:rsidRDefault="004365CE" w:rsidP="004365CE">
      <w:pPr>
        <w:jc w:val="center"/>
        <w:rPr>
          <w:b/>
          <w:sz w:val="16"/>
        </w:rPr>
      </w:pPr>
    </w:p>
    <w:p w:rsidR="004365CE" w:rsidRPr="00F4488F" w:rsidRDefault="004365CE" w:rsidP="004365CE">
      <w:pPr>
        <w:jc w:val="center"/>
        <w:rPr>
          <w:b/>
          <w:sz w:val="16"/>
        </w:rPr>
      </w:pPr>
    </w:p>
    <w:p w:rsidR="004365CE" w:rsidRPr="008F4257" w:rsidRDefault="004365CE" w:rsidP="004365CE">
      <w:pPr>
        <w:jc w:val="center"/>
        <w:rPr>
          <w:b/>
          <w:sz w:val="2"/>
        </w:rPr>
      </w:pPr>
    </w:p>
    <w:p w:rsidR="004365CE" w:rsidRDefault="004365CE" w:rsidP="004365CE">
      <w:pPr>
        <w:jc w:val="center"/>
        <w:rPr>
          <w:b/>
          <w:sz w:val="16"/>
        </w:rPr>
      </w:pPr>
    </w:p>
    <w:p w:rsidR="004365CE" w:rsidRPr="0002108C" w:rsidRDefault="004365CE" w:rsidP="004365CE">
      <w:pPr>
        <w:jc w:val="center"/>
        <w:rPr>
          <w:b/>
          <w:sz w:val="14"/>
        </w:rPr>
      </w:pPr>
    </w:p>
    <w:p w:rsidR="004365CE" w:rsidRPr="008E1864" w:rsidRDefault="004365CE" w:rsidP="004365CE">
      <w:pPr>
        <w:jc w:val="center"/>
        <w:rPr>
          <w:b/>
          <w:sz w:val="6"/>
          <w:szCs w:val="6"/>
        </w:rPr>
      </w:pPr>
      <w:r>
        <w:rPr>
          <w:b/>
          <w:sz w:val="28"/>
        </w:rPr>
        <w:t xml:space="preserve">8 MAGGIO 2016     </w:t>
      </w:r>
      <w:r w:rsidRPr="008E1864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</w:t>
      </w:r>
      <w:r w:rsidRPr="008E1864">
        <w:rPr>
          <w:b/>
          <w:sz w:val="28"/>
        </w:rPr>
        <w:t>Anno I</w:t>
      </w:r>
      <w:r>
        <w:rPr>
          <w:b/>
          <w:sz w:val="28"/>
        </w:rPr>
        <w:t>V</w:t>
      </w:r>
      <w:r w:rsidRPr="008E1864">
        <w:rPr>
          <w:b/>
          <w:sz w:val="28"/>
        </w:rPr>
        <w:t xml:space="preserve">, n° </w:t>
      </w:r>
      <w:r>
        <w:rPr>
          <w:b/>
          <w:sz w:val="28"/>
        </w:rPr>
        <w:t>166</w:t>
      </w:r>
    </w:p>
    <w:p w:rsidR="004365CE" w:rsidRPr="006A1DD1" w:rsidRDefault="004365CE" w:rsidP="004365CE">
      <w:pPr>
        <w:jc w:val="center"/>
        <w:rPr>
          <w:b/>
          <w:sz w:val="6"/>
          <w:szCs w:val="6"/>
        </w:rPr>
      </w:pPr>
      <w:r w:rsidRPr="00B73317">
        <w:rPr>
          <w:b/>
          <w:noProof/>
          <w:sz w:val="28"/>
        </w:rPr>
        <w:pict>
          <v:roundrect id="_x0000_s1071" style="position:absolute;left:0;text-align:left;margin-left:5.4pt;margin-top:2.85pt;width:373.5pt;height:112.95pt;z-index:251683840" arcsize="10923f" strokecolor="#0d0d0d [3069]" strokeweight="1.75pt">
            <v:textbox style="mso-next-textbox:#_x0000_s1071">
              <w:txbxContent>
                <w:p w:rsidR="004365CE" w:rsidRPr="00E835CA" w:rsidRDefault="004365CE" w:rsidP="004365CE">
                  <w:pPr>
                    <w:ind w:left="709" w:hanging="142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b/>
                      <w:sz w:val="22"/>
                      <w:szCs w:val="21"/>
                    </w:rPr>
                    <w:t xml:space="preserve">  DOMENICA DOPO L’ASCENSIONE  - </w:t>
                  </w:r>
                  <w:r w:rsidRPr="00B51308">
                    <w:rPr>
                      <w:b/>
                      <w:i/>
                      <w:sz w:val="20"/>
                      <w:szCs w:val="21"/>
                    </w:rPr>
                    <w:t xml:space="preserve">VII  </w:t>
                  </w:r>
                  <w:proofErr w:type="spellStart"/>
                  <w:r w:rsidRPr="00B51308">
                    <w:rPr>
                      <w:b/>
                      <w:i/>
                      <w:sz w:val="20"/>
                      <w:szCs w:val="21"/>
                    </w:rPr>
                    <w:t>DI</w:t>
                  </w:r>
                  <w:proofErr w:type="spellEnd"/>
                  <w:r w:rsidRPr="00B51308">
                    <w:rPr>
                      <w:b/>
                      <w:i/>
                      <w:sz w:val="20"/>
                      <w:szCs w:val="21"/>
                    </w:rPr>
                    <w:t xml:space="preserve"> PASQUA</w:t>
                  </w:r>
                  <w:r w:rsidRPr="00B51308">
                    <w:rPr>
                      <w:b/>
                      <w:sz w:val="20"/>
                      <w:szCs w:val="21"/>
                    </w:rPr>
                    <w:t xml:space="preserve"> </w:t>
                  </w:r>
                </w:p>
                <w:p w:rsidR="004365CE" w:rsidRPr="001030F6" w:rsidRDefault="004365CE" w:rsidP="004365CE">
                  <w:pPr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4365CE" w:rsidRDefault="004365CE" w:rsidP="004365CE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 w:rsidRPr="00D503B1"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At 7, 48 – 57: Stefano disse: ecco contemplo il Figlio dell’uomo che sta alla destra di Dio.</w:t>
                  </w:r>
                </w:p>
                <w:p w:rsidR="004365CE" w:rsidRPr="001030F6" w:rsidRDefault="004365CE" w:rsidP="004365CE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4365CE" w:rsidRDefault="004365CE" w:rsidP="004365CE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>Sal 26 (27): Nella casa del Signore contempleremo il suo volto.</w:t>
                  </w:r>
                </w:p>
                <w:p w:rsidR="004365CE" w:rsidRPr="001030F6" w:rsidRDefault="004365CE" w:rsidP="004365CE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4365CE" w:rsidRDefault="004365CE" w:rsidP="004365CE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Ef 1 , 17 – 23:Il Padre della gloria risuscitò Cristo dai morti e lo fece sedere alla sua destra nei cieli. </w:t>
                  </w:r>
                </w:p>
                <w:p w:rsidR="004365CE" w:rsidRPr="001030F6" w:rsidRDefault="004365CE" w:rsidP="004365CE">
                  <w:pPr>
                    <w:rPr>
                      <w:rFonts w:ascii="Arial" w:hAnsi="Arial" w:cs="Arial"/>
                      <w:i/>
                      <w:sz w:val="6"/>
                      <w:szCs w:val="6"/>
                    </w:rPr>
                  </w:pPr>
                </w:p>
                <w:p w:rsidR="004365CE" w:rsidRPr="00D503B1" w:rsidRDefault="004365CE" w:rsidP="004365CE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sz w:val="19"/>
                      <w:szCs w:val="19"/>
                    </w:rPr>
                    <w:t xml:space="preserve">Gv: 17, 1b. 20 – 26:Quelli che mi hai dato siano anch’essi con me dove sono io.      </w:t>
                  </w:r>
                </w:p>
                <w:p w:rsidR="004365CE" w:rsidRPr="00E2164C" w:rsidRDefault="004365CE" w:rsidP="004365CE">
                  <w:pPr>
                    <w:rPr>
                      <w:rFonts w:ascii="Arial" w:hAnsi="Arial" w:cs="Arial"/>
                      <w:i/>
                      <w:sz w:val="19"/>
                      <w:szCs w:val="19"/>
                    </w:rPr>
                  </w:pPr>
                </w:p>
              </w:txbxContent>
            </v:textbox>
          </v:roundrect>
        </w:pict>
      </w:r>
    </w:p>
    <w:p w:rsidR="004365CE" w:rsidRDefault="004365CE" w:rsidP="004365CE">
      <w:pPr>
        <w:jc w:val="both"/>
        <w:rPr>
          <w:rFonts w:ascii="Arial" w:hAnsi="Arial" w:cs="Arial"/>
          <w:sz w:val="20"/>
        </w:rPr>
      </w:pPr>
    </w:p>
    <w:p w:rsidR="004365CE" w:rsidRDefault="004365CE" w:rsidP="004365CE">
      <w:pPr>
        <w:jc w:val="both"/>
        <w:rPr>
          <w:rFonts w:ascii="Arial" w:hAnsi="Arial" w:cs="Arial"/>
          <w:sz w:val="20"/>
        </w:rPr>
      </w:pPr>
    </w:p>
    <w:p w:rsidR="004365CE" w:rsidRDefault="004365CE" w:rsidP="004365CE">
      <w:pPr>
        <w:jc w:val="both"/>
        <w:rPr>
          <w:rFonts w:ascii="Arial" w:hAnsi="Arial" w:cs="Arial"/>
          <w:sz w:val="20"/>
        </w:rPr>
      </w:pPr>
    </w:p>
    <w:p w:rsidR="004365CE" w:rsidRDefault="004365CE" w:rsidP="004365CE">
      <w:pPr>
        <w:jc w:val="center"/>
        <w:rPr>
          <w:rStyle w:val="Enfasigrassetto"/>
          <w:rFonts w:ascii="Arial" w:hAnsi="Arial" w:cs="Arial"/>
          <w:sz w:val="22"/>
          <w:szCs w:val="22"/>
        </w:rPr>
      </w:pPr>
    </w:p>
    <w:p w:rsidR="004365CE" w:rsidRDefault="004365CE" w:rsidP="004365CE">
      <w:pPr>
        <w:jc w:val="center"/>
        <w:rPr>
          <w:rStyle w:val="Enfasigrassetto"/>
          <w:rFonts w:ascii="Arial" w:hAnsi="Arial" w:cs="Arial"/>
          <w:sz w:val="22"/>
          <w:szCs w:val="22"/>
        </w:rPr>
      </w:pPr>
    </w:p>
    <w:p w:rsidR="004365CE" w:rsidRDefault="004365CE" w:rsidP="004365CE">
      <w:pPr>
        <w:jc w:val="center"/>
        <w:rPr>
          <w:rStyle w:val="Enfasigrassetto"/>
          <w:rFonts w:ascii="Arial" w:hAnsi="Arial" w:cs="Arial"/>
          <w:szCs w:val="22"/>
        </w:rPr>
      </w:pPr>
    </w:p>
    <w:p w:rsidR="004365CE" w:rsidRDefault="004365CE" w:rsidP="004365CE">
      <w:pPr>
        <w:tabs>
          <w:tab w:val="left" w:pos="4395"/>
        </w:tabs>
        <w:rPr>
          <w:szCs w:val="20"/>
        </w:rPr>
      </w:pPr>
    </w:p>
    <w:p w:rsidR="004365CE" w:rsidRPr="00F4488F" w:rsidRDefault="004365CE" w:rsidP="004365CE">
      <w:pPr>
        <w:tabs>
          <w:tab w:val="left" w:pos="4395"/>
        </w:tabs>
        <w:rPr>
          <w:sz w:val="20"/>
          <w:szCs w:val="20"/>
        </w:rPr>
      </w:pPr>
    </w:p>
    <w:p w:rsidR="004365CE" w:rsidRDefault="004365CE" w:rsidP="004365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i/>
          <w:color w:val="000000"/>
          <w:sz w:val="22"/>
          <w:szCs w:val="21"/>
        </w:rPr>
      </w:pPr>
    </w:p>
    <w:p w:rsidR="004365CE" w:rsidRDefault="004365CE" w:rsidP="004365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3"/>
          <w:szCs w:val="23"/>
        </w:rPr>
      </w:pPr>
    </w:p>
    <w:p w:rsidR="004365CE" w:rsidRPr="00CC31C0" w:rsidRDefault="004365CE" w:rsidP="004365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3"/>
          <w:szCs w:val="23"/>
        </w:rPr>
      </w:pP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La solennità dell’Ascensione ci ricorda che Gesù è il nostro destino. Salendo al cielo 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>“non ci ha abbandonato nella povertà della nostra condizione umana, ma ci ha preceduto nella dimora eterna per darci la sicura speranza che dove è lui, capo e primogenito, saremo anche noi sue membra, uniti nella stessa gloria”.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 L’effusione dello Spirito Santo confermerà gli apostoli, e noi con loro,  nella certezza di essere uniti profondamente al loro Signore</w:t>
      </w:r>
      <w:r>
        <w:rPr>
          <w:rFonts w:asciiTheme="minorHAnsi" w:hAnsiTheme="minorHAnsi" w:cs="Tahoma"/>
          <w:color w:val="000000"/>
          <w:sz w:val="23"/>
          <w:szCs w:val="23"/>
        </w:rPr>
        <w:t>,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 il quale ha pregato il Padre perché 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>“ siano tutti una cosa sola, e l’amore con il quale hai amato me sia in essi e io in loro”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. E </w:t>
      </w:r>
      <w:r>
        <w:rPr>
          <w:rFonts w:asciiTheme="minorHAnsi" w:hAnsiTheme="minorHAnsi" w:cs="Tahoma"/>
          <w:color w:val="000000"/>
          <w:sz w:val="23"/>
          <w:szCs w:val="23"/>
        </w:rPr>
        <w:t>san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 Paolo: 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>“</w:t>
      </w:r>
      <w:r>
        <w:rPr>
          <w:rFonts w:asciiTheme="minorHAnsi" w:hAnsiTheme="minorHAnsi" w:cs="Tahoma"/>
          <w:i/>
          <w:color w:val="000000"/>
          <w:sz w:val="23"/>
          <w:szCs w:val="23"/>
        </w:rPr>
        <w:t xml:space="preserve"> I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 xml:space="preserve">l Dio del </w:t>
      </w:r>
      <w:r>
        <w:rPr>
          <w:rFonts w:asciiTheme="minorHAnsi" w:hAnsiTheme="minorHAnsi" w:cs="Tahoma"/>
          <w:i/>
          <w:color w:val="000000"/>
          <w:sz w:val="23"/>
          <w:szCs w:val="23"/>
        </w:rPr>
        <w:t>Signore nostro Gesù Cristo, il P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>adre della gloria, vi dia uno spirito di sapienza e illumini gli occhi</w:t>
      </w:r>
      <w:r>
        <w:rPr>
          <w:rFonts w:asciiTheme="minorHAnsi" w:hAnsiTheme="minorHAnsi" w:cs="Tahoma"/>
          <w:i/>
          <w:color w:val="000000"/>
          <w:sz w:val="23"/>
          <w:szCs w:val="23"/>
        </w:rPr>
        <w:t xml:space="preserve"> del v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 xml:space="preserve">ostro cuore per farvi comprendere a quale speranza vi ha chiamati.” </w:t>
      </w:r>
      <w:r>
        <w:rPr>
          <w:rFonts w:asciiTheme="minorHAnsi" w:hAnsiTheme="minorHAnsi" w:cs="Tahoma"/>
          <w:color w:val="000000"/>
          <w:sz w:val="23"/>
          <w:szCs w:val="23"/>
        </w:rPr>
        <w:t xml:space="preserve"> La vita c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>ristiana illumina l’esistenza degli uomini offrendo a tutti la rivelazione dell’</w:t>
      </w:r>
      <w:r>
        <w:rPr>
          <w:rFonts w:asciiTheme="minorHAnsi" w:hAnsiTheme="minorHAnsi" w:cs="Tahoma"/>
          <w:color w:val="000000"/>
          <w:sz w:val="23"/>
          <w:szCs w:val="23"/>
        </w:rPr>
        <w:t>amore di Cristo nella fami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>liarità di incontri e rapporti quotidiani</w:t>
      </w:r>
      <w:r>
        <w:rPr>
          <w:rFonts w:asciiTheme="minorHAnsi" w:hAnsiTheme="minorHAnsi" w:cs="Tahoma"/>
          <w:color w:val="000000"/>
          <w:sz w:val="23"/>
          <w:szCs w:val="23"/>
        </w:rPr>
        <w:t>,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 nella semplicità di uno sguardo vero rivolto al cuore ferito di ognuno. La speranza che sostiene il mondo intero è quella di un cristianesimo vissuto, in prima persona, da coloro che, risorti con Cristo,</w:t>
      </w:r>
      <w:r>
        <w:rPr>
          <w:rFonts w:asciiTheme="minorHAnsi" w:hAnsiTheme="minorHAnsi" w:cs="Tahoma"/>
          <w:color w:val="000000"/>
          <w:sz w:val="23"/>
          <w:szCs w:val="23"/>
        </w:rPr>
        <w:t xml:space="preserve"> 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>manifestano la forma nuova della vita</w:t>
      </w:r>
      <w:r>
        <w:rPr>
          <w:rFonts w:asciiTheme="minorHAnsi" w:hAnsiTheme="minorHAnsi" w:cs="Tahoma"/>
          <w:color w:val="000000"/>
          <w:sz w:val="23"/>
          <w:szCs w:val="23"/>
        </w:rPr>
        <w:t>,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 in tutte le sue espressioni. Una vita più intensa e vera, personale e sociale, in famiglia, sul lavoro e con gli amici. Un’altra umanità che si afferma e che sfida questo tempo e questo mo</w:t>
      </w:r>
      <w:r>
        <w:rPr>
          <w:rFonts w:asciiTheme="minorHAnsi" w:hAnsiTheme="minorHAnsi" w:cs="Tahoma"/>
          <w:color w:val="000000"/>
          <w:sz w:val="23"/>
          <w:szCs w:val="23"/>
        </w:rPr>
        <w:t>n</w:t>
      </w:r>
      <w:r w:rsidRPr="0020199D">
        <w:rPr>
          <w:rFonts w:asciiTheme="minorHAnsi" w:hAnsiTheme="minorHAnsi" w:cs="Tahoma"/>
          <w:color w:val="000000"/>
          <w:sz w:val="23"/>
          <w:szCs w:val="23"/>
        </w:rPr>
        <w:t xml:space="preserve">do anzitutto come unità tra noi, vedendo la quale il mondo si converte. </w:t>
      </w:r>
      <w:r w:rsidRPr="0020199D">
        <w:rPr>
          <w:rFonts w:asciiTheme="minorHAnsi" w:hAnsiTheme="minorHAnsi" w:cs="Tahoma"/>
          <w:i/>
          <w:color w:val="000000"/>
          <w:sz w:val="23"/>
          <w:szCs w:val="23"/>
        </w:rPr>
        <w:t xml:space="preserve">   </w:t>
      </w:r>
    </w:p>
    <w:sectPr w:rsidR="004365CE" w:rsidRPr="00CC31C0" w:rsidSect="00497B30">
      <w:pgSz w:w="16897" w:h="11964" w:orient="landscape" w:code="9"/>
      <w:pgMar w:top="284" w:right="517" w:bottom="360" w:left="540" w:header="709" w:footer="709" w:gutter="0"/>
      <w:cols w:num="2" w:space="708" w:equalWidth="0">
        <w:col w:w="7383" w:space="866"/>
        <w:col w:w="759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FFA"/>
    <w:multiLevelType w:val="hybridMultilevel"/>
    <w:tmpl w:val="148233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EBF"/>
    <w:multiLevelType w:val="multilevel"/>
    <w:tmpl w:val="26F4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B09F7"/>
    <w:multiLevelType w:val="hybridMultilevel"/>
    <w:tmpl w:val="F0466F8C"/>
    <w:lvl w:ilvl="0" w:tplc="0410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55805CB"/>
    <w:multiLevelType w:val="hybridMultilevel"/>
    <w:tmpl w:val="CD3E49B0"/>
    <w:lvl w:ilvl="0" w:tplc="0410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197E205C"/>
    <w:multiLevelType w:val="multilevel"/>
    <w:tmpl w:val="615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31758"/>
    <w:multiLevelType w:val="hybridMultilevel"/>
    <w:tmpl w:val="8904EF3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30087132"/>
    <w:multiLevelType w:val="hybridMultilevel"/>
    <w:tmpl w:val="548836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3167C"/>
    <w:multiLevelType w:val="hybridMultilevel"/>
    <w:tmpl w:val="5C824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80617"/>
    <w:multiLevelType w:val="hybridMultilevel"/>
    <w:tmpl w:val="B51A3A42"/>
    <w:lvl w:ilvl="0" w:tplc="0410000D">
      <w:start w:val="1"/>
      <w:numFmt w:val="bullet"/>
      <w:lvlText w:val=""/>
      <w:lvlJc w:val="left"/>
      <w:pPr>
        <w:ind w:left="45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9">
    <w:nsid w:val="75B91AE0"/>
    <w:multiLevelType w:val="hybridMultilevel"/>
    <w:tmpl w:val="F684C292"/>
    <w:lvl w:ilvl="0" w:tplc="CD280DB8">
      <w:start w:val="1"/>
      <w:numFmt w:val="bullet"/>
      <w:lvlText w:val=""/>
      <w:lvlJc w:val="left"/>
      <w:pPr>
        <w:ind w:left="4897" w:hanging="360"/>
      </w:pPr>
      <w:rPr>
        <w:rFonts w:ascii="Wingdings" w:hAnsi="Wingdings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0">
    <w:nsid w:val="75C83848"/>
    <w:multiLevelType w:val="hybridMultilevel"/>
    <w:tmpl w:val="591259B8"/>
    <w:lvl w:ilvl="0" w:tplc="4B08F4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compat/>
  <w:rsids>
    <w:rsidRoot w:val="00227B9E"/>
    <w:rsid w:val="00007948"/>
    <w:rsid w:val="00012CE9"/>
    <w:rsid w:val="000144C2"/>
    <w:rsid w:val="00016B24"/>
    <w:rsid w:val="0004512E"/>
    <w:rsid w:val="00046F16"/>
    <w:rsid w:val="00060FAC"/>
    <w:rsid w:val="0006260E"/>
    <w:rsid w:val="00076D0E"/>
    <w:rsid w:val="000819C0"/>
    <w:rsid w:val="000C2123"/>
    <w:rsid w:val="000D5A39"/>
    <w:rsid w:val="000E4CD9"/>
    <w:rsid w:val="00105738"/>
    <w:rsid w:val="00147CEA"/>
    <w:rsid w:val="0015260A"/>
    <w:rsid w:val="001725D7"/>
    <w:rsid w:val="00192E75"/>
    <w:rsid w:val="001953E7"/>
    <w:rsid w:val="001B4635"/>
    <w:rsid w:val="001D2CA9"/>
    <w:rsid w:val="001E2736"/>
    <w:rsid w:val="001E7240"/>
    <w:rsid w:val="001F1811"/>
    <w:rsid w:val="0020199D"/>
    <w:rsid w:val="00216873"/>
    <w:rsid w:val="00227B9E"/>
    <w:rsid w:val="00230B90"/>
    <w:rsid w:val="00250E12"/>
    <w:rsid w:val="00274BF4"/>
    <w:rsid w:val="00275F3D"/>
    <w:rsid w:val="002A4013"/>
    <w:rsid w:val="002A703C"/>
    <w:rsid w:val="002B5D3B"/>
    <w:rsid w:val="002B7110"/>
    <w:rsid w:val="002D4100"/>
    <w:rsid w:val="002F60C9"/>
    <w:rsid w:val="00330388"/>
    <w:rsid w:val="003329A1"/>
    <w:rsid w:val="00342D58"/>
    <w:rsid w:val="00361F08"/>
    <w:rsid w:val="00366AE2"/>
    <w:rsid w:val="00373E23"/>
    <w:rsid w:val="00386D14"/>
    <w:rsid w:val="003C4F5A"/>
    <w:rsid w:val="003D509F"/>
    <w:rsid w:val="003D7FD1"/>
    <w:rsid w:val="003F1805"/>
    <w:rsid w:val="003F47ED"/>
    <w:rsid w:val="0040234C"/>
    <w:rsid w:val="00403144"/>
    <w:rsid w:val="004110D9"/>
    <w:rsid w:val="004365CE"/>
    <w:rsid w:val="00444966"/>
    <w:rsid w:val="00462455"/>
    <w:rsid w:val="00466E4E"/>
    <w:rsid w:val="00475BAA"/>
    <w:rsid w:val="00493BD8"/>
    <w:rsid w:val="004B45AE"/>
    <w:rsid w:val="004C13F6"/>
    <w:rsid w:val="004C27F5"/>
    <w:rsid w:val="004E7B87"/>
    <w:rsid w:val="004F6D19"/>
    <w:rsid w:val="005254CE"/>
    <w:rsid w:val="00551DE1"/>
    <w:rsid w:val="005534FF"/>
    <w:rsid w:val="00557BF9"/>
    <w:rsid w:val="005672ED"/>
    <w:rsid w:val="00580987"/>
    <w:rsid w:val="00582456"/>
    <w:rsid w:val="00583807"/>
    <w:rsid w:val="00586B2E"/>
    <w:rsid w:val="005A040B"/>
    <w:rsid w:val="005A1850"/>
    <w:rsid w:val="005B0798"/>
    <w:rsid w:val="005C0CF5"/>
    <w:rsid w:val="005D343D"/>
    <w:rsid w:val="005E2299"/>
    <w:rsid w:val="005E704C"/>
    <w:rsid w:val="005E7B4C"/>
    <w:rsid w:val="005F421E"/>
    <w:rsid w:val="00605A5B"/>
    <w:rsid w:val="00610F99"/>
    <w:rsid w:val="00630930"/>
    <w:rsid w:val="006353ED"/>
    <w:rsid w:val="00654313"/>
    <w:rsid w:val="0066065E"/>
    <w:rsid w:val="00686481"/>
    <w:rsid w:val="00694D2B"/>
    <w:rsid w:val="006A08F9"/>
    <w:rsid w:val="006B4DA2"/>
    <w:rsid w:val="007254FC"/>
    <w:rsid w:val="00746B47"/>
    <w:rsid w:val="007473F4"/>
    <w:rsid w:val="007546CA"/>
    <w:rsid w:val="0075601F"/>
    <w:rsid w:val="00767478"/>
    <w:rsid w:val="007702C5"/>
    <w:rsid w:val="007810E1"/>
    <w:rsid w:val="00781202"/>
    <w:rsid w:val="00783EC2"/>
    <w:rsid w:val="00785704"/>
    <w:rsid w:val="00794412"/>
    <w:rsid w:val="007957BD"/>
    <w:rsid w:val="007A0538"/>
    <w:rsid w:val="007B57F1"/>
    <w:rsid w:val="007B7189"/>
    <w:rsid w:val="007C20FB"/>
    <w:rsid w:val="007C6F91"/>
    <w:rsid w:val="007D2B25"/>
    <w:rsid w:val="007F5A8F"/>
    <w:rsid w:val="0080241A"/>
    <w:rsid w:val="00827D81"/>
    <w:rsid w:val="008400AC"/>
    <w:rsid w:val="00851F9F"/>
    <w:rsid w:val="00855CC9"/>
    <w:rsid w:val="0086240B"/>
    <w:rsid w:val="00873939"/>
    <w:rsid w:val="00874ECA"/>
    <w:rsid w:val="00883891"/>
    <w:rsid w:val="008C21DC"/>
    <w:rsid w:val="00923F59"/>
    <w:rsid w:val="00925CEC"/>
    <w:rsid w:val="00946A86"/>
    <w:rsid w:val="00951217"/>
    <w:rsid w:val="00953294"/>
    <w:rsid w:val="00965D81"/>
    <w:rsid w:val="0097115C"/>
    <w:rsid w:val="0098232C"/>
    <w:rsid w:val="00983A8D"/>
    <w:rsid w:val="009A04FB"/>
    <w:rsid w:val="009A3537"/>
    <w:rsid w:val="009B31A9"/>
    <w:rsid w:val="009C21B5"/>
    <w:rsid w:val="009D23F2"/>
    <w:rsid w:val="009E169E"/>
    <w:rsid w:val="009E7EF4"/>
    <w:rsid w:val="009F260F"/>
    <w:rsid w:val="00A10EEC"/>
    <w:rsid w:val="00A1140E"/>
    <w:rsid w:val="00A31588"/>
    <w:rsid w:val="00A43244"/>
    <w:rsid w:val="00A7097D"/>
    <w:rsid w:val="00A72429"/>
    <w:rsid w:val="00A732C4"/>
    <w:rsid w:val="00A802AD"/>
    <w:rsid w:val="00A83744"/>
    <w:rsid w:val="00A94062"/>
    <w:rsid w:val="00AA4CF1"/>
    <w:rsid w:val="00AA510D"/>
    <w:rsid w:val="00AC31E0"/>
    <w:rsid w:val="00AD5EE9"/>
    <w:rsid w:val="00AF548E"/>
    <w:rsid w:val="00B23F24"/>
    <w:rsid w:val="00B34521"/>
    <w:rsid w:val="00B42975"/>
    <w:rsid w:val="00B51308"/>
    <w:rsid w:val="00B54F94"/>
    <w:rsid w:val="00B60EB9"/>
    <w:rsid w:val="00B66AAE"/>
    <w:rsid w:val="00B73317"/>
    <w:rsid w:val="00B75B6F"/>
    <w:rsid w:val="00B8436C"/>
    <w:rsid w:val="00B866C1"/>
    <w:rsid w:val="00B94C78"/>
    <w:rsid w:val="00B96959"/>
    <w:rsid w:val="00BB3032"/>
    <w:rsid w:val="00BB511C"/>
    <w:rsid w:val="00BB5CEE"/>
    <w:rsid w:val="00BE4C73"/>
    <w:rsid w:val="00BF4E66"/>
    <w:rsid w:val="00BF77BD"/>
    <w:rsid w:val="00C31E07"/>
    <w:rsid w:val="00C546FB"/>
    <w:rsid w:val="00C548D7"/>
    <w:rsid w:val="00C70940"/>
    <w:rsid w:val="00C709A0"/>
    <w:rsid w:val="00C7265A"/>
    <w:rsid w:val="00C726A1"/>
    <w:rsid w:val="00C72F7D"/>
    <w:rsid w:val="00C73AFA"/>
    <w:rsid w:val="00CA61A9"/>
    <w:rsid w:val="00CB38F0"/>
    <w:rsid w:val="00CB7F73"/>
    <w:rsid w:val="00CC31C0"/>
    <w:rsid w:val="00CD1498"/>
    <w:rsid w:val="00CF5879"/>
    <w:rsid w:val="00D16CCE"/>
    <w:rsid w:val="00D25449"/>
    <w:rsid w:val="00D3261F"/>
    <w:rsid w:val="00D34B74"/>
    <w:rsid w:val="00D545D9"/>
    <w:rsid w:val="00D54A5E"/>
    <w:rsid w:val="00D63B83"/>
    <w:rsid w:val="00D7110A"/>
    <w:rsid w:val="00D73709"/>
    <w:rsid w:val="00D922AD"/>
    <w:rsid w:val="00D92F2B"/>
    <w:rsid w:val="00DA4831"/>
    <w:rsid w:val="00DB796A"/>
    <w:rsid w:val="00DD6BF2"/>
    <w:rsid w:val="00E07ECB"/>
    <w:rsid w:val="00E1645E"/>
    <w:rsid w:val="00E36CC0"/>
    <w:rsid w:val="00E4635C"/>
    <w:rsid w:val="00E5619D"/>
    <w:rsid w:val="00E62DBE"/>
    <w:rsid w:val="00E662E2"/>
    <w:rsid w:val="00E835CA"/>
    <w:rsid w:val="00EB1C5D"/>
    <w:rsid w:val="00EE52B8"/>
    <w:rsid w:val="00EF1EC8"/>
    <w:rsid w:val="00F0279D"/>
    <w:rsid w:val="00F06B4B"/>
    <w:rsid w:val="00F10B51"/>
    <w:rsid w:val="00F4488F"/>
    <w:rsid w:val="00F613CE"/>
    <w:rsid w:val="00F91EA8"/>
    <w:rsid w:val="00FA4BAC"/>
    <w:rsid w:val="00FA6015"/>
    <w:rsid w:val="00FB1B17"/>
    <w:rsid w:val="00FB65A7"/>
    <w:rsid w:val="00FF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7B9E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7B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48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3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7B9E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rsid w:val="00227B9E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227B9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227B9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27B9E"/>
    <w:rPr>
      <w:b/>
      <w:bCs/>
    </w:rPr>
  </w:style>
  <w:style w:type="paragraph" w:styleId="Paragrafoelenco">
    <w:name w:val="List Paragraph"/>
    <w:basedOn w:val="Normale"/>
    <w:uiPriority w:val="34"/>
    <w:qFormat/>
    <w:rsid w:val="00227B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891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8C21DC"/>
  </w:style>
  <w:style w:type="paragraph" w:customStyle="1" w:styleId="p1">
    <w:name w:val="p1"/>
    <w:basedOn w:val="Normale"/>
    <w:rsid w:val="008C21DC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48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Enfasicorsivo">
    <w:name w:val="Emphasis"/>
    <w:basedOn w:val="Carpredefinitoparagrafo"/>
    <w:uiPriority w:val="20"/>
    <w:qFormat/>
    <w:rsid w:val="00C548D7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35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customStyle="1" w:styleId="lead">
    <w:name w:val="lead"/>
    <w:basedOn w:val="Normale"/>
    <w:rsid w:val="00012CE9"/>
    <w:pPr>
      <w:spacing w:before="100" w:beforeAutospacing="1" w:after="100" w:afterAutospacing="1"/>
    </w:pPr>
  </w:style>
  <w:style w:type="character" w:customStyle="1" w:styleId="author">
    <w:name w:val="author"/>
    <w:basedOn w:val="Carpredefinitoparagrafo"/>
    <w:rsid w:val="00012CE9"/>
  </w:style>
  <w:style w:type="character" w:customStyle="1" w:styleId="stampaarticolo">
    <w:name w:val="stampa_articolo"/>
    <w:basedOn w:val="Carpredefinitoparagrafo"/>
    <w:rsid w:val="00012CE9"/>
  </w:style>
  <w:style w:type="character" w:customStyle="1" w:styleId="segnalaamico">
    <w:name w:val="segnala_amico"/>
    <w:basedOn w:val="Carpredefinitoparagrafo"/>
    <w:rsid w:val="00012CE9"/>
  </w:style>
  <w:style w:type="character" w:customStyle="1" w:styleId="serpp">
    <w:name w:val="ser_pp"/>
    <w:basedOn w:val="Carpredefinitoparagrafo"/>
    <w:rsid w:val="00012CE9"/>
  </w:style>
  <w:style w:type="character" w:customStyle="1" w:styleId="date">
    <w:name w:val="date"/>
    <w:basedOn w:val="Carpredefinitoparagrafo"/>
    <w:rsid w:val="00012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5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188">
          <w:marLeft w:val="30"/>
          <w:marRight w:val="255"/>
          <w:marTop w:val="0"/>
          <w:marBottom w:val="120"/>
          <w:divBdr>
            <w:top w:val="single" w:sz="6" w:space="7" w:color="BABABA"/>
            <w:left w:val="single" w:sz="6" w:space="8" w:color="BABABA"/>
            <w:bottom w:val="single" w:sz="6" w:space="0" w:color="BABABA"/>
            <w:right w:val="single" w:sz="6" w:space="0" w:color="BABABA"/>
          </w:divBdr>
        </w:div>
        <w:div w:id="6365029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062">
              <w:marLeft w:val="0"/>
              <w:marRight w:val="0"/>
              <w:marTop w:val="75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210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52978">
          <w:marLeft w:val="9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8792">
          <w:marLeft w:val="10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787">
          <w:marLeft w:val="12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953">
              <w:marLeft w:val="12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8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0781">
          <w:marLeft w:val="12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4871">
              <w:marLeft w:val="12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3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parrocchiadimer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rocchiadimerone.it" TargetMode="External"/><Relationship Id="rId12" Type="http://schemas.openxmlformats.org/officeDocument/2006/relationships/image" Target="http://www.lombardiabeniculturali.it/img_db/bca/CO260/1/l/415_co260-00415d01.jpg" TargetMode="External"/><Relationship Id="rId17" Type="http://schemas.openxmlformats.org/officeDocument/2006/relationships/hyperlink" Target="http://www.parrocchiadimerone.it" TargetMode="External"/><Relationship Id="rId2" Type="http://schemas.openxmlformats.org/officeDocument/2006/relationships/numbering" Target="numbering.xml"/><Relationship Id="rId16" Type="http://schemas.openxmlformats.org/officeDocument/2006/relationships/image" Target="http://www.lombardiabeniculturali.it/img_db/bca/CO260/1/l/416_co260-00416d01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rocchiadimerone.it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http://www.lombardiabeniculturali.it/img_db/bca/CO260/1/l/411_co260-00411d01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://www.lombardiabeniculturali.it/img_db/bca/CO260/1/l/414_co260-00414d01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768A-0C2C-4CC6-872D-A0D03176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cp:lastPrinted>2016-05-07T07:50:00Z</cp:lastPrinted>
  <dcterms:created xsi:type="dcterms:W3CDTF">2016-04-02T12:11:00Z</dcterms:created>
  <dcterms:modified xsi:type="dcterms:W3CDTF">2016-05-07T08:10:00Z</dcterms:modified>
</cp:coreProperties>
</file>